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EB7" w:rsidRDefault="00621EB7" w:rsidP="00621EB7">
      <w:pPr>
        <w:widowControl w:val="0"/>
        <w:ind w:left="9923" w:right="-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№1</w:t>
      </w:r>
    </w:p>
    <w:p w:rsidR="00621EB7" w:rsidRDefault="00621EB7" w:rsidP="00621EB7">
      <w:pPr>
        <w:widowControl w:val="0"/>
        <w:ind w:right="109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к приказу №    </w:t>
      </w:r>
    </w:p>
    <w:p w:rsidR="00621EB7" w:rsidRDefault="00621EB7" w:rsidP="00621EB7">
      <w:pPr>
        <w:widowControl w:val="0"/>
        <w:ind w:right="109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МБОУ Н-УООШ № 14</w:t>
      </w:r>
    </w:p>
    <w:p w:rsidR="00621EB7" w:rsidRDefault="00621EB7" w:rsidP="00621EB7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621EB7" w:rsidRDefault="00621EB7" w:rsidP="00621EB7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МУНИЦИПАЛЬНОГО ЗАДАНИЯ </w:t>
      </w:r>
    </w:p>
    <w:p w:rsidR="00621EB7" w:rsidRDefault="00607B4F" w:rsidP="00621EB7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607B4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608.1pt;margin-top:8.95pt;width:123.75pt;height:207.6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" stroked="f">
            <v:textbox>
              <w:txbxContent>
                <w:tbl>
                  <w:tblPr>
                    <w:tblW w:w="2325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272"/>
                    <w:gridCol w:w="1053"/>
                  </w:tblGrid>
                  <w:tr w:rsidR="00621EB7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621EB7" w:rsidRDefault="00621EB7">
                        <w:pPr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hideMark/>
                      </w:tcPr>
                      <w:p w:rsidR="00621EB7" w:rsidRDefault="00621EB7">
                        <w:pPr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Коды</w:t>
                        </w:r>
                      </w:p>
                    </w:tc>
                  </w:tr>
                  <w:tr w:rsidR="00621EB7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621EB7" w:rsidRDefault="00621EB7">
                        <w:pPr>
                          <w:spacing w:line="276" w:lineRule="auto"/>
                          <w:ind w:left="-142"/>
                          <w:jc w:val="right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621EB7" w:rsidRDefault="00621EB7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0506501</w:t>
                        </w:r>
                      </w:p>
                    </w:tc>
                  </w:tr>
                  <w:tr w:rsidR="00621EB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621EB7" w:rsidRDefault="00621EB7">
                        <w:pPr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621EB7" w:rsidRDefault="00300BCB">
                        <w:pPr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30.09</w:t>
                        </w:r>
                        <w:r w:rsidR="00621EB7">
                          <w:rPr>
                            <w:lang w:eastAsia="en-US"/>
                          </w:rPr>
                          <w:t>.2016</w:t>
                        </w:r>
                      </w:p>
                    </w:tc>
                  </w:tr>
                  <w:tr w:rsidR="00621EB7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621EB7" w:rsidRDefault="00621EB7">
                        <w:pPr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21EB7" w:rsidRDefault="00300BCB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47020</w:t>
                        </w:r>
                      </w:p>
                    </w:tc>
                  </w:tr>
                  <w:tr w:rsidR="00621EB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621EB7" w:rsidRDefault="00621EB7">
                        <w:pPr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621EB7" w:rsidRDefault="00621EB7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80.10.1</w:t>
                        </w:r>
                      </w:p>
                    </w:tc>
                  </w:tr>
                  <w:tr w:rsidR="00621EB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621EB7" w:rsidRDefault="00621EB7">
                        <w:pPr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21EB7" w:rsidRDefault="00621EB7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621EB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621EB7" w:rsidRDefault="00621EB7">
                        <w:pPr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21EB7" w:rsidRDefault="00621EB7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621EB7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621EB7" w:rsidRDefault="00621EB7">
                        <w:pPr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21EB7" w:rsidRDefault="00621EB7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621EB7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621EB7" w:rsidRDefault="00621EB7">
                        <w:pPr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21EB7" w:rsidRDefault="00621EB7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</w:p>
                    </w:tc>
                  </w:tr>
                </w:tbl>
                <w:p w:rsidR="00621EB7" w:rsidRDefault="00621EB7" w:rsidP="00621EB7"/>
              </w:txbxContent>
            </v:textbox>
          </v:shape>
        </w:pict>
      </w:r>
    </w:p>
    <w:p w:rsidR="00621EB7" w:rsidRDefault="00300BCB" w:rsidP="00621EB7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на 2016 год и плановый период 2</w:t>
      </w:r>
      <w:r w:rsidR="00621EB7">
        <w:rPr>
          <w:color w:val="000000"/>
          <w:sz w:val="24"/>
          <w:szCs w:val="24"/>
          <w:shd w:val="clear" w:color="auto" w:fill="FFFFFF"/>
        </w:rPr>
        <w:t xml:space="preserve"> полугодие  2016 года</w:t>
      </w:r>
    </w:p>
    <w:p w:rsidR="00621EB7" w:rsidRDefault="00621EB7" w:rsidP="00621EB7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от «30»  сентября.2016 г.</w:t>
      </w:r>
    </w:p>
    <w:p w:rsidR="00621EB7" w:rsidRDefault="00621EB7" w:rsidP="00621EB7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621EB7" w:rsidRDefault="00621EB7" w:rsidP="00621EB7">
      <w:pPr>
        <w:rPr>
          <w:sz w:val="24"/>
          <w:szCs w:val="24"/>
        </w:rPr>
        <w:sectPr w:rsidR="00621EB7">
          <w:pgSz w:w="16834" w:h="11909" w:orient="landscape"/>
          <w:pgMar w:top="1304" w:right="851" w:bottom="851" w:left="1134" w:header="709" w:footer="709" w:gutter="0"/>
          <w:cols w:space="720"/>
        </w:sectPr>
      </w:pPr>
    </w:p>
    <w:p w:rsidR="00621EB7" w:rsidRDefault="00621EB7" w:rsidP="00621EB7">
      <w:pPr>
        <w:widowControl w:val="0"/>
        <w:spacing w:before="13" w:after="13"/>
        <w:rPr>
          <w:sz w:val="24"/>
          <w:szCs w:val="24"/>
        </w:rPr>
      </w:pPr>
    </w:p>
    <w:p w:rsidR="00621EB7" w:rsidRDefault="00621EB7" w:rsidP="00621EB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Наименование  муниципального учреждения </w:t>
      </w:r>
    </w:p>
    <w:p w:rsidR="00621EB7" w:rsidRDefault="00621EB7" w:rsidP="00621EB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21EB7" w:rsidRDefault="00621EB7" w:rsidP="00621EB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Егорлыкского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района (обособленного подразделения)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______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муниципальное</w:t>
      </w:r>
      <w:proofErr w:type="spellEnd"/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 бюджетное общеобразовательное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_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учреждение</w:t>
      </w:r>
      <w:proofErr w:type="spellEnd"/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Ново-Украинская основная общеобразовательная школа № 14</w:t>
      </w:r>
      <w:r>
        <w:rPr>
          <w:bCs/>
          <w:color w:val="000000"/>
          <w:sz w:val="24"/>
          <w:szCs w:val="24"/>
          <w:shd w:val="clear" w:color="auto" w:fill="FFFFFF"/>
        </w:rPr>
        <w:t>___________________________</w:t>
      </w:r>
    </w:p>
    <w:p w:rsidR="00621EB7" w:rsidRDefault="00621EB7" w:rsidP="00621EB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21EB7" w:rsidRDefault="00621EB7" w:rsidP="00621EB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муниципального учреждения </w:t>
      </w:r>
    </w:p>
    <w:p w:rsidR="00621EB7" w:rsidRDefault="00621EB7" w:rsidP="00621EB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bCs/>
          <w:color w:val="000000"/>
          <w:sz w:val="24"/>
          <w:szCs w:val="24"/>
          <w:shd w:val="clear" w:color="auto" w:fill="FFFFFF"/>
        </w:rPr>
        <w:t>Егорлыкского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района (обособленного подразделения)  ____________</w:t>
      </w:r>
      <w:r>
        <w:rPr>
          <w:color w:val="000000"/>
          <w:sz w:val="24"/>
          <w:szCs w:val="24"/>
          <w:u w:val="single"/>
        </w:rPr>
        <w:t xml:space="preserve"> дошкольное </w:t>
      </w:r>
      <w:proofErr w:type="spellStart"/>
      <w:r>
        <w:rPr>
          <w:color w:val="000000"/>
          <w:sz w:val="24"/>
          <w:szCs w:val="24"/>
          <w:u w:val="single"/>
        </w:rPr>
        <w:t>образование</w:t>
      </w:r>
      <w:r>
        <w:rPr>
          <w:bCs/>
          <w:color w:val="000000"/>
          <w:sz w:val="24"/>
          <w:szCs w:val="24"/>
          <w:shd w:val="clear" w:color="auto" w:fill="FFFFFF"/>
        </w:rPr>
        <w:t>_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>(предшествующее _____________</w:t>
      </w:r>
      <w:proofErr w:type="gramEnd"/>
    </w:p>
    <w:p w:rsidR="00621EB7" w:rsidRDefault="00621EB7" w:rsidP="00621EB7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 xml:space="preserve"> начальному образованию)                                                                      </w:t>
      </w:r>
    </w:p>
    <w:p w:rsidR="00621EB7" w:rsidRDefault="00621EB7" w:rsidP="00621EB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21EB7" w:rsidRDefault="00621EB7" w:rsidP="00621EB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Егорлыкского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района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: муниципальное бюджетное</w:t>
      </w:r>
      <w:r>
        <w:rPr>
          <w:bCs/>
          <w:color w:val="000000"/>
          <w:sz w:val="24"/>
          <w:szCs w:val="24"/>
          <w:shd w:val="clear" w:color="auto" w:fill="FFFFFF"/>
        </w:rPr>
        <w:t xml:space="preserve"> __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дошкольное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образовательное учреждение</w:t>
      </w:r>
      <w:r>
        <w:rPr>
          <w:bCs/>
          <w:color w:val="000000"/>
          <w:sz w:val="24"/>
          <w:szCs w:val="24"/>
          <w:shd w:val="clear" w:color="auto" w:fill="FFFFFF"/>
        </w:rPr>
        <w:t xml:space="preserve">____________________________ ____                                                                              </w:t>
      </w:r>
    </w:p>
    <w:p w:rsidR="00621EB7" w:rsidRDefault="00621EB7" w:rsidP="00621EB7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</w:t>
      </w:r>
      <w:proofErr w:type="gramStart"/>
      <w:r>
        <w:rPr>
          <w:color w:val="000000"/>
          <w:sz w:val="24"/>
          <w:szCs w:val="24"/>
          <w:shd w:val="clear" w:color="auto" w:fill="FFFFFF"/>
        </w:rPr>
        <w:t xml:space="preserve">(указывается вид  муниципального учреждения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Егорлыкского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района из базового</w:t>
      </w:r>
      <w:proofErr w:type="gramEnd"/>
    </w:p>
    <w:p w:rsidR="00621EB7" w:rsidRDefault="00621EB7" w:rsidP="00621EB7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(отраслевого)  перечня)</w:t>
      </w:r>
    </w:p>
    <w:p w:rsidR="00621EB7" w:rsidRDefault="00621EB7" w:rsidP="00621EB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>Периодичность ________________________________</w:t>
      </w:r>
      <w:r>
        <w:rPr>
          <w:bCs/>
          <w:sz w:val="24"/>
          <w:szCs w:val="24"/>
          <w:u w:val="single"/>
        </w:rPr>
        <w:t>3 квартал</w:t>
      </w:r>
      <w:r>
        <w:rPr>
          <w:bCs/>
          <w:sz w:val="24"/>
          <w:szCs w:val="24"/>
        </w:rPr>
        <w:t xml:space="preserve">__________________________________________________________ </w:t>
      </w:r>
    </w:p>
    <w:p w:rsidR="00621EB7" w:rsidRDefault="00621EB7" w:rsidP="00621EB7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>
        <w:rPr>
          <w:bCs/>
          <w:color w:val="000000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  <w:proofErr w:type="gramEnd"/>
    </w:p>
    <w:p w:rsidR="00621EB7" w:rsidRDefault="00621EB7" w:rsidP="00621EB7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муниципального задания, установленной  в муниципальном задании)</w:t>
      </w:r>
      <w:proofErr w:type="gramEnd"/>
    </w:p>
    <w:p w:rsidR="00621EB7" w:rsidRDefault="00621EB7" w:rsidP="00621EB7">
      <w:pPr>
        <w:widowControl w:val="0"/>
        <w:rPr>
          <w:color w:val="000000"/>
          <w:sz w:val="24"/>
          <w:szCs w:val="24"/>
        </w:rPr>
      </w:pPr>
    </w:p>
    <w:p w:rsidR="00621EB7" w:rsidRDefault="00621EB7" w:rsidP="00621EB7">
      <w:pPr>
        <w:widowControl w:val="0"/>
        <w:rPr>
          <w:color w:val="000000"/>
          <w:sz w:val="24"/>
          <w:szCs w:val="24"/>
        </w:rPr>
      </w:pPr>
    </w:p>
    <w:p w:rsidR="00621EB7" w:rsidRDefault="00621EB7" w:rsidP="00621EB7">
      <w:pPr>
        <w:widowControl w:val="0"/>
        <w:rPr>
          <w:color w:val="000000"/>
          <w:sz w:val="24"/>
          <w:szCs w:val="24"/>
        </w:rPr>
      </w:pPr>
    </w:p>
    <w:p w:rsidR="00621EB7" w:rsidRDefault="00621EB7" w:rsidP="00621EB7">
      <w:pPr>
        <w:rPr>
          <w:b/>
          <w:sz w:val="24"/>
          <w:szCs w:val="24"/>
        </w:rPr>
        <w:sectPr w:rsidR="00621EB7">
          <w:type w:val="continuous"/>
          <w:pgSz w:w="16834" w:h="11909" w:orient="landscape"/>
          <w:pgMar w:top="1304" w:right="851" w:bottom="851" w:left="1134" w:header="709" w:footer="709" w:gutter="0"/>
          <w:cols w:space="720"/>
        </w:sectPr>
      </w:pPr>
    </w:p>
    <w:p w:rsidR="00621EB7" w:rsidRDefault="00621EB7" w:rsidP="00621EB7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21EB7" w:rsidRDefault="00621EB7" w:rsidP="00621EB7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ЧАСТЬ 1. Сведения об оказываемых муниципальных услугах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1)</w:t>
      </w:r>
    </w:p>
    <w:p w:rsidR="00621EB7" w:rsidRDefault="00621EB7" w:rsidP="00621EB7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РАЗДЕЛ _1____</w:t>
      </w:r>
    </w:p>
    <w:p w:rsidR="00621EB7" w:rsidRDefault="00607B4F" w:rsidP="00621EB7">
      <w:pPr>
        <w:widowControl w:val="0"/>
        <w:rPr>
          <w:color w:val="000000"/>
          <w:sz w:val="24"/>
          <w:szCs w:val="24"/>
        </w:rPr>
      </w:pPr>
      <w:r w:rsidRPr="00607B4F">
        <w:pict>
          <v:shape id="Text Box 11" o:spid="_x0000_s1027" type="#_x0000_t202" style="position:absolute;margin-left:611.45pt;margin-top:11.85pt;width:125.35pt;height:83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IGhgIAABk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" stroked="f">
            <v:textbox>
              <w:txbxContent>
                <w:tbl>
                  <w:tblPr>
                    <w:tblW w:w="2550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700"/>
                    <w:gridCol w:w="850"/>
                  </w:tblGrid>
                  <w:tr w:rsidR="00621EB7">
                    <w:trPr>
                      <w:trHeight w:val="1395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621EB7" w:rsidRDefault="00621EB7">
                        <w:pPr>
                          <w:pStyle w:val="4"/>
                          <w:spacing w:before="0" w:after="0" w:line="276" w:lineRule="auto"/>
                          <w:ind w:left="-108" w:firstLine="108"/>
                          <w:jc w:val="right"/>
                          <w:rPr>
                            <w:rStyle w:val="CharStyle9Exact"/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eastAsiaTheme="minorEastAsia" w:hAnsi="Times New Roman"/>
                            <w:sz w:val="24"/>
                            <w:szCs w:val="24"/>
                            <w:lang w:eastAsia="en-US"/>
                          </w:rPr>
                          <w:t xml:space="preserve">Уникальный  номер по </w:t>
                        </w:r>
                        <w:proofErr w:type="gramStart"/>
                        <w:r>
                          <w:rPr>
                            <w:rStyle w:val="CharStyle9Exact"/>
                            <w:rFonts w:ascii="Times New Roman" w:eastAsiaTheme="minorEastAsia" w:hAnsi="Times New Roman"/>
                            <w:sz w:val="24"/>
                            <w:szCs w:val="24"/>
                            <w:lang w:eastAsia="en-US"/>
                          </w:rPr>
                          <w:t>базовому</w:t>
                        </w:r>
                        <w:proofErr w:type="gramEnd"/>
                        <w:r>
                          <w:rPr>
                            <w:rStyle w:val="CharStyle9Exact"/>
                            <w:rFonts w:ascii="Times New Roman" w:eastAsiaTheme="minorEastAsia" w:hAnsi="Times New Roman"/>
                            <w:sz w:val="24"/>
                            <w:szCs w:val="24"/>
                            <w:lang w:eastAsia="en-US"/>
                          </w:rPr>
                          <w:t> </w:t>
                        </w:r>
                      </w:p>
                      <w:p w:rsidR="00621EB7" w:rsidRDefault="00621EB7">
                        <w:pPr>
                          <w:pStyle w:val="4"/>
                          <w:spacing w:before="0" w:after="0" w:line="276" w:lineRule="auto"/>
                          <w:rPr>
                            <w:rStyle w:val="CharStyle9Exact"/>
                            <w:rFonts w:ascii="Times New Roman" w:eastAsiaTheme="minorEastAsia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Style w:val="CharStyle9Exact"/>
                            <w:rFonts w:ascii="Times New Roman" w:eastAsiaTheme="minorEastAsia" w:hAnsi="Times New Roman"/>
                            <w:sz w:val="24"/>
                            <w:szCs w:val="24"/>
                            <w:lang w:eastAsia="en-US"/>
                          </w:rPr>
                          <w:t xml:space="preserve">(отраслевому)  </w:t>
                        </w:r>
                      </w:p>
                      <w:p w:rsidR="00621EB7" w:rsidRDefault="00621EB7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</w:pPr>
                        <w:r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621EB7" w:rsidRDefault="00621EB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621EB7" w:rsidRDefault="00621EB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621EB7" w:rsidRDefault="00621EB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621EB7" w:rsidRDefault="00621EB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621EB7" w:rsidRDefault="00621EB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621EB7" w:rsidRDefault="00300BC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b w:val="0"/>
                            <w:sz w:val="20"/>
                            <w:szCs w:val="20"/>
                          </w:rPr>
                        </w:pPr>
                        <w:r>
                          <w:rPr>
                            <w:b w:val="0"/>
                            <w:sz w:val="20"/>
                            <w:szCs w:val="20"/>
                          </w:rPr>
                          <w:t>30.09</w:t>
                        </w:r>
                        <w:r w:rsidR="00621EB7">
                          <w:rPr>
                            <w:b w:val="0"/>
                            <w:sz w:val="20"/>
                            <w:szCs w:val="20"/>
                          </w:rPr>
                          <w:t>.2016</w:t>
                        </w:r>
                      </w:p>
                    </w:tc>
                  </w:tr>
                </w:tbl>
                <w:p w:rsidR="00621EB7" w:rsidRDefault="00621EB7" w:rsidP="00621EB7"/>
              </w:txbxContent>
            </v:textbox>
          </v:shape>
        </w:pict>
      </w:r>
    </w:p>
    <w:p w:rsidR="00621EB7" w:rsidRDefault="00621EB7" w:rsidP="00621EB7">
      <w:pPr>
        <w:keepNext/>
        <w:spacing w:before="240" w:after="60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1. Наименование муниципальной услуги </w:t>
      </w:r>
      <w:r>
        <w:rPr>
          <w:rStyle w:val="FontStyle77"/>
          <w:sz w:val="24"/>
          <w:szCs w:val="24"/>
          <w:u w:val="single"/>
        </w:rPr>
        <w:t>Реализация основных общеобразовательных программ   дошкольного образования»________________________</w:t>
      </w:r>
      <w:r>
        <w:rPr>
          <w:bCs/>
          <w:sz w:val="24"/>
          <w:szCs w:val="24"/>
        </w:rPr>
        <w:t>________________________________________________________________________________</w:t>
      </w:r>
    </w:p>
    <w:p w:rsidR="00621EB7" w:rsidRDefault="00621EB7" w:rsidP="00621EB7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2.</w:t>
      </w:r>
      <w:r>
        <w:rPr>
          <w:bCs/>
          <w:sz w:val="24"/>
          <w:szCs w:val="24"/>
        </w:rPr>
        <w:t> </w:t>
      </w:r>
      <w:r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 муниципальной услуги 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_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физические</w:t>
      </w:r>
      <w:proofErr w:type="spellEnd"/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4"/>
          <w:szCs w:val="24"/>
          <w:u w:val="single"/>
          <w:shd w:val="clear" w:color="auto" w:fill="FFFFFF"/>
        </w:rPr>
        <w:t>лица</w:t>
      </w:r>
      <w:r>
        <w:rPr>
          <w:bCs/>
          <w:color w:val="000000"/>
          <w:sz w:val="24"/>
          <w:szCs w:val="24"/>
          <w:shd w:val="clear" w:color="auto" w:fill="FFFFFF"/>
        </w:rPr>
        <w:t>_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в</w:t>
      </w:r>
      <w:proofErr w:type="spellEnd"/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возрасте  до 8 лет</w:t>
      </w:r>
    </w:p>
    <w:p w:rsidR="00621EB7" w:rsidRDefault="00621EB7" w:rsidP="00621EB7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</w:p>
    <w:p w:rsidR="00621EB7" w:rsidRDefault="00621EB7" w:rsidP="00621EB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621EB7" w:rsidRDefault="00621EB7" w:rsidP="00621EB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621EB7" w:rsidRDefault="00621EB7" w:rsidP="00621EB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21EB7" w:rsidRDefault="00621EB7" w:rsidP="00621EB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характеризующих качество муниципальной услуги</w:t>
      </w:r>
    </w:p>
    <w:p w:rsidR="00621EB7" w:rsidRDefault="00621EB7" w:rsidP="00621EB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21EB7" w:rsidRDefault="00621EB7" w:rsidP="00621EB7">
      <w:pPr>
        <w:widowControl w:val="0"/>
        <w:rPr>
          <w:color w:val="000000"/>
          <w:sz w:val="24"/>
          <w:szCs w:val="24"/>
        </w:rPr>
      </w:pPr>
    </w:p>
    <w:tbl>
      <w:tblPr>
        <w:tblW w:w="505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50"/>
        <w:gridCol w:w="1000"/>
        <w:gridCol w:w="1231"/>
        <w:gridCol w:w="948"/>
        <w:gridCol w:w="948"/>
        <w:gridCol w:w="948"/>
        <w:gridCol w:w="1739"/>
        <w:gridCol w:w="802"/>
        <w:gridCol w:w="310"/>
        <w:gridCol w:w="1386"/>
        <w:gridCol w:w="831"/>
        <w:gridCol w:w="782"/>
        <w:gridCol w:w="1259"/>
        <w:gridCol w:w="997"/>
      </w:tblGrid>
      <w:tr w:rsidR="00621EB7" w:rsidTr="00621EB7">
        <w:trPr>
          <w:trHeight w:hRule="exact" w:val="689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keepNext/>
              <w:spacing w:before="240" w:after="60"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Уникальный номер реестровой записи</w:t>
            </w:r>
          </w:p>
        </w:tc>
        <w:tc>
          <w:tcPr>
            <w:tcW w:w="105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keepNext/>
              <w:spacing w:before="240" w:after="60"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6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keepNext/>
              <w:spacing w:before="240" w:after="60"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keepNext/>
              <w:spacing w:before="240" w:after="60"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 качества муниципальной услуги</w:t>
            </w:r>
          </w:p>
        </w:tc>
      </w:tr>
      <w:tr w:rsidR="00621EB7" w:rsidTr="00621EB7">
        <w:trPr>
          <w:trHeight w:val="9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B7" w:rsidRDefault="00621EB7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B7" w:rsidRDefault="00621EB7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B7" w:rsidRDefault="00621EB7">
            <w:pPr>
              <w:rPr>
                <w:bCs/>
                <w:lang w:eastAsia="en-US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keepNext/>
              <w:spacing w:before="240" w:after="60" w:line="276" w:lineRule="auto"/>
              <w:jc w:val="center"/>
              <w:outlineLvl w:val="3"/>
              <w:rPr>
                <w:bCs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показателя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keepNext/>
              <w:spacing w:before="240" w:after="60" w:line="276" w:lineRule="auto"/>
              <w:jc w:val="center"/>
              <w:outlineLvl w:val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единица измерения </w:t>
            </w:r>
          </w:p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по ОКЕИ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утверждено</w:t>
            </w:r>
          </w:p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в муниципальном задании на год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исполне</w:t>
            </w:r>
            <w:proofErr w:type="spellEnd"/>
            <w:r>
              <w:rPr>
                <w:color w:val="000000"/>
                <w:lang w:eastAsia="en-US"/>
              </w:rPr>
              <w:t>-</w:t>
            </w:r>
          </w:p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 на отчетную</w:t>
            </w:r>
          </w:p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дату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допусти-мое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color w:val="000000"/>
                <w:lang w:eastAsia="en-US"/>
              </w:rPr>
              <w:t>возмож-ное</w:t>
            </w:r>
            <w:proofErr w:type="spellEnd"/>
            <w:r>
              <w:rPr>
                <w:color w:val="000000"/>
                <w:lang w:eastAsia="en-US"/>
              </w:rPr>
              <w:t xml:space="preserve">) </w:t>
            </w:r>
            <w:proofErr w:type="spellStart"/>
            <w:r>
              <w:rPr>
                <w:color w:val="000000"/>
                <w:lang w:eastAsia="en-US"/>
              </w:rPr>
              <w:t>отклоне-ние</w:t>
            </w:r>
            <w:proofErr w:type="spellEnd"/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отклонение</w:t>
            </w:r>
            <w:r>
              <w:rPr>
                <w:color w:val="000000"/>
                <w:lang w:eastAsia="en-US"/>
              </w:rPr>
              <w:t>, превышающее допустимое (возможное) значение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причина</w:t>
            </w:r>
          </w:p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отклонения</w:t>
            </w:r>
          </w:p>
        </w:tc>
      </w:tr>
      <w:tr w:rsidR="00621EB7" w:rsidTr="00621EB7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B7" w:rsidRDefault="00621EB7">
            <w:pPr>
              <w:rPr>
                <w:bCs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 указано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___________</w:t>
            </w:r>
          </w:p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наименова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  <w:proofErr w:type="gramEnd"/>
          </w:p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ние</w:t>
            </w:r>
            <w:proofErr w:type="spellEnd"/>
          </w:p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показателя)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EB7" w:rsidRDefault="00621E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 3 лет до 8 лет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__________</w:t>
            </w:r>
          </w:p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наименова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  <w:proofErr w:type="gramEnd"/>
          </w:p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ние</w:t>
            </w:r>
            <w:proofErr w:type="spellEnd"/>
          </w:p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показателя)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очная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__________</w:t>
            </w:r>
          </w:p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наименова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  <w:proofErr w:type="gramEnd"/>
          </w:p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ние</w:t>
            </w:r>
            <w:proofErr w:type="spellEnd"/>
          </w:p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показателя)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указана</w:t>
            </w:r>
          </w:p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_______</w:t>
            </w:r>
          </w:p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наименова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  <w:proofErr w:type="gramEnd"/>
          </w:p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ние</w:t>
            </w:r>
            <w:proofErr w:type="spellEnd"/>
          </w:p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B7" w:rsidRDefault="00621EB7">
            <w:pPr>
              <w:rPr>
                <w:bCs/>
                <w:lang w:eastAsia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keepNext/>
              <w:spacing w:before="240" w:after="60" w:line="276" w:lineRule="auto"/>
              <w:jc w:val="center"/>
              <w:outlineLvl w:val="3"/>
              <w:rPr>
                <w:bCs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keepNext/>
              <w:spacing w:before="240" w:after="60"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B7" w:rsidRDefault="00621EB7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B7" w:rsidRDefault="00621EB7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B7" w:rsidRDefault="00621EB7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B7" w:rsidRDefault="00621EB7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B7" w:rsidRDefault="00621EB7">
            <w:pPr>
              <w:rPr>
                <w:bCs/>
                <w:lang w:eastAsia="en-US"/>
              </w:rPr>
            </w:pPr>
          </w:p>
        </w:tc>
      </w:tr>
      <w:tr w:rsidR="00621EB7" w:rsidTr="00621EB7">
        <w:trPr>
          <w:trHeight w:hRule="exact" w:val="457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14</w:t>
            </w:r>
          </w:p>
        </w:tc>
      </w:tr>
      <w:tr w:rsidR="00621EB7" w:rsidTr="00621EB7">
        <w:trPr>
          <w:trHeight w:val="448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keepNext/>
              <w:spacing w:before="240" w:after="60" w:line="276" w:lineRule="auto"/>
              <w:outlineLvl w:val="3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11784000300300301006100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EB7" w:rsidRDefault="00621EB7">
            <w:pPr>
              <w:keepNext/>
              <w:spacing w:before="240" w:after="60" w:line="276" w:lineRule="auto"/>
              <w:jc w:val="center"/>
              <w:outlineLvl w:val="3"/>
              <w:rPr>
                <w:bCs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EB7" w:rsidRDefault="00621EB7">
            <w:pPr>
              <w:keepNext/>
              <w:spacing w:before="240" w:after="60" w:line="276" w:lineRule="auto"/>
              <w:jc w:val="center"/>
              <w:outlineLvl w:val="3"/>
              <w:rPr>
                <w:bCs/>
                <w:lang w:val="en-US"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300BCB">
            <w:pPr>
              <w:keepNext/>
              <w:spacing w:before="240" w:after="60"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EB7" w:rsidRDefault="00621EB7">
            <w:pPr>
              <w:keepNext/>
              <w:spacing w:before="240" w:after="60" w:line="276" w:lineRule="auto"/>
              <w:jc w:val="center"/>
              <w:outlineLvl w:val="3"/>
              <w:rPr>
                <w:bCs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EB7" w:rsidRDefault="00621EB7">
            <w:pPr>
              <w:keepNext/>
              <w:spacing w:before="240" w:after="60" w:line="276" w:lineRule="auto"/>
              <w:jc w:val="center"/>
              <w:outlineLvl w:val="3"/>
              <w:rPr>
                <w:bCs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Удельный вес воспитанников, освоивших основную общеобразовательную программу дошкольного образования     </w:t>
            </w:r>
          </w:p>
          <w:p w:rsidR="00621EB7" w:rsidRDefault="00621EB7">
            <w:pPr>
              <w:widowControl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Обеспеченность кадрами (укомплектованность штатов) </w:t>
            </w:r>
          </w:p>
          <w:p w:rsidR="00621EB7" w:rsidRDefault="00621EB7">
            <w:pPr>
              <w:widowControl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Удельный вес педагогических работников, имеющих профессиональное образование  </w:t>
            </w:r>
          </w:p>
          <w:p w:rsidR="00621EB7" w:rsidRDefault="00621EB7">
            <w:pPr>
              <w:widowControl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Доля педагогических работников, повысивших квалификацию в отчетном периоде.</w:t>
            </w:r>
          </w:p>
          <w:p w:rsidR="00621EB7" w:rsidRDefault="00621EB7">
            <w:pPr>
              <w:widowControl w:val="0"/>
              <w:spacing w:line="276" w:lineRule="auto"/>
              <w:rPr>
                <w:rStyle w:val="FontStyle79"/>
                <w:sz w:val="18"/>
                <w:szCs w:val="18"/>
              </w:rPr>
            </w:pPr>
            <w:r>
              <w:rPr>
                <w:rStyle w:val="FontStyle79"/>
                <w:sz w:val="18"/>
                <w:szCs w:val="18"/>
                <w:lang w:eastAsia="en-US"/>
              </w:rPr>
              <w:t>Выполнение плана посещаемости.</w:t>
            </w:r>
          </w:p>
          <w:p w:rsidR="00621EB7" w:rsidRDefault="00621EB7">
            <w:pPr>
              <w:widowControl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Уровень заболеваемости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 xml:space="preserve"> .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          </w:t>
            </w:r>
          </w:p>
          <w:p w:rsidR="00621EB7" w:rsidRDefault="00621EB7">
            <w:pPr>
              <w:keepNext/>
              <w:spacing w:line="276" w:lineRule="auto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rStyle w:val="FontStyle79"/>
                <w:sz w:val="18"/>
                <w:szCs w:val="18"/>
                <w:lang w:eastAsia="en-US"/>
              </w:rPr>
              <w:t xml:space="preserve">Доля родителей </w:t>
            </w:r>
            <w:r>
              <w:rPr>
                <w:rStyle w:val="FontStyle79"/>
                <w:sz w:val="16"/>
                <w:szCs w:val="16"/>
                <w:lang w:eastAsia="en-US"/>
              </w:rPr>
              <w:t>(законных представителей</w:t>
            </w:r>
            <w:r>
              <w:rPr>
                <w:rStyle w:val="FontStyle79"/>
                <w:sz w:val="18"/>
                <w:szCs w:val="18"/>
                <w:lang w:eastAsia="en-US"/>
              </w:rPr>
              <w:t>), удовлетворенных условиями и качеством предоставляемой услуги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:rsidR="00621EB7" w:rsidRDefault="00621EB7">
            <w:pPr>
              <w:pStyle w:val="Style17"/>
              <w:widowControl/>
              <w:spacing w:line="245" w:lineRule="exact"/>
              <w:jc w:val="left"/>
              <w:rPr>
                <w:rStyle w:val="FontStyle79"/>
                <w:sz w:val="18"/>
                <w:szCs w:val="18"/>
              </w:rPr>
            </w:pPr>
            <w:r>
              <w:rPr>
                <w:rStyle w:val="FontStyle79"/>
                <w:sz w:val="18"/>
                <w:szCs w:val="18"/>
                <w:lang w:eastAsia="en-US"/>
              </w:rPr>
              <w:t xml:space="preserve">Доля своевременно </w:t>
            </w:r>
            <w:proofErr w:type="gramStart"/>
            <w:r>
              <w:rPr>
                <w:rStyle w:val="FontStyle79"/>
                <w:sz w:val="18"/>
                <w:szCs w:val="18"/>
                <w:lang w:eastAsia="en-US"/>
              </w:rPr>
              <w:t>устраненных</w:t>
            </w:r>
            <w:proofErr w:type="gramEnd"/>
            <w:r>
              <w:rPr>
                <w:rStyle w:val="FontStyle79"/>
                <w:sz w:val="18"/>
                <w:szCs w:val="18"/>
                <w:lang w:eastAsia="en-US"/>
              </w:rPr>
              <w:t xml:space="preserve"> дошкольной</w:t>
            </w:r>
          </w:p>
          <w:p w:rsidR="00621EB7" w:rsidRDefault="00621EB7">
            <w:pPr>
              <w:pStyle w:val="Style17"/>
              <w:widowControl/>
              <w:spacing w:line="245" w:lineRule="exact"/>
              <w:jc w:val="left"/>
              <w:rPr>
                <w:rStyle w:val="FontStyle79"/>
                <w:sz w:val="18"/>
                <w:szCs w:val="18"/>
                <w:lang w:eastAsia="en-US"/>
              </w:rPr>
            </w:pPr>
            <w:r>
              <w:rPr>
                <w:rStyle w:val="FontStyle79"/>
                <w:sz w:val="18"/>
                <w:szCs w:val="18"/>
                <w:lang w:eastAsia="en-US"/>
              </w:rPr>
              <w:t>образовательной организацией нарушений, выявленных в результате</w:t>
            </w:r>
          </w:p>
          <w:p w:rsidR="00621EB7" w:rsidRDefault="00621EB7">
            <w:pPr>
              <w:keepNext/>
              <w:spacing w:line="276" w:lineRule="auto"/>
              <w:outlineLvl w:val="3"/>
              <w:rPr>
                <w:b/>
                <w:bCs/>
              </w:rPr>
            </w:pPr>
            <w:r>
              <w:rPr>
                <w:rStyle w:val="FontStyle79"/>
                <w:sz w:val="18"/>
                <w:szCs w:val="18"/>
                <w:lang w:eastAsia="en-US"/>
              </w:rPr>
              <w:t xml:space="preserve">проверок органами исполнительной </w:t>
            </w:r>
            <w:r>
              <w:rPr>
                <w:rStyle w:val="FontStyle79"/>
                <w:sz w:val="18"/>
                <w:szCs w:val="18"/>
                <w:lang w:eastAsia="en-US"/>
              </w:rPr>
              <w:lastRenderedPageBreak/>
              <w:t xml:space="preserve">власти субъектов Российской </w:t>
            </w:r>
            <w:proofErr w:type="spellStart"/>
            <w:proofErr w:type="gramStart"/>
            <w:r>
              <w:rPr>
                <w:rStyle w:val="FontStyle79"/>
                <w:sz w:val="18"/>
                <w:szCs w:val="18"/>
                <w:lang w:eastAsia="en-US"/>
              </w:rPr>
              <w:t>Федераци</w:t>
            </w:r>
            <w:proofErr w:type="spellEnd"/>
            <w:r>
              <w:rPr>
                <w:rStyle w:val="FontStyle79"/>
                <w:sz w:val="18"/>
                <w:szCs w:val="18"/>
                <w:lang w:eastAsia="en-US"/>
              </w:rPr>
              <w:t xml:space="preserve"> и</w:t>
            </w:r>
            <w:proofErr w:type="gramEnd"/>
            <w:r>
              <w:rPr>
                <w:rStyle w:val="FontStyle79"/>
                <w:sz w:val="18"/>
                <w:szCs w:val="18"/>
                <w:lang w:eastAsia="en-US"/>
              </w:rPr>
              <w:t>, осуществляющими функции по контролю и надзору в сфере образования.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EB7" w:rsidRDefault="00621EB7">
            <w:pPr>
              <w:keepNext/>
              <w:spacing w:after="60"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процент</w:t>
            </w:r>
          </w:p>
          <w:p w:rsidR="00621EB7" w:rsidRDefault="00621EB7">
            <w:pPr>
              <w:keepNext/>
              <w:spacing w:before="240" w:after="60"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before="240" w:after="60"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before="240" w:after="60"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before="240" w:after="60"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процент</w:t>
            </w:r>
          </w:p>
          <w:p w:rsidR="00621EB7" w:rsidRDefault="00621EB7">
            <w:pPr>
              <w:keepNext/>
              <w:spacing w:before="240" w:after="60"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after="60"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after="60"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процент</w:t>
            </w:r>
          </w:p>
          <w:p w:rsidR="00621EB7" w:rsidRDefault="00621EB7">
            <w:pPr>
              <w:keepNext/>
              <w:spacing w:before="240" w:after="60"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before="240" w:after="60"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процент</w:t>
            </w:r>
          </w:p>
          <w:p w:rsidR="00621EB7" w:rsidRDefault="00621EB7">
            <w:pPr>
              <w:keepNext/>
              <w:spacing w:before="240" w:after="60"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before="240" w:after="60"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after="60"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after="60"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after="60"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after="60"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процент</w:t>
            </w:r>
          </w:p>
          <w:p w:rsidR="00621EB7" w:rsidRDefault="00621EB7">
            <w:pPr>
              <w:keepNext/>
              <w:spacing w:before="240" w:after="60"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before="240" w:after="60" w:line="276" w:lineRule="auto"/>
              <w:outlineLvl w:val="3"/>
              <w:rPr>
                <w:bCs/>
                <w:lang w:eastAsia="en-US"/>
              </w:rPr>
            </w:pPr>
          </w:p>
          <w:p w:rsidR="00621EB7" w:rsidRDefault="00300BCB">
            <w:pPr>
              <w:keepNext/>
              <w:spacing w:before="240" w:after="60"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процент</w:t>
            </w:r>
          </w:p>
          <w:p w:rsidR="00621EB7" w:rsidRDefault="00621EB7">
            <w:pPr>
              <w:keepNext/>
              <w:spacing w:before="240" w:after="60" w:line="276" w:lineRule="auto"/>
              <w:outlineLvl w:val="3"/>
              <w:rPr>
                <w:bCs/>
                <w:lang w:eastAsia="en-US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EB7" w:rsidRDefault="00621EB7">
            <w:pPr>
              <w:keepNext/>
              <w:spacing w:after="60"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after="60"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744</w:t>
            </w:r>
          </w:p>
          <w:p w:rsidR="00621EB7" w:rsidRDefault="00621EB7">
            <w:pPr>
              <w:keepNext/>
              <w:spacing w:after="60"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after="60"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after="60"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after="60"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after="60"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after="60"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744</w:t>
            </w:r>
          </w:p>
          <w:p w:rsidR="00621EB7" w:rsidRDefault="00621EB7">
            <w:pPr>
              <w:keepNext/>
              <w:spacing w:after="60"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744</w:t>
            </w:r>
          </w:p>
          <w:p w:rsidR="00621EB7" w:rsidRDefault="00621EB7">
            <w:pPr>
              <w:keepNext/>
              <w:spacing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744</w:t>
            </w:r>
          </w:p>
          <w:p w:rsidR="00621EB7" w:rsidRDefault="00621EB7">
            <w:pPr>
              <w:keepNext/>
              <w:spacing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744</w:t>
            </w:r>
          </w:p>
          <w:p w:rsidR="00621EB7" w:rsidRDefault="00621EB7">
            <w:pPr>
              <w:keepNext/>
              <w:spacing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744</w:t>
            </w:r>
          </w:p>
          <w:p w:rsidR="00621EB7" w:rsidRDefault="00621EB7">
            <w:pPr>
              <w:keepNext/>
              <w:spacing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line="276" w:lineRule="auto"/>
              <w:outlineLvl w:val="3"/>
              <w:rPr>
                <w:bCs/>
                <w:lang w:eastAsia="en-US"/>
              </w:rPr>
            </w:pPr>
          </w:p>
          <w:p w:rsidR="00621EB7" w:rsidRDefault="00300BCB">
            <w:pPr>
              <w:keepNext/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744</w:t>
            </w:r>
          </w:p>
          <w:p w:rsidR="00621EB7" w:rsidRDefault="00621EB7">
            <w:pPr>
              <w:keepNext/>
              <w:spacing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line="276" w:lineRule="auto"/>
              <w:outlineLvl w:val="3"/>
              <w:rPr>
                <w:bCs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EB7" w:rsidRDefault="00621EB7">
            <w:pPr>
              <w:keepNext/>
              <w:spacing w:after="60"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after="60"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  <w:p w:rsidR="00621EB7" w:rsidRDefault="00621EB7">
            <w:pPr>
              <w:keepNext/>
              <w:spacing w:after="60"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after="60"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after="60"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after="60"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after="60"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after="60"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  <w:p w:rsidR="00621EB7" w:rsidRDefault="00621EB7">
            <w:pPr>
              <w:keepNext/>
              <w:spacing w:after="60"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after="60"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after="60"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  <w:p w:rsidR="00621EB7" w:rsidRDefault="00621EB7">
            <w:pPr>
              <w:keepNext/>
              <w:spacing w:after="60"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after="60"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after="60"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  <w:p w:rsidR="00621EB7" w:rsidRDefault="00621EB7">
            <w:pPr>
              <w:keepNext/>
              <w:spacing w:after="60"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after="60" w:line="276" w:lineRule="auto"/>
              <w:outlineLvl w:val="3"/>
              <w:rPr>
                <w:bCs/>
                <w:lang w:eastAsia="en-US"/>
              </w:rPr>
            </w:pPr>
          </w:p>
          <w:p w:rsidR="00621EB7" w:rsidRDefault="00300BCB">
            <w:pPr>
              <w:keepNext/>
              <w:spacing w:after="60"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75</w:t>
            </w:r>
          </w:p>
          <w:p w:rsidR="00621EB7" w:rsidRDefault="00621EB7">
            <w:pPr>
              <w:keepNext/>
              <w:spacing w:after="60"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after="60"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after="60"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after="60"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90</w:t>
            </w:r>
          </w:p>
          <w:p w:rsidR="00621EB7" w:rsidRDefault="00621EB7">
            <w:pPr>
              <w:keepNext/>
              <w:spacing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line="276" w:lineRule="auto"/>
              <w:outlineLvl w:val="3"/>
              <w:rPr>
                <w:bCs/>
                <w:lang w:eastAsia="en-US"/>
              </w:rPr>
            </w:pPr>
          </w:p>
          <w:p w:rsidR="00621EB7" w:rsidRDefault="00300BCB">
            <w:pPr>
              <w:keepNext/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  <w:p w:rsidR="00621EB7" w:rsidRDefault="00621EB7">
            <w:pPr>
              <w:keepNext/>
              <w:spacing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line="276" w:lineRule="auto"/>
              <w:outlineLvl w:val="3"/>
              <w:rPr>
                <w:bCs/>
                <w:lang w:eastAsia="en-US"/>
              </w:rPr>
            </w:pPr>
          </w:p>
          <w:p w:rsidR="00621EB7" w:rsidRDefault="00621EB7">
            <w:pPr>
              <w:keepNext/>
              <w:spacing w:line="276" w:lineRule="auto"/>
              <w:outlineLvl w:val="3"/>
              <w:rPr>
                <w:bCs/>
                <w:lang w:eastAsia="en-US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EB7" w:rsidRDefault="00621EB7">
            <w:pPr>
              <w:keepNext/>
              <w:spacing w:before="240" w:after="60"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100</w:t>
            </w: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300B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300B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EB7" w:rsidRDefault="00621EB7">
            <w:pPr>
              <w:keepNext/>
              <w:spacing w:before="240" w:after="60"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300B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EB7" w:rsidRDefault="00621EB7">
            <w:pPr>
              <w:keepNext/>
              <w:spacing w:before="240" w:after="60" w:line="276" w:lineRule="auto"/>
              <w:jc w:val="center"/>
              <w:outlineLvl w:val="3"/>
              <w:rPr>
                <w:bCs/>
                <w:lang w:eastAsia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EB7" w:rsidRDefault="00621EB7">
            <w:pPr>
              <w:keepNext/>
              <w:spacing w:before="240" w:after="60" w:line="276" w:lineRule="auto"/>
              <w:jc w:val="center"/>
              <w:outlineLvl w:val="3"/>
              <w:rPr>
                <w:bCs/>
                <w:lang w:eastAsia="en-US"/>
              </w:rPr>
            </w:pPr>
          </w:p>
        </w:tc>
      </w:tr>
    </w:tbl>
    <w:p w:rsidR="00621EB7" w:rsidRDefault="00621EB7" w:rsidP="00621EB7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21EB7" w:rsidRDefault="00621EB7" w:rsidP="00621EB7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10"/>
        <w:gridCol w:w="1139"/>
        <w:gridCol w:w="1128"/>
        <w:gridCol w:w="1127"/>
        <w:gridCol w:w="1127"/>
        <w:gridCol w:w="1145"/>
        <w:gridCol w:w="864"/>
        <w:gridCol w:w="849"/>
        <w:gridCol w:w="708"/>
        <w:gridCol w:w="990"/>
        <w:gridCol w:w="850"/>
        <w:gridCol w:w="849"/>
        <w:gridCol w:w="990"/>
        <w:gridCol w:w="850"/>
        <w:gridCol w:w="854"/>
      </w:tblGrid>
      <w:tr w:rsidR="00621EB7" w:rsidTr="00621EB7">
        <w:trPr>
          <w:trHeight w:val="535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Уникальный номер реестровой записи</w:t>
            </w:r>
          </w:p>
        </w:tc>
        <w:tc>
          <w:tcPr>
            <w:tcW w:w="34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Показатель </w:t>
            </w:r>
          </w:p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объема муниципальной услуги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Средний размер платы</w:t>
            </w: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(цена, тариф)</w:t>
            </w:r>
          </w:p>
        </w:tc>
      </w:tr>
      <w:tr w:rsidR="00621EB7" w:rsidTr="00621EB7">
        <w:trPr>
          <w:trHeight w:val="936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B7" w:rsidRDefault="00621EB7">
            <w:pPr>
              <w:rPr>
                <w:color w:val="000000"/>
                <w:lang w:eastAsia="en-US"/>
              </w:rPr>
            </w:pPr>
          </w:p>
        </w:tc>
        <w:tc>
          <w:tcPr>
            <w:tcW w:w="5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B7" w:rsidRDefault="00621EB7">
            <w:pPr>
              <w:rPr>
                <w:color w:val="000000"/>
                <w:lang w:eastAsia="en-US"/>
              </w:rPr>
            </w:pPr>
          </w:p>
        </w:tc>
        <w:tc>
          <w:tcPr>
            <w:tcW w:w="3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B7" w:rsidRDefault="00621EB7">
            <w:pPr>
              <w:rPr>
                <w:color w:val="000000"/>
                <w:lang w:eastAsia="en-US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bCs/>
                <w:color w:val="000000"/>
                <w:lang w:eastAsia="en-US"/>
              </w:rPr>
              <w:t>наимено-вание</w:t>
            </w:r>
            <w:proofErr w:type="spellEnd"/>
            <w:proofErr w:type="gramEnd"/>
            <w:r>
              <w:rPr>
                <w:bCs/>
                <w:color w:val="000000"/>
                <w:lang w:eastAsia="en-US"/>
              </w:rPr>
              <w:t xml:space="preserve"> показа-</w:t>
            </w:r>
          </w:p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теля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единица измерения по ОКЕИ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bCs/>
                <w:color w:val="000000"/>
                <w:lang w:eastAsia="en-US"/>
              </w:rPr>
              <w:t>утверж-дено</w:t>
            </w:r>
            <w:proofErr w:type="spellEnd"/>
            <w:proofErr w:type="gramEnd"/>
            <w:r>
              <w:rPr>
                <w:bCs/>
                <w:color w:val="000000"/>
                <w:lang w:eastAsia="en-US"/>
              </w:rPr>
              <w:t xml:space="preserve"> в муниципальном задании </w:t>
            </w:r>
          </w:p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на год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bCs/>
                <w:color w:val="000000"/>
                <w:lang w:eastAsia="en-US"/>
              </w:rPr>
              <w:t>испол-нено</w:t>
            </w:r>
            <w:proofErr w:type="spellEnd"/>
            <w:proofErr w:type="gramEnd"/>
            <w:r>
              <w:rPr>
                <w:bCs/>
                <w:color w:val="000000"/>
                <w:lang w:eastAsia="en-US"/>
              </w:rPr>
              <w:t xml:space="preserve"> на </w:t>
            </w:r>
          </w:p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отчетную дату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bCs/>
                <w:color w:val="000000"/>
                <w:lang w:eastAsia="en-US"/>
              </w:rPr>
              <w:t>допус-тимое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bCs/>
                <w:color w:val="000000"/>
                <w:lang w:eastAsia="en-US"/>
              </w:rPr>
              <w:t>возмож</w:t>
            </w:r>
            <w:proofErr w:type="spellEnd"/>
            <w:r>
              <w:rPr>
                <w:bCs/>
                <w:color w:val="000000"/>
                <w:lang w:eastAsia="en-US"/>
              </w:rPr>
              <w:t>-</w:t>
            </w:r>
            <w:proofErr w:type="gramEnd"/>
          </w:p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bCs/>
                <w:color w:val="000000"/>
                <w:lang w:eastAsia="en-US"/>
              </w:rPr>
              <w:t>ное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) </w:t>
            </w:r>
            <w:proofErr w:type="spellStart"/>
            <w:r>
              <w:rPr>
                <w:bCs/>
                <w:color w:val="000000"/>
                <w:lang w:eastAsia="en-US"/>
              </w:rPr>
              <w:t>откло-нение</w:t>
            </w:r>
            <w:proofErr w:type="spellEnd"/>
            <w:proofErr w:type="gramEnd"/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откло-нение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lang w:eastAsia="en-US"/>
              </w:rPr>
              <w:t>превыша-ющеедопус-тимое</w:t>
            </w:r>
            <w:proofErr w:type="spellEnd"/>
            <w:r>
              <w:rPr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color w:val="000000"/>
                <w:lang w:eastAsia="en-US"/>
              </w:rPr>
              <w:t>возмож-ное</w:t>
            </w:r>
            <w:proofErr w:type="spellEnd"/>
            <w:r>
              <w:rPr>
                <w:color w:val="000000"/>
                <w:lang w:eastAsia="en-US"/>
              </w:rPr>
              <w:t>) значение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причина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откло-нения</w:t>
            </w:r>
            <w:proofErr w:type="spellEnd"/>
            <w:proofErr w:type="gramEnd"/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B7" w:rsidRDefault="00621EB7">
            <w:pPr>
              <w:rPr>
                <w:bCs/>
                <w:color w:val="000000"/>
                <w:lang w:eastAsia="en-US"/>
              </w:rPr>
            </w:pPr>
          </w:p>
        </w:tc>
      </w:tr>
      <w:tr w:rsidR="00621EB7" w:rsidTr="00621EB7">
        <w:trPr>
          <w:trHeight w:val="1159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B7" w:rsidRDefault="00621EB7">
            <w:pPr>
              <w:rPr>
                <w:color w:val="00000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 указано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___________</w:t>
            </w:r>
          </w:p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наименова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  <w:proofErr w:type="gramEnd"/>
          </w:p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ние</w:t>
            </w:r>
            <w:proofErr w:type="spellEnd"/>
          </w:p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показателя)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EB7" w:rsidRDefault="00621E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 3 лет до 8 лет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__________</w:t>
            </w:r>
          </w:p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наименова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  <w:proofErr w:type="gramEnd"/>
          </w:p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ние</w:t>
            </w:r>
            <w:proofErr w:type="spellEnd"/>
          </w:p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показателя)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очная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__________</w:t>
            </w:r>
          </w:p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наименова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  <w:proofErr w:type="gramEnd"/>
          </w:p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ние</w:t>
            </w:r>
            <w:proofErr w:type="spellEnd"/>
          </w:p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показателя)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указана</w:t>
            </w:r>
          </w:p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_______</w:t>
            </w:r>
          </w:p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наименова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  <w:proofErr w:type="gramEnd"/>
          </w:p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ние</w:t>
            </w:r>
            <w:proofErr w:type="spellEnd"/>
          </w:p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показателя)</w:t>
            </w:r>
          </w:p>
        </w:tc>
        <w:tc>
          <w:tcPr>
            <w:tcW w:w="7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B7" w:rsidRDefault="00621EB7">
            <w:pPr>
              <w:rPr>
                <w:color w:val="000000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bCs/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код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B7" w:rsidRDefault="00621EB7">
            <w:pPr>
              <w:rPr>
                <w:color w:val="000000"/>
                <w:lang w:eastAsia="en-US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B7" w:rsidRDefault="00621EB7">
            <w:pPr>
              <w:rPr>
                <w:color w:val="000000"/>
                <w:lang w:eastAsia="en-US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B7" w:rsidRDefault="00621EB7">
            <w:pPr>
              <w:rPr>
                <w:color w:val="000000"/>
                <w:lang w:eastAsia="en-US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B7" w:rsidRDefault="00621EB7">
            <w:pPr>
              <w:rPr>
                <w:color w:val="000000"/>
                <w:lang w:eastAsia="en-US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B7" w:rsidRDefault="00621EB7">
            <w:pPr>
              <w:rPr>
                <w:color w:val="000000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B7" w:rsidRDefault="00621EB7">
            <w:pPr>
              <w:rPr>
                <w:bCs/>
                <w:color w:val="000000"/>
                <w:lang w:eastAsia="en-US"/>
              </w:rPr>
            </w:pPr>
          </w:p>
        </w:tc>
      </w:tr>
      <w:tr w:rsidR="00621EB7" w:rsidTr="00621EB7">
        <w:trPr>
          <w:trHeight w:hRule="exact" w:val="30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</w:tr>
      <w:tr w:rsidR="00621EB7" w:rsidTr="00621EB7">
        <w:trPr>
          <w:trHeight w:hRule="exact" w:val="69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11784000300300301006100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300BC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keepNext/>
              <w:spacing w:after="60" w:line="276" w:lineRule="auto"/>
              <w:outlineLvl w:val="3"/>
              <w:rPr>
                <w:sz w:val="18"/>
                <w:szCs w:val="18"/>
                <w:lang w:eastAsia="en-US"/>
              </w:rPr>
            </w:pPr>
            <w:r>
              <w:rPr>
                <w:rStyle w:val="FontStyle79"/>
                <w:sz w:val="18"/>
                <w:szCs w:val="18"/>
                <w:lang w:eastAsia="en-US"/>
              </w:rPr>
              <w:t xml:space="preserve">число </w:t>
            </w:r>
            <w:proofErr w:type="gramStart"/>
            <w:r>
              <w:rPr>
                <w:rStyle w:val="FontStyle79"/>
                <w:sz w:val="18"/>
                <w:szCs w:val="18"/>
                <w:lang w:eastAsia="en-US"/>
              </w:rPr>
              <w:t>обучающихся</w:t>
            </w:r>
            <w:proofErr w:type="gram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keepNext/>
              <w:spacing w:after="60" w:line="276" w:lineRule="auto"/>
              <w:outlineLvl w:val="3"/>
              <w:rPr>
                <w:lang w:eastAsia="en-US"/>
              </w:rPr>
            </w:pPr>
            <w:r>
              <w:rPr>
                <w:rStyle w:val="FontStyle79"/>
                <w:lang w:eastAsia="en-US"/>
              </w:rPr>
              <w:t>человек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Pr="00300BCB" w:rsidRDefault="00300BCB">
            <w:pPr>
              <w:keepNext/>
              <w:spacing w:after="60" w:line="276" w:lineRule="auto"/>
              <w:outlineLvl w:val="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300BC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21EB7" w:rsidRDefault="00621EB7" w:rsidP="00621EB7">
      <w:pPr>
        <w:widowControl w:val="0"/>
      </w:pPr>
    </w:p>
    <w:p w:rsidR="00621EB7" w:rsidRDefault="00621EB7" w:rsidP="00621EB7">
      <w:pPr>
        <w:widowControl w:val="0"/>
      </w:pPr>
    </w:p>
    <w:p w:rsidR="00621EB7" w:rsidRDefault="00621EB7" w:rsidP="00621EB7">
      <w:pPr>
        <w:widowControl w:val="0"/>
        <w:ind w:left="709"/>
        <w:rPr>
          <w:sz w:val="24"/>
          <w:szCs w:val="24"/>
        </w:rPr>
      </w:pPr>
    </w:p>
    <w:p w:rsidR="00621EB7" w:rsidRDefault="00621EB7" w:rsidP="00621EB7">
      <w:pPr>
        <w:keepNext/>
        <w:jc w:val="center"/>
        <w:outlineLvl w:val="3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  <w:vertAlign w:val="superscript"/>
        </w:rPr>
        <w:t>1</w:t>
      </w:r>
      <w:r>
        <w:rPr>
          <w:bCs/>
          <w:color w:val="000000"/>
          <w:sz w:val="24"/>
          <w:szCs w:val="24"/>
          <w:shd w:val="clear" w:color="auto" w:fill="FFFFFF"/>
        </w:rPr>
        <w:t>РАЗДЕЛ __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2</w:t>
      </w:r>
      <w:r>
        <w:rPr>
          <w:bCs/>
          <w:color w:val="000000"/>
          <w:sz w:val="24"/>
          <w:szCs w:val="24"/>
          <w:shd w:val="clear" w:color="auto" w:fill="FFFFFF"/>
        </w:rPr>
        <w:t>___</w:t>
      </w:r>
    </w:p>
    <w:p w:rsidR="00621EB7" w:rsidRDefault="00607B4F" w:rsidP="00621EB7">
      <w:pPr>
        <w:keepNext/>
        <w:outlineLvl w:val="3"/>
        <w:rPr>
          <w:bCs/>
          <w:sz w:val="24"/>
          <w:szCs w:val="24"/>
        </w:rPr>
      </w:pPr>
      <w:r w:rsidRPr="00607B4F">
        <w:pict>
          <v:shape id="Text Box 3" o:spid="_x0000_s1028" type="#_x0000_t202" style="position:absolute;margin-left:563.6pt;margin-top:-.25pt;width:165pt;height:88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" stroked="f">
            <v:textbox>
              <w:txbxContent>
                <w:tbl>
                  <w:tblPr>
                    <w:tblW w:w="309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812"/>
                    <w:gridCol w:w="1278"/>
                  </w:tblGrid>
                  <w:tr w:rsidR="00621EB7">
                    <w:trPr>
                      <w:trHeight w:val="118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621EB7" w:rsidRDefault="00621EB7">
                        <w:pPr>
                          <w:pStyle w:val="4"/>
                          <w:spacing w:before="0" w:after="0" w:line="276" w:lineRule="auto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sz w:val="24"/>
                            <w:szCs w:val="24"/>
                            <w:lang w:eastAsia="en-US"/>
                          </w:rPr>
                          <w:t xml:space="preserve">Уникальный  номер по </w:t>
                        </w:r>
                        <w:proofErr w:type="gramStart"/>
                        <w:r>
                          <w:rPr>
                            <w:rStyle w:val="CharStyle9Exact"/>
                            <w:sz w:val="24"/>
                            <w:szCs w:val="24"/>
                            <w:lang w:eastAsia="en-US"/>
                          </w:rPr>
                          <w:t>базовому</w:t>
                        </w:r>
                        <w:proofErr w:type="gramEnd"/>
                        <w:r>
                          <w:rPr>
                            <w:rStyle w:val="CharStyle9Exact"/>
                            <w:sz w:val="24"/>
                            <w:szCs w:val="24"/>
                            <w:lang w:eastAsia="en-US"/>
                          </w:rPr>
                          <w:t> </w:t>
                        </w:r>
                      </w:p>
                      <w:p w:rsidR="00621EB7" w:rsidRDefault="00621EB7">
                        <w:pPr>
                          <w:pStyle w:val="4"/>
                          <w:spacing w:before="0" w:after="0" w:line="276" w:lineRule="auto"/>
                          <w:jc w:val="right"/>
                          <w:rPr>
                            <w:rStyle w:val="CharStyle9Exact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Style w:val="CharStyle9Exact"/>
                            <w:sz w:val="24"/>
                            <w:szCs w:val="24"/>
                            <w:lang w:eastAsia="en-US"/>
                          </w:rPr>
                          <w:t>(отраслевому)</w:t>
                        </w:r>
                      </w:p>
                      <w:p w:rsidR="00621EB7" w:rsidRDefault="00621EB7">
                        <w:pPr>
                          <w:pStyle w:val="4"/>
                          <w:spacing w:before="0" w:after="0" w:line="276" w:lineRule="auto"/>
                          <w:jc w:val="right"/>
                        </w:pPr>
                        <w:r>
                          <w:rPr>
                            <w:rStyle w:val="CharStyle9Exact"/>
                            <w:sz w:val="24"/>
                            <w:szCs w:val="24"/>
                            <w:lang w:eastAsia="en-US"/>
                          </w:rPr>
                          <w:t>перечню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621EB7" w:rsidRDefault="00621EB7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4"/>
                          <w:rPr>
                            <w:b w:val="0"/>
                            <w:sz w:val="20"/>
                          </w:rPr>
                        </w:pPr>
                        <w:r>
                          <w:rPr>
                            <w:b w:val="0"/>
                            <w:sz w:val="20"/>
                          </w:rPr>
                          <w:t>11.785.0</w:t>
                        </w:r>
                      </w:p>
                    </w:tc>
                  </w:tr>
                </w:tbl>
                <w:p w:rsidR="00621EB7" w:rsidRDefault="00621EB7" w:rsidP="00621EB7"/>
                <w:p w:rsidR="00621EB7" w:rsidRDefault="00621EB7" w:rsidP="00621EB7"/>
              </w:txbxContent>
            </v:textbox>
          </v:shape>
        </w:pict>
      </w:r>
      <w:r w:rsidR="00621EB7">
        <w:rPr>
          <w:bCs/>
          <w:color w:val="000000"/>
          <w:sz w:val="24"/>
          <w:szCs w:val="24"/>
          <w:shd w:val="clear" w:color="auto" w:fill="FFFFFF"/>
        </w:rPr>
        <w:t xml:space="preserve">1. Наименование муниципальной услуги  </w:t>
      </w:r>
      <w:r w:rsidR="00621EB7">
        <w:rPr>
          <w:bCs/>
          <w:color w:val="000000"/>
          <w:sz w:val="24"/>
          <w:szCs w:val="24"/>
          <w:u w:val="single"/>
          <w:shd w:val="clear" w:color="auto" w:fill="FFFFFF"/>
        </w:rPr>
        <w:t>«Присмотр и уход»</w:t>
      </w:r>
      <w:r w:rsidR="00621EB7">
        <w:rPr>
          <w:bCs/>
          <w:color w:val="000000"/>
          <w:sz w:val="24"/>
          <w:szCs w:val="24"/>
          <w:shd w:val="clear" w:color="auto" w:fill="FFFFFF"/>
        </w:rPr>
        <w:t>__________________________________________________</w:t>
      </w:r>
    </w:p>
    <w:p w:rsidR="00621EB7" w:rsidRDefault="00621EB7" w:rsidP="00621EB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 Категории потребителей муниципальной услуги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__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физические</w:t>
      </w:r>
      <w:proofErr w:type="spellEnd"/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лица </w:t>
      </w:r>
      <w:r>
        <w:rPr>
          <w:bCs/>
          <w:color w:val="000000"/>
          <w:sz w:val="24"/>
          <w:szCs w:val="24"/>
          <w:shd w:val="clear" w:color="auto" w:fill="FFFFFF"/>
        </w:rPr>
        <w:t>________</w:t>
      </w:r>
    </w:p>
    <w:p w:rsidR="00621EB7" w:rsidRDefault="00621EB7" w:rsidP="00621EB7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</w:t>
      </w:r>
    </w:p>
    <w:p w:rsidR="00621EB7" w:rsidRDefault="00621EB7" w:rsidP="00621EB7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3. 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 услуги</w:t>
      </w:r>
    </w:p>
    <w:p w:rsidR="00621EB7" w:rsidRDefault="00621EB7" w:rsidP="00621EB7">
      <w:pPr>
        <w:rPr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 xml:space="preserve">3.1.  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 услуги</w:t>
      </w:r>
      <w:r>
        <w:rPr>
          <w:color w:val="000000"/>
          <w:sz w:val="24"/>
          <w:szCs w:val="24"/>
          <w:shd w:val="clear" w:color="auto" w:fill="FFFFFF"/>
        </w:rPr>
        <w:t xml:space="preserve">. </w:t>
      </w:r>
    </w:p>
    <w:p w:rsidR="00621EB7" w:rsidRDefault="00621EB7" w:rsidP="00621EB7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21EB7" w:rsidRDefault="00621EB7" w:rsidP="00621EB7">
      <w:pPr>
        <w:widowControl w:val="0"/>
        <w:rPr>
          <w:b/>
          <w:color w:val="000000"/>
          <w:sz w:val="24"/>
          <w:szCs w:val="24"/>
          <w:shd w:val="clear" w:color="auto" w:fill="FFFFFF"/>
          <w:vertAlign w:val="superscript"/>
        </w:rPr>
      </w:pPr>
    </w:p>
    <w:p w:rsidR="00621EB7" w:rsidRDefault="00621EB7" w:rsidP="00621EB7">
      <w:pPr>
        <w:widowControl w:val="0"/>
        <w:rPr>
          <w:b/>
          <w:color w:val="000000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81"/>
        <w:gridCol w:w="1088"/>
        <w:gridCol w:w="1110"/>
        <w:gridCol w:w="1098"/>
        <w:gridCol w:w="1183"/>
        <w:gridCol w:w="1189"/>
        <w:gridCol w:w="1422"/>
        <w:gridCol w:w="1414"/>
        <w:gridCol w:w="997"/>
        <w:gridCol w:w="1165"/>
        <w:gridCol w:w="1092"/>
        <w:gridCol w:w="1241"/>
      </w:tblGrid>
      <w:tr w:rsidR="00621EB7" w:rsidTr="00621EB7"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b/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Уникальный номер реестровой записи</w:t>
            </w:r>
          </w:p>
        </w:tc>
        <w:tc>
          <w:tcPr>
            <w:tcW w:w="33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Показатель, характеризующий содержание работы </w:t>
            </w:r>
          </w:p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b/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(по справочникам)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b/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 качества работы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Значение показателя качества работы</w:t>
            </w:r>
          </w:p>
        </w:tc>
      </w:tr>
      <w:tr w:rsidR="00621EB7" w:rsidTr="00621EB7"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B7" w:rsidRDefault="00621EB7">
            <w:pPr>
              <w:rPr>
                <w:b/>
                <w:bCs/>
                <w:lang w:eastAsia="en-US"/>
              </w:rPr>
            </w:pPr>
          </w:p>
        </w:tc>
        <w:tc>
          <w:tcPr>
            <w:tcW w:w="5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B7" w:rsidRDefault="00621EB7">
            <w:pPr>
              <w:rPr>
                <w:b/>
                <w:bCs/>
                <w:lang w:eastAsia="en-US"/>
              </w:rPr>
            </w:pPr>
          </w:p>
        </w:tc>
        <w:tc>
          <w:tcPr>
            <w:tcW w:w="3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B7" w:rsidRDefault="00621EB7">
            <w:pPr>
              <w:rPr>
                <w:b/>
                <w:bCs/>
                <w:lang w:eastAsia="en-US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единица измерения по ОКЕИ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2016 год (очередной финансовый год)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2017 год</w:t>
            </w:r>
          </w:p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(1-й год планового периода)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2018 год</w:t>
            </w:r>
          </w:p>
          <w:p w:rsidR="00621EB7" w:rsidRDefault="00621EB7">
            <w:pPr>
              <w:keepNext/>
              <w:spacing w:line="276" w:lineRule="auto"/>
              <w:jc w:val="center"/>
              <w:outlineLvl w:val="3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(2-й год планового периода)</w:t>
            </w:r>
          </w:p>
        </w:tc>
      </w:tr>
      <w:tr w:rsidR="00621EB7" w:rsidTr="00621EB7"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B7" w:rsidRDefault="00621EB7">
            <w:pPr>
              <w:rPr>
                <w:b/>
                <w:bCs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Не указано _________</w:t>
            </w: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proofErr w:type="gramStart"/>
            <w:r>
              <w:rPr>
                <w:bCs/>
                <w:color w:val="000000"/>
                <w:lang w:eastAsia="en-US"/>
              </w:rPr>
              <w:t>(</w:t>
            </w:r>
            <w:proofErr w:type="spellStart"/>
            <w:r>
              <w:rPr>
                <w:bCs/>
                <w:color w:val="000000"/>
                <w:lang w:eastAsia="en-US"/>
              </w:rPr>
              <w:t>наимено</w:t>
            </w:r>
            <w:proofErr w:type="spellEnd"/>
            <w:r>
              <w:rPr>
                <w:bCs/>
                <w:color w:val="000000"/>
                <w:lang w:eastAsia="en-US"/>
              </w:rPr>
              <w:t>-</w:t>
            </w:r>
            <w:proofErr w:type="gramEnd"/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вание</w:t>
            </w:r>
            <w:proofErr w:type="spellEnd"/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показателя)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физические лица за исключением льготных категорий</w:t>
            </w:r>
            <w:r>
              <w:rPr>
                <w:bCs/>
                <w:color w:val="000000"/>
                <w:lang w:eastAsia="en-US"/>
              </w:rPr>
              <w:t xml:space="preserve"> __________</w:t>
            </w: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proofErr w:type="gramStart"/>
            <w:r>
              <w:rPr>
                <w:bCs/>
                <w:color w:val="000000"/>
                <w:lang w:eastAsia="en-US"/>
              </w:rPr>
              <w:t>(</w:t>
            </w:r>
            <w:proofErr w:type="spellStart"/>
            <w:r>
              <w:rPr>
                <w:bCs/>
                <w:color w:val="000000"/>
                <w:lang w:eastAsia="en-US"/>
              </w:rPr>
              <w:t>наимено</w:t>
            </w:r>
            <w:proofErr w:type="spellEnd"/>
            <w:r>
              <w:rPr>
                <w:bCs/>
                <w:color w:val="000000"/>
                <w:lang w:eastAsia="en-US"/>
              </w:rPr>
              <w:t>-</w:t>
            </w:r>
            <w:proofErr w:type="gramEnd"/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вание</w:t>
            </w:r>
            <w:proofErr w:type="spellEnd"/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показателя)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От 3 лет до 8 лет _________</w:t>
            </w: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proofErr w:type="gramStart"/>
            <w:r>
              <w:rPr>
                <w:bCs/>
                <w:color w:val="000000"/>
                <w:lang w:eastAsia="en-US"/>
              </w:rPr>
              <w:t>(</w:t>
            </w:r>
            <w:proofErr w:type="spellStart"/>
            <w:r>
              <w:rPr>
                <w:bCs/>
                <w:color w:val="000000"/>
                <w:lang w:eastAsia="en-US"/>
              </w:rPr>
              <w:t>наимено</w:t>
            </w:r>
            <w:proofErr w:type="spellEnd"/>
            <w:r>
              <w:rPr>
                <w:bCs/>
                <w:color w:val="000000"/>
                <w:lang w:eastAsia="en-US"/>
              </w:rPr>
              <w:t>-</w:t>
            </w:r>
            <w:proofErr w:type="gramEnd"/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вание</w:t>
            </w:r>
            <w:proofErr w:type="spellEnd"/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показателя)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очная ___________</w:t>
            </w: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proofErr w:type="gramStart"/>
            <w:r>
              <w:rPr>
                <w:bCs/>
                <w:color w:val="000000"/>
                <w:lang w:eastAsia="en-US"/>
              </w:rPr>
              <w:t>(</w:t>
            </w:r>
            <w:proofErr w:type="spellStart"/>
            <w:r>
              <w:rPr>
                <w:bCs/>
                <w:color w:val="000000"/>
                <w:lang w:eastAsia="en-US"/>
              </w:rPr>
              <w:t>наимено</w:t>
            </w:r>
            <w:proofErr w:type="spellEnd"/>
            <w:r>
              <w:rPr>
                <w:bCs/>
                <w:color w:val="000000"/>
                <w:lang w:eastAsia="en-US"/>
              </w:rPr>
              <w:t>-</w:t>
            </w:r>
            <w:proofErr w:type="gramEnd"/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вание</w:t>
            </w:r>
            <w:proofErr w:type="spellEnd"/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показателя)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Не указано ________</w:t>
            </w: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proofErr w:type="gramStart"/>
            <w:r>
              <w:rPr>
                <w:bCs/>
                <w:color w:val="000000"/>
                <w:lang w:eastAsia="en-US"/>
              </w:rPr>
              <w:t>(</w:t>
            </w:r>
            <w:proofErr w:type="spellStart"/>
            <w:r>
              <w:rPr>
                <w:bCs/>
                <w:color w:val="000000"/>
                <w:lang w:eastAsia="en-US"/>
              </w:rPr>
              <w:t>наимено</w:t>
            </w:r>
            <w:proofErr w:type="spellEnd"/>
            <w:r>
              <w:rPr>
                <w:bCs/>
                <w:color w:val="000000"/>
                <w:lang w:eastAsia="en-US"/>
              </w:rPr>
              <w:t>-</w:t>
            </w:r>
            <w:proofErr w:type="gramEnd"/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вание</w:t>
            </w:r>
            <w:proofErr w:type="spellEnd"/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показателя)</w:t>
            </w: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B7" w:rsidRDefault="00621EB7">
            <w:pPr>
              <w:rPr>
                <w:color w:val="000000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код</w:t>
            </w:r>
          </w:p>
        </w:tc>
        <w:tc>
          <w:tcPr>
            <w:tcW w:w="3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B7" w:rsidRDefault="00621EB7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B7" w:rsidRDefault="00621EB7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B7" w:rsidRDefault="00621EB7">
            <w:pPr>
              <w:rPr>
                <w:bCs/>
                <w:color w:val="000000"/>
                <w:lang w:eastAsia="en-US"/>
              </w:rPr>
            </w:pPr>
          </w:p>
        </w:tc>
      </w:tr>
      <w:tr w:rsidR="00621EB7" w:rsidTr="00621EB7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12</w:t>
            </w:r>
          </w:p>
        </w:tc>
      </w:tr>
      <w:tr w:rsidR="00621EB7" w:rsidTr="00621EB7">
        <w:trPr>
          <w:trHeight w:val="47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11785001100300004005100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EB7" w:rsidRDefault="00621EB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EB7" w:rsidRDefault="00621EB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300BCB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EB7" w:rsidRDefault="00621EB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EB7" w:rsidRDefault="00621EB7">
            <w:pPr>
              <w:keepNext/>
              <w:spacing w:line="276" w:lineRule="auto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rStyle w:val="FontStyle79"/>
                <w:sz w:val="18"/>
                <w:szCs w:val="18"/>
                <w:lang w:eastAsia="en-US"/>
              </w:rPr>
              <w:t>Доля родителей (</w:t>
            </w:r>
            <w:r>
              <w:rPr>
                <w:rStyle w:val="FontStyle79"/>
                <w:sz w:val="16"/>
                <w:szCs w:val="16"/>
                <w:lang w:eastAsia="en-US"/>
              </w:rPr>
              <w:t>законных представителей</w:t>
            </w:r>
            <w:r>
              <w:rPr>
                <w:rStyle w:val="FontStyle79"/>
                <w:sz w:val="18"/>
                <w:szCs w:val="18"/>
                <w:lang w:eastAsia="en-US"/>
              </w:rPr>
              <w:t>), удовлетворенных условиями и качеством предоставляемой услуги</w:t>
            </w:r>
            <w:proofErr w:type="gramStart"/>
            <w:r>
              <w:rPr>
                <w:b/>
                <w:bCs/>
                <w:sz w:val="18"/>
                <w:szCs w:val="18"/>
                <w:lang w:eastAsia="en-US"/>
              </w:rPr>
              <w:t xml:space="preserve"> .</w:t>
            </w:r>
            <w:proofErr w:type="gramEnd"/>
          </w:p>
          <w:p w:rsidR="00621EB7" w:rsidRDefault="00621EB7">
            <w:pPr>
              <w:pStyle w:val="Style17"/>
              <w:widowControl/>
              <w:spacing w:line="245" w:lineRule="exact"/>
              <w:jc w:val="left"/>
              <w:rPr>
                <w:rStyle w:val="FontStyle79"/>
                <w:sz w:val="18"/>
                <w:szCs w:val="18"/>
              </w:rPr>
            </w:pPr>
          </w:p>
          <w:p w:rsidR="00621EB7" w:rsidRDefault="00621EB7">
            <w:pPr>
              <w:pStyle w:val="Style17"/>
              <w:widowControl/>
              <w:spacing w:line="245" w:lineRule="exact"/>
              <w:jc w:val="left"/>
              <w:rPr>
                <w:rStyle w:val="FontStyle79"/>
                <w:sz w:val="18"/>
                <w:szCs w:val="18"/>
                <w:lang w:eastAsia="en-US"/>
              </w:rPr>
            </w:pPr>
            <w:r>
              <w:rPr>
                <w:rStyle w:val="FontStyle79"/>
                <w:sz w:val="18"/>
                <w:szCs w:val="18"/>
                <w:lang w:eastAsia="en-US"/>
              </w:rPr>
              <w:t xml:space="preserve">Доля своевременно </w:t>
            </w:r>
            <w:proofErr w:type="gramStart"/>
            <w:r>
              <w:rPr>
                <w:rStyle w:val="FontStyle79"/>
                <w:sz w:val="18"/>
                <w:szCs w:val="18"/>
                <w:lang w:eastAsia="en-US"/>
              </w:rPr>
              <w:t>устраненных</w:t>
            </w:r>
            <w:proofErr w:type="gramEnd"/>
            <w:r>
              <w:rPr>
                <w:rStyle w:val="FontStyle79"/>
                <w:sz w:val="18"/>
                <w:szCs w:val="18"/>
                <w:lang w:eastAsia="en-US"/>
              </w:rPr>
              <w:t xml:space="preserve"> дошкольной</w:t>
            </w:r>
          </w:p>
          <w:p w:rsidR="00621EB7" w:rsidRDefault="00621EB7">
            <w:pPr>
              <w:pStyle w:val="Style17"/>
              <w:widowControl/>
              <w:spacing w:line="245" w:lineRule="exact"/>
              <w:jc w:val="left"/>
              <w:rPr>
                <w:rStyle w:val="FontStyle79"/>
                <w:sz w:val="18"/>
                <w:szCs w:val="18"/>
                <w:lang w:eastAsia="en-US"/>
              </w:rPr>
            </w:pPr>
            <w:r>
              <w:rPr>
                <w:rStyle w:val="FontStyle79"/>
                <w:sz w:val="18"/>
                <w:szCs w:val="18"/>
                <w:lang w:eastAsia="en-US"/>
              </w:rPr>
              <w:t>образовательной организацией нарушений, выявленных в результате</w:t>
            </w:r>
          </w:p>
          <w:p w:rsidR="00621EB7" w:rsidRDefault="00621EB7">
            <w:pPr>
              <w:pStyle w:val="Style3"/>
              <w:widowControl/>
              <w:spacing w:line="245" w:lineRule="exact"/>
              <w:jc w:val="left"/>
              <w:rPr>
                <w:rStyle w:val="FontStyle79"/>
                <w:sz w:val="18"/>
                <w:szCs w:val="18"/>
                <w:lang w:eastAsia="en-US"/>
              </w:rPr>
            </w:pPr>
            <w:r>
              <w:rPr>
                <w:rStyle w:val="FontStyle79"/>
                <w:sz w:val="18"/>
                <w:szCs w:val="18"/>
                <w:lang w:eastAsia="en-US"/>
              </w:rPr>
              <w:t xml:space="preserve">проверок органами исполнительной власти субъектов Российской </w:t>
            </w:r>
            <w:proofErr w:type="spellStart"/>
            <w:proofErr w:type="gramStart"/>
            <w:r>
              <w:rPr>
                <w:rStyle w:val="FontStyle79"/>
                <w:sz w:val="18"/>
                <w:szCs w:val="18"/>
                <w:lang w:eastAsia="en-US"/>
              </w:rPr>
              <w:lastRenderedPageBreak/>
              <w:t>Федераци</w:t>
            </w:r>
            <w:proofErr w:type="spellEnd"/>
            <w:r>
              <w:rPr>
                <w:rStyle w:val="FontStyle79"/>
                <w:sz w:val="18"/>
                <w:szCs w:val="18"/>
                <w:lang w:eastAsia="en-US"/>
              </w:rPr>
              <w:t xml:space="preserve"> и</w:t>
            </w:r>
            <w:proofErr w:type="gramEnd"/>
            <w:r>
              <w:rPr>
                <w:rStyle w:val="FontStyle79"/>
                <w:sz w:val="18"/>
                <w:szCs w:val="18"/>
                <w:lang w:eastAsia="en-US"/>
              </w:rPr>
              <w:t>, осуществляющими функции по контролю и надзору в сфере образования.</w:t>
            </w:r>
          </w:p>
          <w:p w:rsidR="00621EB7" w:rsidRDefault="00621EB7">
            <w:pPr>
              <w:pStyle w:val="Style3"/>
              <w:widowControl/>
              <w:spacing w:line="245" w:lineRule="exact"/>
              <w:jc w:val="left"/>
              <w:rPr>
                <w:rStyle w:val="FontStyle79"/>
                <w:sz w:val="18"/>
                <w:szCs w:val="18"/>
                <w:lang w:eastAsia="en-US"/>
              </w:rPr>
            </w:pPr>
          </w:p>
          <w:p w:rsidR="00621EB7" w:rsidRDefault="00621EB7">
            <w:pPr>
              <w:pStyle w:val="Style3"/>
              <w:widowControl/>
              <w:spacing w:line="245" w:lineRule="exact"/>
              <w:jc w:val="left"/>
              <w:rPr>
                <w:rStyle w:val="FontStyle79"/>
                <w:sz w:val="18"/>
                <w:szCs w:val="18"/>
                <w:lang w:eastAsia="en-US"/>
              </w:rPr>
            </w:pPr>
            <w:r>
              <w:rPr>
                <w:rStyle w:val="FontStyle79"/>
                <w:sz w:val="18"/>
                <w:szCs w:val="18"/>
                <w:lang w:eastAsia="en-US"/>
              </w:rPr>
              <w:t>Выполнение плана посещаемости.</w:t>
            </w:r>
          </w:p>
          <w:p w:rsidR="00621EB7" w:rsidRDefault="00621EB7">
            <w:pPr>
              <w:pStyle w:val="Style3"/>
              <w:widowControl/>
              <w:spacing w:line="245" w:lineRule="exact"/>
              <w:jc w:val="left"/>
              <w:rPr>
                <w:bCs/>
                <w:color w:val="000000"/>
              </w:rPr>
            </w:pPr>
          </w:p>
          <w:p w:rsidR="00621EB7" w:rsidRDefault="00621EB7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Выполнение натуральных норм питания</w:t>
            </w:r>
            <w:proofErr w:type="gramStart"/>
            <w:r>
              <w:rPr>
                <w:color w:val="000000"/>
                <w:lang w:eastAsia="en-US"/>
              </w:rPr>
              <w:t xml:space="preserve"> .</w:t>
            </w:r>
            <w:proofErr w:type="gramEnd"/>
            <w:r>
              <w:rPr>
                <w:color w:val="000000"/>
                <w:lang w:eastAsia="en-US"/>
              </w:rPr>
              <w:t xml:space="preserve">           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>процент</w:t>
            </w: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Процент</w:t>
            </w: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Процент</w:t>
            </w: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Процент</w:t>
            </w: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>744</w:t>
            </w: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744</w:t>
            </w: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300BCB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7</w:t>
            </w:r>
            <w:r w:rsidR="00621EB7">
              <w:rPr>
                <w:bCs/>
                <w:color w:val="000000"/>
                <w:lang w:eastAsia="en-US"/>
              </w:rPr>
              <w:t>44</w:t>
            </w: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744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>100</w:t>
            </w: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100</w:t>
            </w: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75</w:t>
            </w: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</w:t>
            </w: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>0</w:t>
            </w: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</w:t>
            </w: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</w:t>
            </w: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</w:t>
            </w: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>0</w:t>
            </w: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</w:t>
            </w: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</w:t>
            </w: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</w:t>
            </w: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rPr>
                <w:lang w:eastAsia="en-US"/>
              </w:rPr>
            </w:pPr>
          </w:p>
          <w:p w:rsidR="00621EB7" w:rsidRDefault="00621EB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21EB7" w:rsidRDefault="00621EB7" w:rsidP="00621EB7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10"/>
        <w:gridCol w:w="1139"/>
        <w:gridCol w:w="1128"/>
        <w:gridCol w:w="1127"/>
        <w:gridCol w:w="1127"/>
        <w:gridCol w:w="1145"/>
        <w:gridCol w:w="864"/>
        <w:gridCol w:w="849"/>
        <w:gridCol w:w="708"/>
        <w:gridCol w:w="990"/>
        <w:gridCol w:w="850"/>
        <w:gridCol w:w="849"/>
        <w:gridCol w:w="990"/>
        <w:gridCol w:w="850"/>
        <w:gridCol w:w="854"/>
      </w:tblGrid>
      <w:tr w:rsidR="00621EB7" w:rsidTr="00621EB7">
        <w:trPr>
          <w:trHeight w:val="535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Уникальный номер реестровой записи</w:t>
            </w:r>
          </w:p>
        </w:tc>
        <w:tc>
          <w:tcPr>
            <w:tcW w:w="34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Показатель </w:t>
            </w:r>
          </w:p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объема муниципальной услуги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Средний размер платы</w:t>
            </w: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(цена, тариф)</w:t>
            </w:r>
          </w:p>
        </w:tc>
      </w:tr>
      <w:tr w:rsidR="00621EB7" w:rsidTr="00621EB7">
        <w:trPr>
          <w:trHeight w:val="936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B7" w:rsidRDefault="00621EB7">
            <w:pPr>
              <w:rPr>
                <w:color w:val="000000"/>
                <w:lang w:eastAsia="en-US"/>
              </w:rPr>
            </w:pPr>
          </w:p>
        </w:tc>
        <w:tc>
          <w:tcPr>
            <w:tcW w:w="5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B7" w:rsidRDefault="00621EB7">
            <w:pPr>
              <w:rPr>
                <w:color w:val="000000"/>
                <w:lang w:eastAsia="en-US"/>
              </w:rPr>
            </w:pPr>
          </w:p>
        </w:tc>
        <w:tc>
          <w:tcPr>
            <w:tcW w:w="3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B7" w:rsidRDefault="00621EB7">
            <w:pPr>
              <w:rPr>
                <w:color w:val="000000"/>
                <w:lang w:eastAsia="en-US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bCs/>
                <w:color w:val="000000"/>
                <w:lang w:eastAsia="en-US"/>
              </w:rPr>
              <w:t>наимено-вание</w:t>
            </w:r>
            <w:proofErr w:type="spellEnd"/>
            <w:proofErr w:type="gramEnd"/>
            <w:r>
              <w:rPr>
                <w:bCs/>
                <w:color w:val="000000"/>
                <w:lang w:eastAsia="en-US"/>
              </w:rPr>
              <w:t xml:space="preserve"> показа-</w:t>
            </w:r>
          </w:p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теля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единица измерения по ОКЕИ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bCs/>
                <w:color w:val="000000"/>
                <w:lang w:eastAsia="en-US"/>
              </w:rPr>
              <w:t>утверж-дено</w:t>
            </w:r>
            <w:proofErr w:type="spellEnd"/>
            <w:proofErr w:type="gramEnd"/>
            <w:r>
              <w:rPr>
                <w:bCs/>
                <w:color w:val="000000"/>
                <w:lang w:eastAsia="en-US"/>
              </w:rPr>
              <w:t xml:space="preserve"> в муниципальном задании </w:t>
            </w:r>
          </w:p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на год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bCs/>
                <w:color w:val="000000"/>
                <w:lang w:eastAsia="en-US"/>
              </w:rPr>
              <w:t>испол-нено</w:t>
            </w:r>
            <w:proofErr w:type="spellEnd"/>
            <w:proofErr w:type="gramEnd"/>
            <w:r>
              <w:rPr>
                <w:bCs/>
                <w:color w:val="000000"/>
                <w:lang w:eastAsia="en-US"/>
              </w:rPr>
              <w:t xml:space="preserve"> на </w:t>
            </w:r>
          </w:p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отчетную дату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bCs/>
                <w:color w:val="000000"/>
                <w:lang w:eastAsia="en-US"/>
              </w:rPr>
              <w:t>допус-тимое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bCs/>
                <w:color w:val="000000"/>
                <w:lang w:eastAsia="en-US"/>
              </w:rPr>
              <w:t>возмож</w:t>
            </w:r>
            <w:proofErr w:type="spellEnd"/>
            <w:r>
              <w:rPr>
                <w:bCs/>
                <w:color w:val="000000"/>
                <w:lang w:eastAsia="en-US"/>
              </w:rPr>
              <w:t>-</w:t>
            </w:r>
            <w:proofErr w:type="gramEnd"/>
          </w:p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bCs/>
                <w:color w:val="000000"/>
                <w:lang w:eastAsia="en-US"/>
              </w:rPr>
              <w:t>ное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) </w:t>
            </w:r>
            <w:proofErr w:type="spellStart"/>
            <w:r>
              <w:rPr>
                <w:bCs/>
                <w:color w:val="000000"/>
                <w:lang w:eastAsia="en-US"/>
              </w:rPr>
              <w:t>откло-нение</w:t>
            </w:r>
            <w:proofErr w:type="spellEnd"/>
            <w:proofErr w:type="gramEnd"/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откло-нение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lang w:eastAsia="en-US"/>
              </w:rPr>
              <w:t>превыша-ющеедопус-тимое</w:t>
            </w:r>
            <w:proofErr w:type="spellEnd"/>
            <w:r>
              <w:rPr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color w:val="000000"/>
                <w:lang w:eastAsia="en-US"/>
              </w:rPr>
              <w:t>возмож-ное</w:t>
            </w:r>
            <w:proofErr w:type="spellEnd"/>
            <w:r>
              <w:rPr>
                <w:color w:val="000000"/>
                <w:lang w:eastAsia="en-US"/>
              </w:rPr>
              <w:t>) значение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причина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откло-нения</w:t>
            </w:r>
            <w:proofErr w:type="spellEnd"/>
            <w:proofErr w:type="gramEnd"/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B7" w:rsidRDefault="00621EB7">
            <w:pPr>
              <w:rPr>
                <w:bCs/>
                <w:color w:val="000000"/>
                <w:lang w:eastAsia="en-US"/>
              </w:rPr>
            </w:pPr>
          </w:p>
        </w:tc>
      </w:tr>
      <w:tr w:rsidR="00621EB7" w:rsidTr="00621EB7">
        <w:trPr>
          <w:trHeight w:val="274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B7" w:rsidRDefault="00621EB7">
            <w:pPr>
              <w:rPr>
                <w:color w:val="00000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Не указано _________</w:t>
            </w: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proofErr w:type="gramStart"/>
            <w:r>
              <w:rPr>
                <w:bCs/>
                <w:color w:val="000000"/>
                <w:lang w:eastAsia="en-US"/>
              </w:rPr>
              <w:t>(</w:t>
            </w:r>
            <w:proofErr w:type="spellStart"/>
            <w:r>
              <w:rPr>
                <w:bCs/>
                <w:color w:val="000000"/>
                <w:lang w:eastAsia="en-US"/>
              </w:rPr>
              <w:t>наимено</w:t>
            </w:r>
            <w:proofErr w:type="spellEnd"/>
            <w:r>
              <w:rPr>
                <w:bCs/>
                <w:color w:val="000000"/>
                <w:lang w:eastAsia="en-US"/>
              </w:rPr>
              <w:t>-</w:t>
            </w:r>
            <w:proofErr w:type="gramEnd"/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вание</w:t>
            </w:r>
            <w:proofErr w:type="spellEnd"/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показателя)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физические лица за исключением льготных категорий</w:t>
            </w:r>
            <w:r>
              <w:rPr>
                <w:bCs/>
                <w:color w:val="000000"/>
                <w:lang w:eastAsia="en-US"/>
              </w:rPr>
              <w:t xml:space="preserve"> __________</w:t>
            </w: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proofErr w:type="gramStart"/>
            <w:r>
              <w:rPr>
                <w:bCs/>
                <w:color w:val="000000"/>
                <w:lang w:eastAsia="en-US"/>
              </w:rPr>
              <w:t>(</w:t>
            </w:r>
            <w:proofErr w:type="spellStart"/>
            <w:r>
              <w:rPr>
                <w:bCs/>
                <w:color w:val="000000"/>
                <w:lang w:eastAsia="en-US"/>
              </w:rPr>
              <w:t>наимено</w:t>
            </w:r>
            <w:proofErr w:type="spellEnd"/>
            <w:r>
              <w:rPr>
                <w:bCs/>
                <w:color w:val="000000"/>
                <w:lang w:eastAsia="en-US"/>
              </w:rPr>
              <w:t>-</w:t>
            </w:r>
            <w:proofErr w:type="gramEnd"/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вание</w:t>
            </w:r>
            <w:proofErr w:type="spellEnd"/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показателя)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От 3 лет до 8 лет _________</w:t>
            </w: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proofErr w:type="gramStart"/>
            <w:r>
              <w:rPr>
                <w:bCs/>
                <w:color w:val="000000"/>
                <w:lang w:eastAsia="en-US"/>
              </w:rPr>
              <w:t>(</w:t>
            </w:r>
            <w:proofErr w:type="spellStart"/>
            <w:r>
              <w:rPr>
                <w:bCs/>
                <w:color w:val="000000"/>
                <w:lang w:eastAsia="en-US"/>
              </w:rPr>
              <w:t>наимено</w:t>
            </w:r>
            <w:proofErr w:type="spellEnd"/>
            <w:r>
              <w:rPr>
                <w:bCs/>
                <w:color w:val="000000"/>
                <w:lang w:eastAsia="en-US"/>
              </w:rPr>
              <w:t>-</w:t>
            </w:r>
            <w:proofErr w:type="gramEnd"/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вание</w:t>
            </w:r>
            <w:proofErr w:type="spellEnd"/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показателя)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очная ___________</w:t>
            </w: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proofErr w:type="gramStart"/>
            <w:r>
              <w:rPr>
                <w:bCs/>
                <w:color w:val="000000"/>
                <w:lang w:eastAsia="en-US"/>
              </w:rPr>
              <w:t>(</w:t>
            </w:r>
            <w:proofErr w:type="spellStart"/>
            <w:r>
              <w:rPr>
                <w:bCs/>
                <w:color w:val="000000"/>
                <w:lang w:eastAsia="en-US"/>
              </w:rPr>
              <w:t>наимено</w:t>
            </w:r>
            <w:proofErr w:type="spellEnd"/>
            <w:r>
              <w:rPr>
                <w:bCs/>
                <w:color w:val="000000"/>
                <w:lang w:eastAsia="en-US"/>
              </w:rPr>
              <w:t>-</w:t>
            </w:r>
            <w:proofErr w:type="gramEnd"/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вание</w:t>
            </w:r>
            <w:proofErr w:type="spellEnd"/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показателя)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Не указано ________</w:t>
            </w:r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proofErr w:type="gramStart"/>
            <w:r>
              <w:rPr>
                <w:bCs/>
                <w:color w:val="000000"/>
                <w:lang w:eastAsia="en-US"/>
              </w:rPr>
              <w:t>(</w:t>
            </w:r>
            <w:proofErr w:type="spellStart"/>
            <w:r>
              <w:rPr>
                <w:bCs/>
                <w:color w:val="000000"/>
                <w:lang w:eastAsia="en-US"/>
              </w:rPr>
              <w:t>наимено</w:t>
            </w:r>
            <w:proofErr w:type="spellEnd"/>
            <w:r>
              <w:rPr>
                <w:bCs/>
                <w:color w:val="000000"/>
                <w:lang w:eastAsia="en-US"/>
              </w:rPr>
              <w:t>-</w:t>
            </w:r>
            <w:proofErr w:type="gramEnd"/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вание</w:t>
            </w:r>
            <w:proofErr w:type="spellEnd"/>
          </w:p>
          <w:p w:rsidR="00621EB7" w:rsidRDefault="00621EB7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показателя)</w:t>
            </w:r>
          </w:p>
        </w:tc>
        <w:tc>
          <w:tcPr>
            <w:tcW w:w="7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B7" w:rsidRDefault="00621EB7">
            <w:pPr>
              <w:rPr>
                <w:color w:val="000000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bCs/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код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B7" w:rsidRDefault="00621EB7">
            <w:pPr>
              <w:rPr>
                <w:color w:val="000000"/>
                <w:lang w:eastAsia="en-US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B7" w:rsidRDefault="00621EB7">
            <w:pPr>
              <w:rPr>
                <w:color w:val="000000"/>
                <w:lang w:eastAsia="en-US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B7" w:rsidRDefault="00621EB7">
            <w:pPr>
              <w:rPr>
                <w:color w:val="000000"/>
                <w:lang w:eastAsia="en-US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B7" w:rsidRDefault="00621EB7">
            <w:pPr>
              <w:rPr>
                <w:color w:val="000000"/>
                <w:lang w:eastAsia="en-US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B7" w:rsidRDefault="00621EB7">
            <w:pPr>
              <w:rPr>
                <w:color w:val="000000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B7" w:rsidRDefault="00621EB7">
            <w:pPr>
              <w:rPr>
                <w:bCs/>
                <w:color w:val="000000"/>
                <w:lang w:eastAsia="en-US"/>
              </w:rPr>
            </w:pPr>
          </w:p>
        </w:tc>
      </w:tr>
      <w:tr w:rsidR="00621EB7" w:rsidTr="00621EB7">
        <w:trPr>
          <w:trHeight w:hRule="exact" w:val="30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</w:tr>
      <w:tr w:rsidR="00621EB7" w:rsidTr="00621EB7">
        <w:trPr>
          <w:trHeight w:hRule="exact" w:val="69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11785001100300004005100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300BC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keepNext/>
              <w:spacing w:after="60" w:line="276" w:lineRule="auto"/>
              <w:outlineLvl w:val="3"/>
              <w:rPr>
                <w:sz w:val="18"/>
                <w:szCs w:val="18"/>
                <w:lang w:eastAsia="en-US"/>
              </w:rPr>
            </w:pPr>
            <w:r>
              <w:rPr>
                <w:rStyle w:val="FontStyle79"/>
                <w:sz w:val="18"/>
                <w:szCs w:val="18"/>
                <w:lang w:eastAsia="en-US"/>
              </w:rPr>
              <w:t xml:space="preserve">число </w:t>
            </w:r>
            <w:proofErr w:type="gramStart"/>
            <w:r>
              <w:rPr>
                <w:rStyle w:val="FontStyle79"/>
                <w:sz w:val="18"/>
                <w:szCs w:val="18"/>
                <w:lang w:eastAsia="en-US"/>
              </w:rPr>
              <w:t>обучающихся</w:t>
            </w:r>
            <w:proofErr w:type="gram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keepNext/>
              <w:spacing w:after="60" w:line="276" w:lineRule="auto"/>
              <w:outlineLvl w:val="3"/>
              <w:rPr>
                <w:lang w:eastAsia="en-US"/>
              </w:rPr>
            </w:pPr>
            <w:r>
              <w:rPr>
                <w:rStyle w:val="FontStyle79"/>
                <w:lang w:eastAsia="en-US"/>
              </w:rPr>
              <w:t>человек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300BC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300BC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A44F02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EB7" w:rsidRDefault="00621EB7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621EB7" w:rsidRDefault="00A44F02" w:rsidP="00621EB7">
      <w:pPr>
        <w:pageBreakBefore/>
        <w:widowControl w:val="0"/>
        <w:ind w:right="3039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>д</w:t>
      </w:r>
      <w:r w:rsidR="00621EB7">
        <w:rPr>
          <w:bCs/>
          <w:color w:val="000000"/>
          <w:sz w:val="24"/>
          <w:szCs w:val="24"/>
          <w:shd w:val="clear" w:color="auto" w:fill="FFFFFF"/>
        </w:rPr>
        <w:t>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(5 процентов)</w:t>
      </w:r>
    </w:p>
    <w:p w:rsidR="00621EB7" w:rsidRDefault="00621EB7" w:rsidP="00621EB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21EB7" w:rsidRDefault="00621EB7" w:rsidP="00621EB7">
      <w:pPr>
        <w:autoSpaceDE w:val="0"/>
        <w:autoSpaceDN w:val="0"/>
        <w:adjustRightInd w:val="0"/>
      </w:pPr>
      <w:r>
        <w:t>4. Порядок оказания муниципальной услуги.</w:t>
      </w:r>
    </w:p>
    <w:p w:rsidR="00621EB7" w:rsidRDefault="00621EB7" w:rsidP="00621EB7">
      <w:pPr>
        <w:autoSpaceDE w:val="0"/>
        <w:autoSpaceDN w:val="0"/>
        <w:adjustRightInd w:val="0"/>
      </w:pPr>
      <w:r>
        <w:t>4.1. Реквизиты нормативных правовых актов, регулирующих порядок оказания муниципальной услуги.</w:t>
      </w:r>
    </w:p>
    <w:p w:rsidR="00621EB7" w:rsidRDefault="00621EB7" w:rsidP="00621EB7">
      <w:pPr>
        <w:pStyle w:val="a3"/>
        <w:numPr>
          <w:ilvl w:val="0"/>
          <w:numId w:val="1"/>
        </w:numPr>
        <w:tabs>
          <w:tab w:val="num" w:pos="709"/>
        </w:tabs>
        <w:spacing w:line="240" w:lineRule="auto"/>
        <w:ind w:left="910" w:hanging="4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закон от 29.12.2012 г.№273-ФЗ «Об образовании в Российской Федерации». </w:t>
      </w:r>
    </w:p>
    <w:p w:rsidR="00621EB7" w:rsidRDefault="00621EB7" w:rsidP="00621EB7">
      <w:pPr>
        <w:pStyle w:val="a3"/>
        <w:numPr>
          <w:ilvl w:val="0"/>
          <w:numId w:val="1"/>
        </w:numPr>
        <w:tabs>
          <w:tab w:val="num" w:pos="709"/>
        </w:tabs>
        <w:spacing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8.05.2010 № 83 -ФЗ " О внесении изменений в отдельные законодательные акты РФ в связи с совершенствованием правового положения государственных (муниципальных) учреждений"</w:t>
      </w:r>
    </w:p>
    <w:p w:rsidR="00621EB7" w:rsidRDefault="00621EB7" w:rsidP="00621EB7">
      <w:pPr>
        <w:pStyle w:val="a3"/>
        <w:numPr>
          <w:ilvl w:val="0"/>
          <w:numId w:val="1"/>
        </w:numPr>
        <w:tabs>
          <w:tab w:val="num" w:pos="709"/>
        </w:tabs>
        <w:spacing w:line="240" w:lineRule="auto"/>
        <w:ind w:left="910" w:hanging="4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Правительства РФ от 28.10.2013 г.  № 966 «Об утверждении Положения о лицензировании образовательной деятельности».  </w:t>
      </w:r>
    </w:p>
    <w:p w:rsidR="00621EB7" w:rsidRDefault="00621EB7" w:rsidP="00621EB7">
      <w:pPr>
        <w:pStyle w:val="a3"/>
        <w:numPr>
          <w:ilvl w:val="0"/>
          <w:numId w:val="1"/>
        </w:numPr>
        <w:tabs>
          <w:tab w:val="num" w:pos="709"/>
        </w:tabs>
        <w:spacing w:after="0" w:line="240" w:lineRule="auto"/>
        <w:ind w:left="910" w:hanging="4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Постановление Главного государственного санитарного врача РФ от 29 декабря 2010 г. N 189 "Об утверждении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учреждениях".</w:t>
      </w:r>
    </w:p>
    <w:p w:rsidR="00621EB7" w:rsidRDefault="00621EB7" w:rsidP="00621EB7">
      <w:pPr>
        <w:pStyle w:val="a3"/>
        <w:numPr>
          <w:ilvl w:val="0"/>
          <w:numId w:val="1"/>
        </w:numPr>
        <w:tabs>
          <w:tab w:val="num" w:pos="709"/>
        </w:tabs>
        <w:spacing w:after="0" w:line="240" w:lineRule="auto"/>
        <w:ind w:left="910" w:hanging="484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Приказ Минобразования и науки РФ от 22 января 2014 г. N 32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"Об утверждении Порядка приема граждан на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обучение по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образования"</w:t>
      </w: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</w:t>
      </w:r>
    </w:p>
    <w:p w:rsidR="00621EB7" w:rsidRDefault="00621EB7" w:rsidP="00621EB7">
      <w:pPr>
        <w:pStyle w:val="a3"/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РФ от  06 октября  2009 г. N 373 «Об утверждении и введении в действие федерального  государственного образовательного   стандарта начального общего образования».</w:t>
      </w:r>
    </w:p>
    <w:p w:rsidR="00621EB7" w:rsidRDefault="00621EB7" w:rsidP="00621EB7">
      <w:pPr>
        <w:numPr>
          <w:ilvl w:val="0"/>
          <w:numId w:val="1"/>
        </w:numPr>
        <w:spacing w:before="100" w:beforeAutospacing="1"/>
        <w:outlineLvl w:val="1"/>
        <w:rPr>
          <w:bCs/>
        </w:rPr>
      </w:pPr>
      <w:r>
        <w:rPr>
          <w:bCs/>
        </w:rPr>
        <w:t>Приказ Министерства образования и науки РФ от 17 декабря 2010 г. № 1897 "Об утверждении федерального государственного образовательного стандарта основного общего образования".</w:t>
      </w:r>
    </w:p>
    <w:p w:rsidR="00621EB7" w:rsidRDefault="00621EB7" w:rsidP="00621EB7">
      <w:pPr>
        <w:pStyle w:val="a3"/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3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>
        <w:rPr>
          <w:rFonts w:ascii="Times New Roman" w:hAnsi="Times New Roman"/>
          <w:sz w:val="24"/>
          <w:szCs w:val="24"/>
        </w:rPr>
        <w:t xml:space="preserve"> РФ от 26.08.2010 № 761н (в ред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 xml:space="preserve">т 31.05.2011) "Об утверждении Единого квалификационного справочника должностей руководителей, специалистов и служащих (установлены квалификационные требования, предъявляемые к работникам образования). </w:t>
      </w:r>
    </w:p>
    <w:p w:rsidR="00621EB7" w:rsidRDefault="00621EB7" w:rsidP="00621EB7">
      <w:pPr>
        <w:pStyle w:val="a3"/>
        <w:numPr>
          <w:ilvl w:val="0"/>
          <w:numId w:val="1"/>
        </w:numPr>
        <w:tabs>
          <w:tab w:val="num" w:pos="709"/>
        </w:tabs>
        <w:spacing w:after="0" w:line="240" w:lineRule="auto"/>
        <w:ind w:right="-31" w:hanging="3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Егорлыкского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 от 28.12.2011 №1487 «О порядке организации работы по формированию и финансовому обеспечению муниципального </w:t>
      </w:r>
      <w:proofErr w:type="gramStart"/>
      <w:r>
        <w:rPr>
          <w:rFonts w:ascii="Times New Roman" w:hAnsi="Times New Roman"/>
          <w:sz w:val="24"/>
          <w:szCs w:val="24"/>
        </w:rPr>
        <w:t>задания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муниципальным учреждениям </w:t>
      </w:r>
      <w:proofErr w:type="spellStart"/>
      <w:r>
        <w:rPr>
          <w:rFonts w:ascii="Times New Roman" w:hAnsi="Times New Roman"/>
          <w:sz w:val="24"/>
          <w:szCs w:val="24"/>
        </w:rPr>
        <w:t>Егорлыкского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района».</w:t>
      </w:r>
    </w:p>
    <w:p w:rsidR="00621EB7" w:rsidRDefault="00621EB7" w:rsidP="00621EB7">
      <w:pPr>
        <w:pStyle w:val="a3"/>
        <w:numPr>
          <w:ilvl w:val="0"/>
          <w:numId w:val="1"/>
        </w:numPr>
        <w:tabs>
          <w:tab w:val="num" w:pos="709"/>
        </w:tabs>
        <w:spacing w:after="0" w:line="240" w:lineRule="auto"/>
        <w:ind w:right="-31" w:hanging="3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Устав ОУ   № 1274 от 24.11.2014г </w:t>
      </w:r>
    </w:p>
    <w:p w:rsidR="00621EB7" w:rsidRDefault="00621EB7" w:rsidP="00621EB7">
      <w:pPr>
        <w:pStyle w:val="a3"/>
        <w:numPr>
          <w:ilvl w:val="0"/>
          <w:numId w:val="1"/>
        </w:numPr>
        <w:tabs>
          <w:tab w:val="num" w:pos="709"/>
        </w:tabs>
        <w:spacing w:after="0" w:line="240" w:lineRule="auto"/>
        <w:ind w:right="-31" w:hanging="3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Лицензия   серия 61 № 001746 от 31.07.2012г</w:t>
      </w:r>
    </w:p>
    <w:p w:rsidR="00621EB7" w:rsidRDefault="00621EB7" w:rsidP="00621EB7">
      <w:pPr>
        <w:pStyle w:val="a3"/>
        <w:numPr>
          <w:ilvl w:val="0"/>
          <w:numId w:val="1"/>
        </w:numPr>
        <w:tabs>
          <w:tab w:val="num" w:pos="709"/>
        </w:tabs>
        <w:spacing w:after="0" w:line="240" w:lineRule="auto"/>
        <w:ind w:right="-31" w:hanging="3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об аккредитации  серия ОП № 025658 от17.04.2012г</w:t>
      </w:r>
    </w:p>
    <w:p w:rsidR="00621EB7" w:rsidRDefault="00621EB7" w:rsidP="00621EB7">
      <w:pPr>
        <w:autoSpaceDE w:val="0"/>
        <w:autoSpaceDN w:val="0"/>
        <w:adjustRightInd w:val="0"/>
      </w:pPr>
    </w:p>
    <w:p w:rsidR="00621EB7" w:rsidRDefault="00621EB7" w:rsidP="00621EB7">
      <w:pPr>
        <w:autoSpaceDE w:val="0"/>
        <w:autoSpaceDN w:val="0"/>
        <w:adjustRightInd w:val="0"/>
      </w:pPr>
    </w:p>
    <w:p w:rsidR="00621EB7" w:rsidRDefault="00621EB7" w:rsidP="00621EB7">
      <w:pPr>
        <w:autoSpaceDE w:val="0"/>
        <w:autoSpaceDN w:val="0"/>
        <w:adjustRightInd w:val="0"/>
      </w:pPr>
    </w:p>
    <w:p w:rsidR="00621EB7" w:rsidRDefault="00621EB7" w:rsidP="00621EB7">
      <w:pPr>
        <w:autoSpaceDE w:val="0"/>
        <w:autoSpaceDN w:val="0"/>
        <w:adjustRightInd w:val="0"/>
      </w:pPr>
    </w:p>
    <w:p w:rsidR="00621EB7" w:rsidRDefault="00621EB7" w:rsidP="00621EB7">
      <w:pPr>
        <w:autoSpaceDE w:val="0"/>
        <w:autoSpaceDN w:val="0"/>
        <w:adjustRightInd w:val="0"/>
      </w:pPr>
    </w:p>
    <w:p w:rsidR="00621EB7" w:rsidRDefault="00621EB7" w:rsidP="00621EB7">
      <w:pPr>
        <w:autoSpaceDE w:val="0"/>
        <w:autoSpaceDN w:val="0"/>
        <w:adjustRightInd w:val="0"/>
      </w:pPr>
    </w:p>
    <w:p w:rsidR="00621EB7" w:rsidRDefault="00621EB7" w:rsidP="00621EB7">
      <w:pPr>
        <w:autoSpaceDE w:val="0"/>
        <w:autoSpaceDN w:val="0"/>
        <w:adjustRightInd w:val="0"/>
      </w:pPr>
    </w:p>
    <w:p w:rsidR="00A44F02" w:rsidRDefault="00A44F02" w:rsidP="00621EB7">
      <w:pPr>
        <w:autoSpaceDE w:val="0"/>
        <w:autoSpaceDN w:val="0"/>
        <w:adjustRightInd w:val="0"/>
      </w:pPr>
    </w:p>
    <w:p w:rsidR="00A44F02" w:rsidRDefault="00A44F02" w:rsidP="00621EB7">
      <w:pPr>
        <w:autoSpaceDE w:val="0"/>
        <w:autoSpaceDN w:val="0"/>
        <w:adjustRightInd w:val="0"/>
      </w:pPr>
    </w:p>
    <w:p w:rsidR="00A44F02" w:rsidRDefault="00A44F02" w:rsidP="00621EB7">
      <w:pPr>
        <w:autoSpaceDE w:val="0"/>
        <w:autoSpaceDN w:val="0"/>
        <w:adjustRightInd w:val="0"/>
      </w:pPr>
    </w:p>
    <w:p w:rsidR="00A44F02" w:rsidRDefault="00A44F02" w:rsidP="00621EB7">
      <w:pPr>
        <w:autoSpaceDE w:val="0"/>
        <w:autoSpaceDN w:val="0"/>
        <w:adjustRightInd w:val="0"/>
      </w:pPr>
    </w:p>
    <w:p w:rsidR="00A44F02" w:rsidRDefault="00A44F02" w:rsidP="00621EB7">
      <w:pPr>
        <w:autoSpaceDE w:val="0"/>
        <w:autoSpaceDN w:val="0"/>
        <w:adjustRightInd w:val="0"/>
      </w:pPr>
    </w:p>
    <w:p w:rsidR="00A44F02" w:rsidRDefault="00A44F02" w:rsidP="00621EB7">
      <w:pPr>
        <w:autoSpaceDE w:val="0"/>
        <w:autoSpaceDN w:val="0"/>
        <w:adjustRightInd w:val="0"/>
      </w:pPr>
    </w:p>
    <w:p w:rsidR="00A44F02" w:rsidRDefault="00A44F02" w:rsidP="00621EB7">
      <w:pPr>
        <w:autoSpaceDE w:val="0"/>
        <w:autoSpaceDN w:val="0"/>
        <w:adjustRightInd w:val="0"/>
      </w:pPr>
    </w:p>
    <w:p w:rsidR="00A44F02" w:rsidRDefault="00A44F02" w:rsidP="00621EB7">
      <w:pPr>
        <w:autoSpaceDE w:val="0"/>
        <w:autoSpaceDN w:val="0"/>
        <w:adjustRightInd w:val="0"/>
      </w:pPr>
    </w:p>
    <w:p w:rsidR="00A44F02" w:rsidRDefault="00A44F02" w:rsidP="00621EB7">
      <w:pPr>
        <w:autoSpaceDE w:val="0"/>
        <w:autoSpaceDN w:val="0"/>
        <w:adjustRightInd w:val="0"/>
      </w:pPr>
    </w:p>
    <w:p w:rsidR="00A44F02" w:rsidRDefault="00A44F02" w:rsidP="00621EB7">
      <w:pPr>
        <w:autoSpaceDE w:val="0"/>
        <w:autoSpaceDN w:val="0"/>
        <w:adjustRightInd w:val="0"/>
      </w:pPr>
    </w:p>
    <w:p w:rsidR="00A44F02" w:rsidRDefault="00A44F02" w:rsidP="00621EB7">
      <w:pPr>
        <w:autoSpaceDE w:val="0"/>
        <w:autoSpaceDN w:val="0"/>
        <w:adjustRightInd w:val="0"/>
      </w:pPr>
    </w:p>
    <w:p w:rsidR="00621EB7" w:rsidRDefault="00621EB7" w:rsidP="00621EB7">
      <w:pPr>
        <w:autoSpaceDE w:val="0"/>
        <w:autoSpaceDN w:val="0"/>
        <w:adjustRightInd w:val="0"/>
      </w:pPr>
      <w:r>
        <w:t>4.2. Порядок информирования потенциальных потребителей муниципальной услуги.</w:t>
      </w:r>
    </w:p>
    <w:p w:rsidR="00621EB7" w:rsidRDefault="00621EB7" w:rsidP="00621EB7">
      <w:pPr>
        <w:autoSpaceDE w:val="0"/>
        <w:autoSpaceDN w:val="0"/>
        <w:adjustRightInd w:val="0"/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749"/>
        <w:gridCol w:w="6165"/>
        <w:gridCol w:w="4796"/>
      </w:tblGrid>
      <w:tr w:rsidR="00621EB7" w:rsidTr="00621EB7">
        <w:trPr>
          <w:cantSplit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B7" w:rsidRDefault="00621E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Способ информирования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B7" w:rsidRDefault="00621E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Состав размещаемой информации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B7" w:rsidRDefault="00621E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Частота обновления информации</w:t>
            </w:r>
          </w:p>
        </w:tc>
      </w:tr>
      <w:tr w:rsidR="00621EB7" w:rsidTr="00621EB7">
        <w:trPr>
          <w:cantSplit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B7" w:rsidRDefault="00621E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Интернет – ресурсы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B7" w:rsidRDefault="00621EB7">
            <w:pPr>
              <w:pStyle w:val="a3"/>
              <w:spacing w:after="0" w:line="240" w:lineRule="auto"/>
              <w:ind w:left="2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Официальные и иные документы о деятельности учреждения, информация о реализации мероприятий в ходе оказания муниципальной услуги, отчет о выполнении муниципального задания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B7" w:rsidRDefault="00621E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621EB7" w:rsidTr="00621EB7">
        <w:trPr>
          <w:cantSplit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B7" w:rsidRDefault="00621E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образовательного учреждения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B7" w:rsidRDefault="00621EB7">
            <w:pPr>
              <w:pStyle w:val="a3"/>
              <w:spacing w:after="0" w:line="240" w:lineRule="auto"/>
              <w:ind w:left="2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Официальные и иные документы о деятельности учреждения,  информация о реализации мероприятий в ходе оказания муниципальной услуги. Отчет о выполнении муниципального задания. 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B7" w:rsidRDefault="00621E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621EB7" w:rsidTr="00621EB7">
        <w:trPr>
          <w:cantSplit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B7" w:rsidRDefault="00621E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B7" w:rsidRDefault="00621EB7">
            <w:pPr>
              <w:pStyle w:val="a3"/>
              <w:spacing w:after="0" w:line="240" w:lineRule="auto"/>
              <w:ind w:left="2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Официальные и иные документы о деятельности учреждения, информация о реализации мероприятий в ходе оказания муниципальной услуги, отчет о выполнении муниципального задания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B7" w:rsidRDefault="00621E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621EB7" w:rsidTr="00621EB7">
        <w:trPr>
          <w:cantSplit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B7" w:rsidRDefault="00621E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B7" w:rsidRDefault="00621EB7">
            <w:pPr>
              <w:pStyle w:val="a3"/>
              <w:spacing w:after="0" w:line="240" w:lineRule="auto"/>
              <w:ind w:left="2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реализации мероприятий в ходе оказания муниципальной услуги, отчет о выполнении муниципального задания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B7" w:rsidRDefault="00621E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раз в квартал</w:t>
            </w:r>
          </w:p>
        </w:tc>
      </w:tr>
    </w:tbl>
    <w:p w:rsidR="00621EB7" w:rsidRDefault="00621EB7" w:rsidP="00621EB7">
      <w:pPr>
        <w:autoSpaceDE w:val="0"/>
        <w:autoSpaceDN w:val="0"/>
        <w:adjustRightInd w:val="0"/>
      </w:pPr>
    </w:p>
    <w:p w:rsidR="00621EB7" w:rsidRDefault="00621EB7" w:rsidP="00621EB7">
      <w:pPr>
        <w:autoSpaceDE w:val="0"/>
        <w:autoSpaceDN w:val="0"/>
        <w:adjustRightInd w:val="0"/>
        <w:spacing w:line="228" w:lineRule="auto"/>
        <w:jc w:val="both"/>
      </w:pPr>
      <w:r>
        <w:t>5. Предельные цены (тарифы) на оплату муниципальной услуги в случаях, если законодательством Российской Федерации предусмотрено ее оказание в рамках выполнения муниципального задания на платной (частично платной) основе.</w:t>
      </w:r>
    </w:p>
    <w:p w:rsidR="00621EB7" w:rsidRDefault="00621EB7" w:rsidP="00621EB7">
      <w:pPr>
        <w:autoSpaceDE w:val="0"/>
        <w:autoSpaceDN w:val="0"/>
        <w:adjustRightInd w:val="0"/>
        <w:spacing w:line="228" w:lineRule="auto"/>
      </w:pPr>
      <w:r>
        <w:t>5.1. Реквизиты нормативного правового акта, устанавливающего цены (тарифы) на платные услуги либо порядок их установления</w:t>
      </w:r>
    </w:p>
    <w:p w:rsidR="00621EB7" w:rsidRDefault="00621EB7" w:rsidP="00621EB7">
      <w:pPr>
        <w:autoSpaceDE w:val="0"/>
        <w:autoSpaceDN w:val="0"/>
        <w:adjustRightInd w:val="0"/>
        <w:spacing w:line="228" w:lineRule="auto"/>
        <w:rPr>
          <w:u w:val="single"/>
        </w:rPr>
      </w:pPr>
      <w:r>
        <w:t xml:space="preserve"> </w:t>
      </w:r>
      <w:r>
        <w:rPr>
          <w:u w:val="single"/>
        </w:rPr>
        <w:t>платные услуги не оказываются.</w:t>
      </w:r>
    </w:p>
    <w:p w:rsidR="00621EB7" w:rsidRDefault="00621EB7" w:rsidP="00621EB7">
      <w:pPr>
        <w:autoSpaceDE w:val="0"/>
        <w:autoSpaceDN w:val="0"/>
        <w:adjustRightInd w:val="0"/>
        <w:spacing w:line="228" w:lineRule="auto"/>
      </w:pPr>
    </w:p>
    <w:p w:rsidR="00621EB7" w:rsidRDefault="00621EB7" w:rsidP="00621EB7">
      <w:pPr>
        <w:autoSpaceDE w:val="0"/>
        <w:autoSpaceDN w:val="0"/>
        <w:adjustRightInd w:val="0"/>
        <w:spacing w:line="228" w:lineRule="auto"/>
        <w:jc w:val="both"/>
      </w:pPr>
    </w:p>
    <w:p w:rsidR="00621EB7" w:rsidRDefault="00621EB7" w:rsidP="00621EB7">
      <w:pPr>
        <w:widowControl w:val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Руководитель (уполномоченное лицо)      </w:t>
      </w:r>
      <w:proofErr w:type="spellStart"/>
      <w:r>
        <w:rPr>
          <w:sz w:val="24"/>
          <w:szCs w:val="24"/>
        </w:rPr>
        <w:t>___воспитатель</w:t>
      </w:r>
      <w:proofErr w:type="spellEnd"/>
      <w:r>
        <w:rPr>
          <w:sz w:val="24"/>
          <w:szCs w:val="24"/>
        </w:rPr>
        <w:t>__ _______________</w:t>
      </w:r>
      <w:r>
        <w:rPr>
          <w:sz w:val="24"/>
          <w:szCs w:val="24"/>
          <w:u w:val="single"/>
        </w:rPr>
        <w:t xml:space="preserve">       </w:t>
      </w:r>
      <w:proofErr w:type="spellStart"/>
      <w:r>
        <w:rPr>
          <w:sz w:val="24"/>
          <w:szCs w:val="24"/>
          <w:u w:val="single"/>
        </w:rPr>
        <w:t>_Исрафилова</w:t>
      </w:r>
      <w:proofErr w:type="spellEnd"/>
      <w:r>
        <w:rPr>
          <w:sz w:val="24"/>
          <w:szCs w:val="24"/>
          <w:u w:val="single"/>
        </w:rPr>
        <w:t xml:space="preserve"> А.Д.</w:t>
      </w:r>
      <w:r>
        <w:rPr>
          <w:sz w:val="24"/>
          <w:szCs w:val="24"/>
        </w:rPr>
        <w:t>________________         _______________________________</w:t>
      </w:r>
    </w:p>
    <w:p w:rsidR="00621EB7" w:rsidRDefault="00621EB7" w:rsidP="00621EB7">
      <w:pPr>
        <w:widowControl w:val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(должность)                           (подпись)                  (расшифровка подписи)</w:t>
      </w:r>
    </w:p>
    <w:p w:rsidR="00621EB7" w:rsidRDefault="00A44F02" w:rsidP="00621EB7">
      <w:pPr>
        <w:rPr>
          <w:sz w:val="24"/>
          <w:szCs w:val="24"/>
        </w:rPr>
      </w:pPr>
      <w:r>
        <w:rPr>
          <w:sz w:val="24"/>
          <w:szCs w:val="24"/>
        </w:rPr>
        <w:t xml:space="preserve">       30  сентября </w:t>
      </w:r>
      <w:r w:rsidR="00621EB7">
        <w:rPr>
          <w:sz w:val="24"/>
          <w:szCs w:val="24"/>
        </w:rPr>
        <w:t xml:space="preserve"> 2016</w:t>
      </w:r>
    </w:p>
    <w:p w:rsidR="00621EB7" w:rsidRDefault="00621EB7" w:rsidP="00621EB7">
      <w:pPr>
        <w:rPr>
          <w:sz w:val="24"/>
          <w:szCs w:val="24"/>
        </w:rPr>
      </w:pPr>
    </w:p>
    <w:p w:rsidR="001516BE" w:rsidRDefault="001516BE"/>
    <w:sectPr w:rsidR="001516BE" w:rsidSect="00A44F0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95236"/>
    <w:multiLevelType w:val="hybridMultilevel"/>
    <w:tmpl w:val="5BD46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1EB7"/>
    <w:rsid w:val="001516BE"/>
    <w:rsid w:val="001743CD"/>
    <w:rsid w:val="00300BCB"/>
    <w:rsid w:val="00347261"/>
    <w:rsid w:val="00607B4F"/>
    <w:rsid w:val="00621EB7"/>
    <w:rsid w:val="00A44F02"/>
    <w:rsid w:val="00BA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21EB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21EB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21E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Style8">
    <w:name w:val="Char Style 8"/>
    <w:link w:val="Style7"/>
    <w:locked/>
    <w:rsid w:val="00621EB7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rsid w:val="00621EB7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customStyle="1" w:styleId="Style17">
    <w:name w:val="Style17"/>
    <w:basedOn w:val="a"/>
    <w:uiPriority w:val="99"/>
    <w:rsid w:val="00621EB7"/>
    <w:pPr>
      <w:widowControl w:val="0"/>
      <w:autoSpaceDE w:val="0"/>
      <w:autoSpaceDN w:val="0"/>
      <w:adjustRightInd w:val="0"/>
      <w:spacing w:line="259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21EB7"/>
    <w:pPr>
      <w:widowControl w:val="0"/>
      <w:autoSpaceDE w:val="0"/>
      <w:autoSpaceDN w:val="0"/>
      <w:adjustRightInd w:val="0"/>
      <w:spacing w:line="254" w:lineRule="exact"/>
      <w:jc w:val="center"/>
    </w:pPr>
    <w:rPr>
      <w:sz w:val="24"/>
      <w:szCs w:val="24"/>
    </w:rPr>
  </w:style>
  <w:style w:type="character" w:customStyle="1" w:styleId="CharStyle9Exact">
    <w:name w:val="Char Style 9 Exact"/>
    <w:rsid w:val="00621EB7"/>
    <w:rPr>
      <w:b/>
      <w:bCs w:val="0"/>
      <w:strike w:val="0"/>
      <w:dstrike w:val="0"/>
      <w:spacing w:val="-2"/>
      <w:sz w:val="9"/>
      <w:u w:val="none"/>
      <w:effect w:val="none"/>
    </w:rPr>
  </w:style>
  <w:style w:type="character" w:customStyle="1" w:styleId="FontStyle79">
    <w:name w:val="Font Style79"/>
    <w:basedOn w:val="a0"/>
    <w:uiPriority w:val="99"/>
    <w:rsid w:val="00621EB7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77">
    <w:name w:val="Font Style77"/>
    <w:basedOn w:val="a0"/>
    <w:uiPriority w:val="99"/>
    <w:rsid w:val="00621EB7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6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76E27-92D9-4DEC-BF87-5D57DAF0E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2017-01-14T10:00:00Z</cp:lastPrinted>
  <dcterms:created xsi:type="dcterms:W3CDTF">2017-01-14T08:33:00Z</dcterms:created>
  <dcterms:modified xsi:type="dcterms:W3CDTF">2017-01-14T10:01:00Z</dcterms:modified>
</cp:coreProperties>
</file>