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FD" w:rsidRPr="00B832FD" w:rsidRDefault="00B832FD" w:rsidP="00B832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B832FD" w:rsidRPr="005946AB" w:rsidRDefault="00B832FD" w:rsidP="00B832FD">
      <w:pPr>
        <w:pStyle w:val="a3"/>
        <w:spacing w:before="0" w:after="0"/>
        <w:ind w:firstLine="708"/>
        <w:rPr>
          <w:color w:val="auto"/>
          <w:szCs w:val="22"/>
        </w:rPr>
      </w:pPr>
      <w:r w:rsidRPr="005946AB">
        <w:rPr>
          <w:color w:val="auto"/>
          <w:szCs w:val="22"/>
        </w:rPr>
        <w:t xml:space="preserve">Рабочая программа составлена для изучения литературы  учащимися </w:t>
      </w:r>
      <w:r w:rsidR="00D00CB8">
        <w:rPr>
          <w:color w:val="auto"/>
          <w:szCs w:val="22"/>
        </w:rPr>
        <w:t>5-9</w:t>
      </w:r>
      <w:r w:rsidRPr="005946AB">
        <w:rPr>
          <w:color w:val="auto"/>
          <w:szCs w:val="22"/>
        </w:rPr>
        <w:t xml:space="preserve"> класс</w:t>
      </w:r>
      <w:r w:rsidR="00D00CB8">
        <w:rPr>
          <w:color w:val="auto"/>
          <w:szCs w:val="22"/>
        </w:rPr>
        <w:t>ами</w:t>
      </w:r>
      <w:r w:rsidRPr="005946AB">
        <w:rPr>
          <w:color w:val="auto"/>
          <w:szCs w:val="22"/>
        </w:rPr>
        <w:t xml:space="preserve"> общеобразовательной школы.</w:t>
      </w:r>
    </w:p>
    <w:p w:rsidR="00D00CB8" w:rsidRDefault="00B832FD" w:rsidP="00B832FD">
      <w:pPr>
        <w:pStyle w:val="a3"/>
        <w:spacing w:before="0" w:after="0"/>
        <w:ind w:firstLine="708"/>
        <w:rPr>
          <w:szCs w:val="22"/>
        </w:rPr>
      </w:pPr>
      <w:proofErr w:type="gramStart"/>
      <w:r w:rsidRPr="005946AB">
        <w:rPr>
          <w:szCs w:val="22"/>
        </w:rPr>
        <w:t xml:space="preserve">Рабочая программа для </w:t>
      </w:r>
      <w:r w:rsidR="00D00CB8">
        <w:rPr>
          <w:szCs w:val="22"/>
        </w:rPr>
        <w:t>5-9</w:t>
      </w:r>
      <w:r w:rsidRPr="005946AB">
        <w:rPr>
          <w:szCs w:val="22"/>
        </w:rPr>
        <w:t xml:space="preserve"> класс</w:t>
      </w:r>
      <w:r w:rsidR="00D00CB8">
        <w:rPr>
          <w:szCs w:val="22"/>
        </w:rPr>
        <w:t>ов</w:t>
      </w:r>
      <w:r w:rsidRPr="005946AB">
        <w:rPr>
          <w:szCs w:val="22"/>
        </w:rPr>
        <w:t xml:space="preserve"> разработана на основе   программы по литературе для общеобразовательных учреждений (автор:</w:t>
      </w:r>
      <w:proofErr w:type="gramEnd"/>
      <w:r w:rsidRPr="005946AB">
        <w:rPr>
          <w:szCs w:val="22"/>
        </w:rPr>
        <w:t xml:space="preserve"> </w:t>
      </w:r>
      <w:r w:rsidR="005946AB" w:rsidRPr="005946AB">
        <w:rPr>
          <w:szCs w:val="22"/>
        </w:rPr>
        <w:t xml:space="preserve">Т. В. </w:t>
      </w:r>
      <w:proofErr w:type="spellStart"/>
      <w:r w:rsidR="005946AB" w:rsidRPr="005946AB">
        <w:rPr>
          <w:szCs w:val="22"/>
        </w:rPr>
        <w:t>Курдюмова</w:t>
      </w:r>
      <w:proofErr w:type="spellEnd"/>
      <w:r w:rsidRPr="005946AB">
        <w:rPr>
          <w:szCs w:val="22"/>
        </w:rPr>
        <w:t>, 20</w:t>
      </w:r>
      <w:r w:rsidR="005946AB" w:rsidRPr="005946AB">
        <w:rPr>
          <w:szCs w:val="22"/>
        </w:rPr>
        <w:t>1</w:t>
      </w:r>
      <w:r w:rsidR="00365177">
        <w:rPr>
          <w:szCs w:val="22"/>
        </w:rPr>
        <w:t xml:space="preserve">5 </w:t>
      </w:r>
      <w:r w:rsidRPr="005946AB">
        <w:rPr>
          <w:szCs w:val="22"/>
        </w:rPr>
        <w:t xml:space="preserve">г),  примерной программы основного общего образования по литературе, обязательным минимумом содержания основных образовательных программ,  требованиями  к уровню подготовки учащихся основной школы </w:t>
      </w:r>
    </w:p>
    <w:p w:rsidR="00B832FD" w:rsidRPr="005946AB" w:rsidRDefault="00B832FD" w:rsidP="00B832FD">
      <w:pPr>
        <w:pStyle w:val="a3"/>
        <w:spacing w:before="0" w:after="0"/>
        <w:ind w:firstLine="708"/>
        <w:rPr>
          <w:szCs w:val="22"/>
        </w:rPr>
      </w:pPr>
      <w:r w:rsidRPr="005946AB">
        <w:rPr>
          <w:szCs w:val="22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946AB" w:rsidRDefault="005946AB" w:rsidP="00B832FD">
      <w:pPr>
        <w:pStyle w:val="a3"/>
        <w:spacing w:before="0" w:after="0"/>
        <w:ind w:firstLine="708"/>
      </w:pPr>
      <w:r w:rsidRPr="005946AB"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5946AB">
        <w:t>смыслотворчества</w:t>
      </w:r>
      <w:proofErr w:type="spellEnd"/>
      <w:r w:rsidRPr="005946AB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</w:t>
      </w:r>
      <w:r w:rsidR="00D00CB8">
        <w:t>.</w:t>
      </w:r>
    </w:p>
    <w:p w:rsidR="00D00CB8" w:rsidRPr="005946AB" w:rsidRDefault="00D00CB8" w:rsidP="00F01B2C">
      <w:pPr>
        <w:pStyle w:val="a3"/>
        <w:spacing w:before="0" w:after="0"/>
        <w:ind w:firstLine="708"/>
      </w:pPr>
      <w:r w:rsidRPr="00D00CB8">
        <w:t xml:space="preserve">Рабочая  программа по литературе представляет собой целостный документ, включающий пять разделов: </w:t>
      </w:r>
      <w:r w:rsidR="00F01B2C" w:rsidRPr="00F01B2C">
        <w:t>пояснительную записку; планируемые результаты учебного материала; содержание тем учебного курса; тематическое планирование; календарно-тематический план.</w:t>
      </w:r>
    </w:p>
    <w:p w:rsidR="00B832FD" w:rsidRPr="005946AB" w:rsidRDefault="00B832FD" w:rsidP="00B832FD">
      <w:pPr>
        <w:pStyle w:val="a3"/>
        <w:spacing w:before="0" w:after="0"/>
        <w:ind w:firstLine="708"/>
      </w:pPr>
      <w:r w:rsidRPr="00D00CB8">
        <w:rPr>
          <w:b/>
        </w:rPr>
        <w:t>Цель программы</w:t>
      </w:r>
      <w:r w:rsidRPr="005946AB">
        <w:t xml:space="preserve"> – приобщение учащихся к богатствам русской и мировой литературы, развитие их способности воспринимать и оценивать явления литературы и отражённые в них явления жизни и на этой основе формировать художественные вкусы, эстетические потребности, гражданскую идейно-нравственную позицию.</w:t>
      </w:r>
    </w:p>
    <w:p w:rsidR="00B832FD" w:rsidRPr="005946AB" w:rsidRDefault="00B832FD" w:rsidP="00B832FD">
      <w:pPr>
        <w:pStyle w:val="a3"/>
        <w:spacing w:before="0" w:after="0"/>
        <w:ind w:firstLine="708"/>
        <w:rPr>
          <w:szCs w:val="22"/>
        </w:rPr>
      </w:pPr>
      <w:r w:rsidRPr="00D00CB8">
        <w:rPr>
          <w:b/>
          <w:szCs w:val="22"/>
        </w:rPr>
        <w:t>Задачи</w:t>
      </w:r>
      <w:r w:rsidRPr="00D00CB8">
        <w:rPr>
          <w:szCs w:val="22"/>
        </w:rPr>
        <w:t>,</w:t>
      </w:r>
      <w:r w:rsidRPr="005946AB">
        <w:rPr>
          <w:szCs w:val="22"/>
        </w:rPr>
        <w:t xml:space="preserve"> решаемые в процессе обучения литературе:</w:t>
      </w:r>
    </w:p>
    <w:p w:rsidR="00B832FD" w:rsidRPr="005946AB" w:rsidRDefault="005946AB" w:rsidP="00B83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sz w:val="24"/>
          <w:szCs w:val="24"/>
        </w:rPr>
        <w:t>Осмысление литературы как особой формы культурной традиции</w:t>
      </w:r>
      <w:r w:rsidR="00B832FD" w:rsidRPr="005946AB">
        <w:rPr>
          <w:rFonts w:ascii="Times New Roman" w:eastAsia="Times New Roman" w:hAnsi="Times New Roman" w:cs="Times New Roman"/>
          <w:sz w:val="24"/>
        </w:rPr>
        <w:t>;</w:t>
      </w:r>
    </w:p>
    <w:p w:rsidR="00B832FD" w:rsidRPr="005946AB" w:rsidRDefault="00B832FD" w:rsidP="00B83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sz w:val="24"/>
        </w:rPr>
        <w:t xml:space="preserve">приобщение к искусству слова, богатству русской классической и зарубежной литературы; </w:t>
      </w:r>
      <w:r w:rsidRPr="005946AB">
        <w:rPr>
          <w:rFonts w:ascii="Times New Roman" w:eastAsia="Times New Roman" w:hAnsi="Times New Roman" w:cs="Times New Roman"/>
          <w:bCs/>
          <w:sz w:val="24"/>
        </w:rPr>
        <w:t>воспитание</w:t>
      </w:r>
      <w:r w:rsidRPr="005946AB">
        <w:rPr>
          <w:rFonts w:ascii="Times New Roman" w:eastAsia="Times New Roman" w:hAnsi="Times New Roman" w:cs="Times New Roman"/>
          <w:sz w:val="24"/>
        </w:rPr>
        <w:t xml:space="preserve"> духовно-развитой личности, обладающей гуманистическим мировоззрением, общероссийским гражданским сознанием, чувством патриотизма;</w:t>
      </w:r>
    </w:p>
    <w:p w:rsidR="00B832FD" w:rsidRPr="005946AB" w:rsidRDefault="00B832FD" w:rsidP="00B83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bCs/>
          <w:sz w:val="24"/>
        </w:rPr>
        <w:t>развитие</w:t>
      </w:r>
      <w:r w:rsidRPr="005946A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5946AB">
        <w:rPr>
          <w:rFonts w:ascii="Times New Roman" w:eastAsia="Times New Roman" w:hAnsi="Times New Roman" w:cs="Times New Roman"/>
          <w:sz w:val="24"/>
        </w:rPr>
        <w:t xml:space="preserve">познавательных интересов, интеллектуальных и творческих способностей, устной и письменной речи учащихся; </w:t>
      </w:r>
      <w:r w:rsidR="005946A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946AB" w:rsidRPr="005946AB">
        <w:rPr>
          <w:rFonts w:ascii="Times New Roman" w:eastAsia="Times New Roman" w:hAnsi="Times New Roman" w:cs="Times New Roman"/>
          <w:sz w:val="24"/>
          <w:szCs w:val="24"/>
        </w:rPr>
        <w:t>ормирование эстетического вкуса как ориентира самостоятельной читательской деятельности</w:t>
      </w:r>
      <w:r w:rsidRPr="005946AB">
        <w:rPr>
          <w:rFonts w:ascii="Times New Roman" w:eastAsia="Times New Roman" w:hAnsi="Times New Roman" w:cs="Times New Roman"/>
          <w:sz w:val="24"/>
        </w:rPr>
        <w:t>;</w:t>
      </w:r>
    </w:p>
    <w:p w:rsidR="00B832FD" w:rsidRPr="005946AB" w:rsidRDefault="00B832FD" w:rsidP="00B83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bCs/>
          <w:sz w:val="24"/>
        </w:rPr>
        <w:t>освоение знаний</w:t>
      </w:r>
      <w:r w:rsidRPr="005946AB">
        <w:rPr>
          <w:rFonts w:ascii="Times New Roman" w:eastAsia="Times New Roman" w:hAnsi="Times New Roman" w:cs="Times New Roman"/>
          <w:sz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832FD" w:rsidRPr="005946AB" w:rsidRDefault="00B832FD" w:rsidP="00B83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bCs/>
          <w:sz w:val="24"/>
        </w:rPr>
        <w:t>овладение умениями</w:t>
      </w:r>
      <w:r w:rsidRPr="005946AB">
        <w:rPr>
          <w:rFonts w:ascii="Times New Roman" w:eastAsia="Times New Roman" w:hAnsi="Times New Roman" w:cs="Times New Roman"/>
          <w:sz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языком;</w:t>
      </w:r>
    </w:p>
    <w:p w:rsidR="00B832FD" w:rsidRPr="005946AB" w:rsidRDefault="00B832FD" w:rsidP="00B832FD">
      <w:pPr>
        <w:pStyle w:val="a5"/>
        <w:numPr>
          <w:ilvl w:val="0"/>
          <w:numId w:val="1"/>
        </w:numPr>
        <w:jc w:val="both"/>
        <w:rPr>
          <w:sz w:val="24"/>
          <w:szCs w:val="22"/>
        </w:rPr>
      </w:pPr>
      <w:r w:rsidRPr="005946AB">
        <w:rPr>
          <w:sz w:val="24"/>
          <w:szCs w:val="22"/>
        </w:rPr>
        <w:t>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опыта.</w:t>
      </w:r>
    </w:p>
    <w:p w:rsidR="005946AB" w:rsidRPr="005946AB" w:rsidRDefault="005946AB" w:rsidP="005946AB">
      <w:pPr>
        <w:pStyle w:val="a5"/>
        <w:ind w:left="0" w:firstLine="360"/>
        <w:jc w:val="both"/>
        <w:rPr>
          <w:sz w:val="24"/>
        </w:rPr>
      </w:pPr>
      <w:r w:rsidRPr="005946AB">
        <w:rPr>
          <w:sz w:val="24"/>
        </w:rPr>
        <w:t xml:space="preserve">Главной цель литературного образования в </w:t>
      </w:r>
      <w:r w:rsidR="00D00CB8">
        <w:rPr>
          <w:sz w:val="24"/>
        </w:rPr>
        <w:t>5</w:t>
      </w:r>
      <w:r w:rsidRPr="005946AB">
        <w:rPr>
          <w:sz w:val="24"/>
        </w:rPr>
        <w:t xml:space="preserve"> классе является изучение богатства  и разнообразие жанров всех родов литературы: эпоса, лирики и драмы. В центре анализа – жанр. Материал в планировании расположен по литературным темам, что обеспечивает последовательность изучения литературных явлений, обобщения, закрепления и развития литературных знаний.</w:t>
      </w:r>
    </w:p>
    <w:p w:rsidR="00B832FD" w:rsidRPr="005946AB" w:rsidRDefault="00B832FD" w:rsidP="00D0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sz w:val="24"/>
        </w:rPr>
        <w:t>В 7 – 8</w:t>
      </w:r>
      <w:r w:rsidR="00D00CB8">
        <w:rPr>
          <w:rFonts w:ascii="Times New Roman" w:eastAsia="Times New Roman" w:hAnsi="Times New Roman" w:cs="Times New Roman"/>
          <w:sz w:val="24"/>
        </w:rPr>
        <w:t>, 9</w:t>
      </w:r>
      <w:r w:rsidRPr="005946AB">
        <w:rPr>
          <w:rFonts w:ascii="Times New Roman" w:eastAsia="Times New Roman" w:hAnsi="Times New Roman" w:cs="Times New Roman"/>
          <w:sz w:val="24"/>
        </w:rPr>
        <w:t xml:space="preserve"> классах усложняется содержание изучаемых произведений, обогащаются знания учащихся о писателях, о некоторых особенностях художественной литературы, в частност</w:t>
      </w:r>
      <w:proofErr w:type="gramStart"/>
      <w:r w:rsidRPr="005946AB">
        <w:rPr>
          <w:rFonts w:ascii="Times New Roman" w:eastAsia="Times New Roman" w:hAnsi="Times New Roman" w:cs="Times New Roman"/>
          <w:sz w:val="24"/>
        </w:rPr>
        <w:t>и о её</w:t>
      </w:r>
      <w:proofErr w:type="gramEnd"/>
      <w:r w:rsidRPr="005946AB">
        <w:rPr>
          <w:rFonts w:ascii="Times New Roman" w:eastAsia="Times New Roman" w:hAnsi="Times New Roman" w:cs="Times New Roman"/>
          <w:sz w:val="24"/>
        </w:rPr>
        <w:t xml:space="preserve"> образности, о произведении как художественном единстве, о художественном пространстве и времени, о родах и жанрах литературы.</w:t>
      </w:r>
    </w:p>
    <w:p w:rsidR="00B832FD" w:rsidRDefault="00B832FD" w:rsidP="00D0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sz w:val="24"/>
        </w:rPr>
        <w:lastRenderedPageBreak/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946AB" w:rsidRPr="005946AB" w:rsidRDefault="005946AB" w:rsidP="0059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6A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предусматривает проведение уроков различных типов: уроки-лекции, семинары, аналитические беседы, эвристические беседы. Большое внимание уделяется комплексному анализу текста, выявляющий авторский замысел и различные средства его воплощения, в том числе и языковые, их роль в раскрытии идейно-тематического содержания произведения. </w:t>
      </w:r>
    </w:p>
    <w:p w:rsidR="007E1CE8" w:rsidRDefault="00B832FD" w:rsidP="007E1CE8">
      <w:pPr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4"/>
        </w:rPr>
      </w:pPr>
      <w:r w:rsidRPr="005946AB">
        <w:rPr>
          <w:rFonts w:ascii="Times New Roman" w:eastAsia="Times New Roman" w:hAnsi="Times New Roman" w:cs="Times New Roman"/>
          <w:sz w:val="24"/>
        </w:rPr>
        <w:t xml:space="preserve">Чтение произведение зарубежной литературы в </w:t>
      </w:r>
      <w:r w:rsidR="00D00CB8">
        <w:rPr>
          <w:rFonts w:ascii="Times New Roman" w:eastAsia="Times New Roman" w:hAnsi="Times New Roman" w:cs="Times New Roman"/>
          <w:sz w:val="24"/>
        </w:rPr>
        <w:t>5-9</w:t>
      </w:r>
      <w:r w:rsidRPr="005946AB">
        <w:rPr>
          <w:rFonts w:ascii="Times New Roman" w:eastAsia="Times New Roman" w:hAnsi="Times New Roman" w:cs="Times New Roman"/>
          <w:sz w:val="24"/>
        </w:rPr>
        <w:t xml:space="preserve"> класс</w:t>
      </w:r>
      <w:r w:rsidR="00D00CB8">
        <w:rPr>
          <w:rFonts w:ascii="Times New Roman" w:eastAsia="Times New Roman" w:hAnsi="Times New Roman" w:cs="Times New Roman"/>
          <w:sz w:val="24"/>
        </w:rPr>
        <w:t>ах</w:t>
      </w:r>
      <w:r w:rsidRPr="005946AB">
        <w:rPr>
          <w:rFonts w:ascii="Times New Roman" w:eastAsia="Times New Roman" w:hAnsi="Times New Roman" w:cs="Times New Roman"/>
          <w:sz w:val="24"/>
        </w:rPr>
        <w:t xml:space="preserve"> проводится в </w:t>
      </w:r>
      <w:r w:rsidR="005946AB" w:rsidRPr="005946AB">
        <w:rPr>
          <w:rFonts w:ascii="Times New Roman" w:eastAsia="Times New Roman" w:hAnsi="Times New Roman" w:cs="Times New Roman"/>
          <w:sz w:val="24"/>
        </w:rPr>
        <w:t>течени</w:t>
      </w:r>
      <w:r w:rsidR="0032797F">
        <w:rPr>
          <w:rFonts w:ascii="Times New Roman" w:eastAsia="Times New Roman" w:hAnsi="Times New Roman" w:cs="Times New Roman"/>
          <w:sz w:val="24"/>
        </w:rPr>
        <w:t>е</w:t>
      </w:r>
      <w:r w:rsidRPr="005946AB">
        <w:rPr>
          <w:rFonts w:ascii="Times New Roman" w:eastAsia="Times New Roman" w:hAnsi="Times New Roman" w:cs="Times New Roman"/>
          <w:sz w:val="24"/>
        </w:rPr>
        <w:t xml:space="preserve"> учебного года.</w:t>
      </w:r>
    </w:p>
    <w:p w:rsidR="007E1CE8" w:rsidRDefault="00B832FD" w:rsidP="007E1CE8">
      <w:pPr>
        <w:spacing w:after="0" w:line="240" w:lineRule="auto"/>
        <w:ind w:firstLine="295"/>
        <w:jc w:val="both"/>
        <w:rPr>
          <w:rFonts w:ascii="Times New Roman" w:hAnsi="Times New Roman" w:cs="Times New Roman"/>
          <w:sz w:val="24"/>
        </w:rPr>
      </w:pPr>
      <w:r w:rsidRPr="00DF67AE">
        <w:tab/>
      </w:r>
      <w:r w:rsidRPr="007E1CE8">
        <w:rPr>
          <w:rFonts w:ascii="Times New Roman" w:hAnsi="Times New Roman" w:cs="Times New Roman"/>
          <w:sz w:val="24"/>
        </w:rPr>
        <w:t>В соответствии с образовательной программой и учебным планом учреждения на 20</w:t>
      </w:r>
      <w:r w:rsidR="00B56AEB">
        <w:rPr>
          <w:rFonts w:ascii="Times New Roman" w:hAnsi="Times New Roman" w:cs="Times New Roman"/>
          <w:sz w:val="24"/>
        </w:rPr>
        <w:t>21</w:t>
      </w:r>
      <w:r w:rsidRPr="007E1CE8">
        <w:rPr>
          <w:rFonts w:ascii="Times New Roman" w:hAnsi="Times New Roman" w:cs="Times New Roman"/>
          <w:sz w:val="24"/>
        </w:rPr>
        <w:t>-20</w:t>
      </w:r>
      <w:r w:rsidR="00D00CB8">
        <w:rPr>
          <w:rFonts w:ascii="Times New Roman" w:hAnsi="Times New Roman" w:cs="Times New Roman"/>
          <w:sz w:val="24"/>
        </w:rPr>
        <w:t>2</w:t>
      </w:r>
      <w:r w:rsidR="00B56AEB">
        <w:rPr>
          <w:rFonts w:ascii="Times New Roman" w:hAnsi="Times New Roman" w:cs="Times New Roman"/>
          <w:sz w:val="24"/>
        </w:rPr>
        <w:t>2</w:t>
      </w:r>
      <w:r w:rsidRPr="007E1CE8">
        <w:rPr>
          <w:rFonts w:ascii="Times New Roman" w:hAnsi="Times New Roman" w:cs="Times New Roman"/>
          <w:sz w:val="24"/>
        </w:rPr>
        <w:t xml:space="preserve"> учебный год на изучение курса литературы в </w:t>
      </w:r>
      <w:r w:rsidR="00D00CB8">
        <w:rPr>
          <w:rFonts w:ascii="Times New Roman" w:hAnsi="Times New Roman" w:cs="Times New Roman"/>
          <w:sz w:val="24"/>
        </w:rPr>
        <w:t>5</w:t>
      </w:r>
      <w:r w:rsidRPr="007E1CE8">
        <w:rPr>
          <w:rFonts w:ascii="Times New Roman" w:hAnsi="Times New Roman" w:cs="Times New Roman"/>
          <w:sz w:val="24"/>
        </w:rPr>
        <w:t xml:space="preserve"> классе отведено </w:t>
      </w:r>
      <w:r w:rsidR="00D00CB8">
        <w:rPr>
          <w:rFonts w:ascii="Times New Roman" w:hAnsi="Times New Roman" w:cs="Times New Roman"/>
          <w:sz w:val="24"/>
        </w:rPr>
        <w:t>101</w:t>
      </w:r>
      <w:r w:rsidRPr="007E1CE8">
        <w:rPr>
          <w:rFonts w:ascii="Times New Roman" w:hAnsi="Times New Roman" w:cs="Times New Roman"/>
          <w:sz w:val="24"/>
        </w:rPr>
        <w:t xml:space="preserve"> час, из расчёта  </w:t>
      </w:r>
      <w:r w:rsidR="00D00CB8">
        <w:rPr>
          <w:rFonts w:ascii="Times New Roman" w:hAnsi="Times New Roman" w:cs="Times New Roman"/>
          <w:sz w:val="24"/>
        </w:rPr>
        <w:t>3</w:t>
      </w:r>
      <w:r w:rsidRPr="007E1CE8">
        <w:rPr>
          <w:rFonts w:ascii="Times New Roman" w:hAnsi="Times New Roman" w:cs="Times New Roman"/>
          <w:sz w:val="24"/>
        </w:rPr>
        <w:t xml:space="preserve"> учебных час</w:t>
      </w:r>
      <w:r w:rsidR="00D00CB8">
        <w:rPr>
          <w:rFonts w:ascii="Times New Roman" w:hAnsi="Times New Roman" w:cs="Times New Roman"/>
          <w:sz w:val="24"/>
        </w:rPr>
        <w:t>ов</w:t>
      </w:r>
      <w:r w:rsidRPr="007E1CE8">
        <w:rPr>
          <w:rFonts w:ascii="Times New Roman" w:hAnsi="Times New Roman" w:cs="Times New Roman"/>
          <w:sz w:val="24"/>
        </w:rPr>
        <w:t xml:space="preserve"> в неделю (35 учебных недель).</w:t>
      </w:r>
    </w:p>
    <w:p w:rsidR="00D00CB8" w:rsidRDefault="00D00CB8" w:rsidP="00D00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1CE8">
        <w:rPr>
          <w:rFonts w:ascii="Times New Roman" w:hAnsi="Times New Roman" w:cs="Times New Roman"/>
          <w:sz w:val="24"/>
        </w:rPr>
        <w:t>В соответствии с образовательной программой и учебным планом</w:t>
      </w:r>
      <w:r w:rsidR="00B56AEB">
        <w:rPr>
          <w:rFonts w:ascii="Times New Roman" w:hAnsi="Times New Roman" w:cs="Times New Roman"/>
          <w:sz w:val="24"/>
        </w:rPr>
        <w:t xml:space="preserve"> учреждения на 2021</w:t>
      </w:r>
      <w:r w:rsidRPr="007E1CE8">
        <w:rPr>
          <w:rFonts w:ascii="Times New Roman" w:hAnsi="Times New Roman" w:cs="Times New Roman"/>
          <w:sz w:val="24"/>
        </w:rPr>
        <w:t>-20</w:t>
      </w:r>
      <w:r>
        <w:rPr>
          <w:rFonts w:ascii="Times New Roman" w:hAnsi="Times New Roman" w:cs="Times New Roman"/>
          <w:sz w:val="24"/>
        </w:rPr>
        <w:t>2</w:t>
      </w:r>
      <w:r w:rsidR="00B56AEB">
        <w:rPr>
          <w:rFonts w:ascii="Times New Roman" w:hAnsi="Times New Roman" w:cs="Times New Roman"/>
          <w:sz w:val="24"/>
        </w:rPr>
        <w:t>2</w:t>
      </w:r>
      <w:r w:rsidRPr="007E1CE8">
        <w:rPr>
          <w:rFonts w:ascii="Times New Roman" w:hAnsi="Times New Roman" w:cs="Times New Roman"/>
          <w:sz w:val="24"/>
        </w:rPr>
        <w:t xml:space="preserve"> учебный год на изучение курса литературы в </w:t>
      </w:r>
      <w:r>
        <w:rPr>
          <w:rFonts w:ascii="Times New Roman" w:hAnsi="Times New Roman" w:cs="Times New Roman"/>
          <w:sz w:val="24"/>
        </w:rPr>
        <w:t>7</w:t>
      </w:r>
      <w:r w:rsidRPr="007E1CE8">
        <w:rPr>
          <w:rFonts w:ascii="Times New Roman" w:hAnsi="Times New Roman" w:cs="Times New Roman"/>
          <w:sz w:val="24"/>
        </w:rPr>
        <w:t xml:space="preserve"> классе отведено </w:t>
      </w:r>
      <w:r>
        <w:rPr>
          <w:rFonts w:ascii="Times New Roman" w:hAnsi="Times New Roman" w:cs="Times New Roman"/>
          <w:sz w:val="24"/>
        </w:rPr>
        <w:t>65</w:t>
      </w:r>
      <w:r w:rsidRPr="007E1CE8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7E1CE8">
        <w:rPr>
          <w:rFonts w:ascii="Times New Roman" w:hAnsi="Times New Roman" w:cs="Times New Roman"/>
          <w:sz w:val="24"/>
        </w:rPr>
        <w:t xml:space="preserve">, из расчёта  </w:t>
      </w:r>
      <w:r>
        <w:rPr>
          <w:rFonts w:ascii="Times New Roman" w:hAnsi="Times New Roman" w:cs="Times New Roman"/>
          <w:sz w:val="24"/>
        </w:rPr>
        <w:t>2</w:t>
      </w:r>
      <w:r w:rsidRPr="007E1CE8">
        <w:rPr>
          <w:rFonts w:ascii="Times New Roman" w:hAnsi="Times New Roman" w:cs="Times New Roman"/>
          <w:sz w:val="24"/>
        </w:rPr>
        <w:t xml:space="preserve"> учебных час</w:t>
      </w:r>
      <w:r>
        <w:rPr>
          <w:rFonts w:ascii="Times New Roman" w:hAnsi="Times New Roman" w:cs="Times New Roman"/>
          <w:sz w:val="24"/>
        </w:rPr>
        <w:t>ов</w:t>
      </w:r>
      <w:r w:rsidRPr="007E1CE8">
        <w:rPr>
          <w:rFonts w:ascii="Times New Roman" w:hAnsi="Times New Roman" w:cs="Times New Roman"/>
          <w:sz w:val="24"/>
        </w:rPr>
        <w:t xml:space="preserve"> в неделю (35 учебных недель).</w:t>
      </w:r>
    </w:p>
    <w:p w:rsidR="00D00CB8" w:rsidRDefault="00D00CB8" w:rsidP="00D00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1CE8">
        <w:rPr>
          <w:rFonts w:ascii="Times New Roman" w:hAnsi="Times New Roman" w:cs="Times New Roman"/>
          <w:sz w:val="24"/>
        </w:rPr>
        <w:t>В соответствии с образовательной программой и учебным планом учреждения на 20</w:t>
      </w:r>
      <w:r w:rsidR="00B56AEB">
        <w:rPr>
          <w:rFonts w:ascii="Times New Roman" w:hAnsi="Times New Roman" w:cs="Times New Roman"/>
          <w:sz w:val="24"/>
        </w:rPr>
        <w:t>21</w:t>
      </w:r>
      <w:r w:rsidRPr="007E1CE8">
        <w:rPr>
          <w:rFonts w:ascii="Times New Roman" w:hAnsi="Times New Roman" w:cs="Times New Roman"/>
          <w:sz w:val="24"/>
        </w:rPr>
        <w:t>-20</w:t>
      </w:r>
      <w:r>
        <w:rPr>
          <w:rFonts w:ascii="Times New Roman" w:hAnsi="Times New Roman" w:cs="Times New Roman"/>
          <w:sz w:val="24"/>
        </w:rPr>
        <w:t>2</w:t>
      </w:r>
      <w:r w:rsidR="00B56AEB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Pr="007E1CE8">
        <w:rPr>
          <w:rFonts w:ascii="Times New Roman" w:hAnsi="Times New Roman" w:cs="Times New Roman"/>
          <w:sz w:val="24"/>
        </w:rPr>
        <w:t xml:space="preserve"> учебный год на изучение курса литературы в </w:t>
      </w:r>
      <w:r>
        <w:rPr>
          <w:rFonts w:ascii="Times New Roman" w:hAnsi="Times New Roman" w:cs="Times New Roman"/>
          <w:sz w:val="24"/>
        </w:rPr>
        <w:t>8</w:t>
      </w:r>
      <w:r w:rsidRPr="007E1CE8">
        <w:rPr>
          <w:rFonts w:ascii="Times New Roman" w:hAnsi="Times New Roman" w:cs="Times New Roman"/>
          <w:sz w:val="24"/>
        </w:rPr>
        <w:t xml:space="preserve"> классе отведено </w:t>
      </w:r>
      <w:r>
        <w:rPr>
          <w:rFonts w:ascii="Times New Roman" w:hAnsi="Times New Roman" w:cs="Times New Roman"/>
          <w:sz w:val="24"/>
        </w:rPr>
        <w:t>70</w:t>
      </w:r>
      <w:r w:rsidRPr="007E1CE8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7E1CE8">
        <w:rPr>
          <w:rFonts w:ascii="Times New Roman" w:hAnsi="Times New Roman" w:cs="Times New Roman"/>
          <w:sz w:val="24"/>
        </w:rPr>
        <w:t xml:space="preserve">, из расчёта  </w:t>
      </w:r>
      <w:r>
        <w:rPr>
          <w:rFonts w:ascii="Times New Roman" w:hAnsi="Times New Roman" w:cs="Times New Roman"/>
          <w:sz w:val="24"/>
        </w:rPr>
        <w:t>2</w:t>
      </w:r>
      <w:r w:rsidRPr="007E1CE8">
        <w:rPr>
          <w:rFonts w:ascii="Times New Roman" w:hAnsi="Times New Roman" w:cs="Times New Roman"/>
          <w:sz w:val="24"/>
        </w:rPr>
        <w:t xml:space="preserve"> учебных час</w:t>
      </w:r>
      <w:r>
        <w:rPr>
          <w:rFonts w:ascii="Times New Roman" w:hAnsi="Times New Roman" w:cs="Times New Roman"/>
          <w:sz w:val="24"/>
        </w:rPr>
        <w:t>ов</w:t>
      </w:r>
      <w:r w:rsidRPr="007E1CE8">
        <w:rPr>
          <w:rFonts w:ascii="Times New Roman" w:hAnsi="Times New Roman" w:cs="Times New Roman"/>
          <w:sz w:val="24"/>
        </w:rPr>
        <w:t xml:space="preserve"> в неделю (35 учебных недель).</w:t>
      </w:r>
    </w:p>
    <w:p w:rsidR="00D00CB8" w:rsidRPr="00D00CB8" w:rsidRDefault="00D00CB8" w:rsidP="00D00CB8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00CB8">
        <w:rPr>
          <w:rFonts w:ascii="Times New Roman" w:eastAsia="Times New Roman" w:hAnsi="Times New Roman" w:cs="Times New Roman"/>
          <w:sz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</w:rPr>
        <w:t xml:space="preserve">так же </w:t>
      </w:r>
      <w:r w:rsidRPr="00D00CB8">
        <w:rPr>
          <w:rFonts w:ascii="Times New Roman" w:eastAsia="Times New Roman" w:hAnsi="Times New Roman" w:cs="Times New Roman"/>
          <w:sz w:val="24"/>
        </w:rPr>
        <w:t xml:space="preserve"> предусматривает такие виды и формы контроля на уроках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 w:rsidRPr="00D00CB8">
        <w:rPr>
          <w:rFonts w:ascii="Times New Roman" w:eastAsia="Times New Roman" w:hAnsi="Times New Roman" w:cs="Times New Roman"/>
          <w:sz w:val="24"/>
        </w:rPr>
        <w:t>, как: контр</w:t>
      </w:r>
      <w:r>
        <w:rPr>
          <w:rFonts w:ascii="Times New Roman" w:eastAsia="Times New Roman" w:hAnsi="Times New Roman" w:cs="Times New Roman"/>
          <w:sz w:val="24"/>
        </w:rPr>
        <w:t>ольные работы, сочинения, тесты</w:t>
      </w:r>
      <w:r w:rsidRPr="00D00CB8">
        <w:rPr>
          <w:rFonts w:ascii="Times New Roman" w:eastAsia="Times New Roman" w:hAnsi="Times New Roman" w:cs="Times New Roman"/>
          <w:sz w:val="24"/>
        </w:rPr>
        <w:t>.</w:t>
      </w:r>
    </w:p>
    <w:p w:rsidR="00757111" w:rsidRPr="007E1CE8" w:rsidRDefault="00757111" w:rsidP="007E1CE8">
      <w:pPr>
        <w:spacing w:line="240" w:lineRule="auto"/>
        <w:ind w:firstLine="295"/>
        <w:jc w:val="both"/>
        <w:rPr>
          <w:rFonts w:ascii="Times New Roman" w:eastAsia="Times New Roman" w:hAnsi="Times New Roman" w:cs="Times New Roman"/>
          <w:sz w:val="32"/>
        </w:rPr>
      </w:pPr>
    </w:p>
    <w:sectPr w:rsidR="00757111" w:rsidRPr="007E1CE8" w:rsidSect="003651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773"/>
    <w:multiLevelType w:val="hybridMultilevel"/>
    <w:tmpl w:val="315A90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8801AA"/>
    <w:multiLevelType w:val="hybridMultilevel"/>
    <w:tmpl w:val="E74260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2FD"/>
    <w:rsid w:val="0032797F"/>
    <w:rsid w:val="00365177"/>
    <w:rsid w:val="005946AB"/>
    <w:rsid w:val="00757111"/>
    <w:rsid w:val="007E1CE8"/>
    <w:rsid w:val="00B56AEB"/>
    <w:rsid w:val="00B832FD"/>
    <w:rsid w:val="00D00CB8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32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Базовый"/>
    <w:rsid w:val="00B832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2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8</cp:revision>
  <dcterms:created xsi:type="dcterms:W3CDTF">2013-08-30T06:48:00Z</dcterms:created>
  <dcterms:modified xsi:type="dcterms:W3CDTF">2021-05-20T09:52:00Z</dcterms:modified>
</cp:coreProperties>
</file>