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0A" w:rsidRPr="00386A0B" w:rsidRDefault="00A9770A" w:rsidP="00A9770A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РОСТОВСКАЯ ОБЛАСТЬ, ЕГОРЛЫКСКИЙ РАЙОН, Х.УКРАИНСКИЙ</w:t>
      </w:r>
    </w:p>
    <w:p w:rsidR="00A9770A" w:rsidRPr="00386A0B" w:rsidRDefault="00A9770A" w:rsidP="00A97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</w:p>
    <w:p w:rsidR="00A9770A" w:rsidRPr="00386A0B" w:rsidRDefault="00A9770A" w:rsidP="00A97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gramStart"/>
      <w:r w:rsidRPr="00386A0B">
        <w:rPr>
          <w:rFonts w:ascii="Times New Roman" w:hAnsi="Times New Roman" w:cs="Times New Roman"/>
          <w:sz w:val="24"/>
          <w:szCs w:val="24"/>
        </w:rPr>
        <w:t>НОВО-УКРАИНСКАЯ</w:t>
      </w:r>
      <w:proofErr w:type="gramEnd"/>
      <w:r w:rsidRPr="00386A0B">
        <w:rPr>
          <w:rFonts w:ascii="Times New Roman" w:hAnsi="Times New Roman" w:cs="Times New Roman"/>
          <w:sz w:val="24"/>
          <w:szCs w:val="24"/>
        </w:rPr>
        <w:t xml:space="preserve"> ОСНОВНАЯ</w:t>
      </w:r>
    </w:p>
    <w:p w:rsidR="00A9770A" w:rsidRPr="00386A0B" w:rsidRDefault="00A9770A" w:rsidP="00A977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14 </w:t>
      </w:r>
    </w:p>
    <w:p w:rsidR="00A9770A" w:rsidRDefault="00A9770A" w:rsidP="00A9770A">
      <w:pPr>
        <w:pStyle w:val="a6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A9770A" w:rsidRPr="006A6EE0" w:rsidRDefault="00A9770A" w:rsidP="00A9770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A6EE0">
        <w:rPr>
          <w:rFonts w:ascii="Times New Roman" w:hAnsi="Times New Roman" w:cs="Times New Roman"/>
        </w:rPr>
        <w:t>Утв</w:t>
      </w:r>
      <w:r>
        <w:rPr>
          <w:rFonts w:ascii="Times New Roman" w:hAnsi="Times New Roman" w:cs="Times New Roman"/>
        </w:rPr>
        <w:t>ерждаю»</w:t>
      </w:r>
    </w:p>
    <w:p w:rsidR="00A9770A" w:rsidRPr="006A6EE0" w:rsidRDefault="00A9770A" w:rsidP="00A9770A">
      <w:pPr>
        <w:shd w:val="clear" w:color="auto" w:fill="FFFFFF"/>
        <w:autoSpaceDE w:val="0"/>
        <w:autoSpaceDN w:val="0"/>
        <w:adjustRightInd w:val="0"/>
        <w:ind w:left="708"/>
        <w:jc w:val="right"/>
        <w:rPr>
          <w:rFonts w:ascii="Times New Roman" w:hAnsi="Times New Roman" w:cs="Times New Roman"/>
        </w:rPr>
      </w:pPr>
      <w:r w:rsidRPr="006A6EE0">
        <w:rPr>
          <w:rFonts w:ascii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</w:rPr>
        <w:t>от                   «__»____20___</w:t>
      </w:r>
      <w:r w:rsidRPr="006A6EE0">
        <w:rPr>
          <w:rFonts w:ascii="Times New Roman" w:hAnsi="Times New Roman" w:cs="Times New Roman"/>
        </w:rPr>
        <w:t>г.</w:t>
      </w:r>
      <w:r w:rsidRPr="006A6EE0">
        <w:rPr>
          <w:rFonts w:ascii="Times New Roman" w:hAnsi="Times New Roman" w:cs="Times New Roman"/>
          <w:bCs/>
        </w:rPr>
        <w:t>№_</w:t>
      </w:r>
      <w:r>
        <w:rPr>
          <w:rFonts w:ascii="Times New Roman" w:hAnsi="Times New Roman" w:cs="Times New Roman"/>
          <w:bCs/>
        </w:rPr>
        <w:t>__</w:t>
      </w:r>
    </w:p>
    <w:p w:rsidR="00A9770A" w:rsidRPr="006A6EE0" w:rsidRDefault="00A9770A" w:rsidP="00A9770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DC33B4">
        <w:rPr>
          <w:rFonts w:ascii="Times New Roman" w:hAnsi="Times New Roman" w:cs="Times New Roman"/>
        </w:rPr>
        <w:t xml:space="preserve"> </w:t>
      </w:r>
      <w:r w:rsidRPr="006A6EE0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Н-УО</w:t>
      </w:r>
      <w:r w:rsidRPr="006A6EE0">
        <w:rPr>
          <w:rFonts w:ascii="Times New Roman" w:hAnsi="Times New Roman" w:cs="Times New Roman"/>
        </w:rPr>
        <w:t>ОШ №</w:t>
      </w:r>
      <w:r>
        <w:rPr>
          <w:rFonts w:ascii="Times New Roman" w:hAnsi="Times New Roman" w:cs="Times New Roman"/>
        </w:rPr>
        <w:t xml:space="preserve"> 14.                     </w:t>
      </w:r>
    </w:p>
    <w:p w:rsidR="00A9770A" w:rsidRPr="00B3041E" w:rsidRDefault="00A9770A" w:rsidP="00A9770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 Кривоносова С.И.</w:t>
      </w:r>
    </w:p>
    <w:p w:rsidR="00A9770A" w:rsidRPr="00D03D57" w:rsidRDefault="00A9770A" w:rsidP="00A9770A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МП</w:t>
      </w:r>
    </w:p>
    <w:p w:rsidR="00A9770A" w:rsidRDefault="00A9770A" w:rsidP="00A9770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70A" w:rsidRPr="0073436D" w:rsidRDefault="00A9770A" w:rsidP="00A9770A">
      <w:pPr>
        <w:pStyle w:val="10"/>
        <w:keepNext/>
        <w:keepLines/>
        <w:shd w:val="clear" w:color="auto" w:fill="auto"/>
        <w:spacing w:before="0" w:after="0" w:line="360" w:lineRule="auto"/>
        <w:ind w:right="340"/>
        <w:jc w:val="center"/>
        <w:rPr>
          <w:rFonts w:ascii="Times New Roman" w:hAnsi="Times New Roman" w:cs="Times New Roman"/>
          <w:sz w:val="44"/>
          <w:szCs w:val="59"/>
        </w:rPr>
      </w:pPr>
      <w:bookmarkStart w:id="0" w:name="bookmark3"/>
      <w:r w:rsidRPr="0073436D">
        <w:rPr>
          <w:rFonts w:ascii="Times New Roman" w:hAnsi="Times New Roman" w:cs="Times New Roman"/>
          <w:sz w:val="44"/>
          <w:szCs w:val="59"/>
        </w:rPr>
        <w:t>Рабочая программа</w:t>
      </w:r>
      <w:bookmarkEnd w:id="0"/>
    </w:p>
    <w:p w:rsidR="00A9770A" w:rsidRPr="00386A0B" w:rsidRDefault="00A9770A" w:rsidP="00A9770A">
      <w:pPr>
        <w:pStyle w:val="2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A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немецкому языку</w:t>
      </w:r>
    </w:p>
    <w:p w:rsidR="00A9770A" w:rsidRPr="00386A0B" w:rsidRDefault="00A9770A" w:rsidP="00A9770A">
      <w:pPr>
        <w:pStyle w:val="2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  <w:u w:val="single"/>
        </w:rPr>
        <w:t>Уровень общего образования (класс):</w:t>
      </w:r>
      <w:r w:rsidRPr="00386A0B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</w:t>
      </w:r>
      <w:r w:rsidRPr="00386A0B">
        <w:rPr>
          <w:rFonts w:ascii="Times New Roman" w:hAnsi="Times New Roman" w:cs="Times New Roman"/>
          <w:b/>
          <w:sz w:val="24"/>
          <w:szCs w:val="24"/>
        </w:rPr>
        <w:t>2</w:t>
      </w:r>
      <w:r w:rsidR="002F1D15">
        <w:rPr>
          <w:rFonts w:ascii="Times New Roman" w:hAnsi="Times New Roman" w:cs="Times New Roman"/>
          <w:b/>
          <w:sz w:val="24"/>
          <w:szCs w:val="24"/>
        </w:rPr>
        <w:t>-4</w:t>
      </w:r>
      <w:r w:rsidRPr="00386A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F1D15">
        <w:rPr>
          <w:rFonts w:ascii="Times New Roman" w:hAnsi="Times New Roman" w:cs="Times New Roman"/>
          <w:b/>
          <w:sz w:val="24"/>
          <w:szCs w:val="24"/>
        </w:rPr>
        <w:t>ы</w:t>
      </w:r>
    </w:p>
    <w:p w:rsidR="00A9770A" w:rsidRPr="00386A0B" w:rsidRDefault="00A9770A" w:rsidP="00A9770A">
      <w:pPr>
        <w:pStyle w:val="21"/>
        <w:shd w:val="clear" w:color="auto" w:fill="auto"/>
        <w:spacing w:line="36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  <w:u w:val="single"/>
        </w:rPr>
        <w:t>Количество часов:</w:t>
      </w:r>
      <w:r w:rsidR="003C25E7">
        <w:rPr>
          <w:rFonts w:ascii="Times New Roman" w:hAnsi="Times New Roman" w:cs="Times New Roman"/>
          <w:b/>
          <w:sz w:val="24"/>
          <w:szCs w:val="24"/>
          <w:u w:val="single"/>
        </w:rPr>
        <w:t>196</w:t>
      </w:r>
      <w:r w:rsidR="003C25E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A9770A" w:rsidRPr="00386A0B" w:rsidRDefault="00A9770A" w:rsidP="00A9770A">
      <w:pPr>
        <w:pStyle w:val="2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классов:</w:t>
      </w:r>
      <w:r w:rsidRPr="00386A0B">
        <w:rPr>
          <w:rFonts w:ascii="Times New Roman" w:hAnsi="Times New Roman" w:cs="Times New Roman"/>
          <w:sz w:val="24"/>
          <w:szCs w:val="24"/>
        </w:rPr>
        <w:t xml:space="preserve"> Бондарь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6A0B">
        <w:rPr>
          <w:rFonts w:ascii="Times New Roman" w:hAnsi="Times New Roman" w:cs="Times New Roman"/>
          <w:sz w:val="24"/>
          <w:szCs w:val="24"/>
        </w:rPr>
        <w:t>.В.</w:t>
      </w:r>
    </w:p>
    <w:p w:rsidR="00A9770A" w:rsidRPr="00386A0B" w:rsidRDefault="00A9770A" w:rsidP="00A9770A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A9770A" w:rsidRPr="00386A0B" w:rsidRDefault="00A9770A" w:rsidP="00A9770A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A9770A" w:rsidRPr="00386A0B" w:rsidRDefault="00A9770A" w:rsidP="00A9770A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 w:cs="Times New Roman"/>
          <w:sz w:val="24"/>
          <w:szCs w:val="24"/>
        </w:rPr>
      </w:pPr>
    </w:p>
    <w:p w:rsidR="00A9770A" w:rsidRPr="00386A0B" w:rsidRDefault="00A9770A" w:rsidP="00A9770A">
      <w:pPr>
        <w:pStyle w:val="21"/>
        <w:shd w:val="clear" w:color="auto" w:fill="auto"/>
        <w:spacing w:line="240" w:lineRule="auto"/>
        <w:ind w:left="-284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9770A" w:rsidRPr="00251CFF" w:rsidRDefault="00A9770A" w:rsidP="00A977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0B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на </w:t>
      </w:r>
      <w:proofErr w:type="spellStart"/>
      <w:r w:rsidRPr="00386A0B"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proofErr w:type="spellEnd"/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программ: Немецкий язык. </w:t>
      </w:r>
      <w:proofErr w:type="gramStart"/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л</w:t>
      </w:r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учебников И.Л. Бим. 2-4 классы.</w:t>
      </w:r>
      <w:proofErr w:type="gramEnd"/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общеобразовательных учр</w:t>
      </w:r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786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ждений. М.: Просвещение,2014</w:t>
      </w:r>
      <w:r w:rsidR="000F2111" w:rsidRPr="000F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770A" w:rsidRPr="00386A0B" w:rsidRDefault="00A9770A" w:rsidP="00A977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70A" w:rsidRDefault="00A9770A" w:rsidP="00A9770A">
      <w:pPr>
        <w:pStyle w:val="a7"/>
        <w:ind w:left="720"/>
      </w:pPr>
    </w:p>
    <w:p w:rsidR="00A9770A" w:rsidRPr="00C01F02" w:rsidRDefault="00A9770A" w:rsidP="00A9770A">
      <w:pPr>
        <w:pStyle w:val="a3"/>
        <w:shd w:val="clear" w:color="auto" w:fill="FFFFFF"/>
        <w:spacing w:before="100" w:beforeAutospacing="1"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Pr="001A0E5C" w:rsidRDefault="00A9770A" w:rsidP="00A9770A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A9770A" w:rsidRPr="001A0E5C" w:rsidRDefault="00A9770A" w:rsidP="00A9770A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A9770A" w:rsidRPr="00386A0B" w:rsidRDefault="00A9770A" w:rsidP="00A9770A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  <w:r w:rsidRPr="00386A0B">
        <w:rPr>
          <w:rFonts w:ascii="Times New Roman" w:hAnsi="Times New Roman" w:cs="Times New Roman"/>
          <w:sz w:val="24"/>
          <w:szCs w:val="24"/>
        </w:rPr>
        <w:t>х. Украинский</w:t>
      </w:r>
    </w:p>
    <w:p w:rsidR="00A9770A" w:rsidRDefault="00DC33B4" w:rsidP="00A9770A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A9770A" w:rsidRPr="00386A0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9770A" w:rsidRDefault="00A9770A" w:rsidP="00A9770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9770A" w:rsidRDefault="00A9770A" w:rsidP="00A9770A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70A" w:rsidRDefault="00A9770A" w:rsidP="00A9770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Немецкому языку для 2</w:t>
      </w:r>
      <w:r w:rsidR="000F2111">
        <w:rPr>
          <w:rFonts w:ascii="Times New Roman" w:eastAsia="Calibri" w:hAnsi="Times New Roman" w:cs="Times New Roman"/>
          <w:sz w:val="24"/>
          <w:szCs w:val="24"/>
          <w:lang w:eastAsia="ru-RU"/>
        </w:rPr>
        <w:t>-4 классов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создана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9770A" w:rsidRPr="00745F52" w:rsidRDefault="00A9770A" w:rsidP="00A977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</w:p>
    <w:p w:rsidR="00A9770A" w:rsidRPr="00745F52" w:rsidRDefault="00A9770A" w:rsidP="00A977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учреждений Российской Федерации, реализующих программы общего 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разования, утверждённые приказом Министерства образования Российской Фед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рации от 9 марта 2004 года №1312 «Об утверждении федерального базисного уче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ного плана и примерных учебных планов для образовательных учреждений Росси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ской Федерации, реализующих программы общего</w:t>
      </w:r>
      <w:proofErr w:type="gramEnd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образования»; </w:t>
      </w:r>
    </w:p>
    <w:p w:rsidR="00A9770A" w:rsidRPr="00745F52" w:rsidRDefault="00A9770A" w:rsidP="00A977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го общего, основного общего и среднего полного общего образования»;</w:t>
      </w:r>
    </w:p>
    <w:p w:rsidR="00A9770A" w:rsidRPr="00745F52" w:rsidRDefault="00A9770A" w:rsidP="00A977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A9770A" w:rsidRPr="00AF6C75" w:rsidRDefault="00A9770A" w:rsidP="00A977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стандарт начального общего образования, утвержденный приказом Мин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стерства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от 06.10. 2009г. № 373.</w:t>
      </w:r>
    </w:p>
    <w:p w:rsidR="00CB2D74" w:rsidRPr="00454A51" w:rsidRDefault="00CB2D74" w:rsidP="00CB2D74">
      <w:pPr>
        <w:pStyle w:val="Default"/>
      </w:pPr>
      <w:r w:rsidRPr="00454A51">
        <w:rPr>
          <w:b/>
          <w:bCs/>
        </w:rPr>
        <w:t xml:space="preserve">Цели курса </w:t>
      </w:r>
    </w:p>
    <w:p w:rsidR="00CB2D74" w:rsidRPr="00454A51" w:rsidRDefault="00CB2D74" w:rsidP="00CB2D74">
      <w:pPr>
        <w:pStyle w:val="Default"/>
      </w:pPr>
      <w:r w:rsidRPr="00454A51">
        <w:t xml:space="preserve">         Интегративная цель обучения немецкому языку младших школьников включает ра</w:t>
      </w:r>
      <w:r w:rsidRPr="00454A51">
        <w:t>з</w:t>
      </w:r>
      <w:r w:rsidRPr="00454A51">
        <w:t>витие у учащихся начальной школы коммуникативной компетенции элементарного уро</w:t>
      </w:r>
      <w:r w:rsidRPr="00454A51">
        <w:t>в</w:t>
      </w:r>
      <w:r w:rsidRPr="00454A51">
        <w:t>ня в доступных им формах аудирования, говорения, чтения и письма, т. Е. в четырёх о</w:t>
      </w:r>
      <w:r w:rsidRPr="00454A51">
        <w:t>с</w:t>
      </w:r>
      <w:r w:rsidRPr="00454A51">
        <w:t xml:space="preserve">новных видах речевой деятельности: </w:t>
      </w:r>
      <w:proofErr w:type="spellStart"/>
      <w:r w:rsidRPr="00454A51">
        <w:t>аудировании</w:t>
      </w:r>
      <w:proofErr w:type="spellEnd"/>
      <w:r w:rsidRPr="00454A51">
        <w:t xml:space="preserve">, говорении, чтении и письме. </w:t>
      </w:r>
    </w:p>
    <w:p w:rsidR="00CB2D74" w:rsidRPr="00454A51" w:rsidRDefault="00CB2D74" w:rsidP="00CB2D74">
      <w:pPr>
        <w:pStyle w:val="Default"/>
      </w:pPr>
      <w:r w:rsidRPr="00454A51">
        <w:t xml:space="preserve">        Под элементарной коммуникативной компетенцией понимается способность и гото</w:t>
      </w:r>
      <w:r w:rsidRPr="00454A51">
        <w:t>в</w:t>
      </w:r>
      <w:r w:rsidRPr="00454A51">
        <w:t>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</w:t>
      </w:r>
      <w:r w:rsidRPr="00454A51">
        <w:t>т</w:t>
      </w:r>
      <w:r w:rsidRPr="00454A51">
        <w:t xml:space="preserve">ной и письменной форме в ограниченном круге типичных ситуаций и сфер общения. </w:t>
      </w:r>
    </w:p>
    <w:p w:rsidR="00CB2D74" w:rsidRPr="00454A51" w:rsidRDefault="00CB2D74" w:rsidP="00CB2D74">
      <w:pPr>
        <w:pStyle w:val="Default"/>
      </w:pPr>
      <w:r w:rsidRPr="00454A51">
        <w:t xml:space="preserve">        Изучение немецкого языка в начальной школе имеет следующие </w:t>
      </w:r>
      <w:r w:rsidRPr="00454A51">
        <w:rPr>
          <w:b/>
          <w:bCs/>
        </w:rPr>
        <w:t>цели</w:t>
      </w:r>
      <w:r w:rsidRPr="00454A51">
        <w:t xml:space="preserve">: </w:t>
      </w:r>
    </w:p>
    <w:p w:rsidR="00CB2D74" w:rsidRPr="00454A51" w:rsidRDefault="00CB2D74" w:rsidP="00CB2D74">
      <w:pPr>
        <w:pStyle w:val="Default"/>
      </w:pPr>
      <w:r w:rsidRPr="00454A51">
        <w:t>- учебные (формирование коммуникативной компетенции элементарного уровня в устных (</w:t>
      </w:r>
      <w:proofErr w:type="spellStart"/>
      <w:r w:rsidRPr="00454A51">
        <w:t>аудирование</w:t>
      </w:r>
      <w:proofErr w:type="spellEnd"/>
      <w:r w:rsidRPr="00454A51">
        <w:t xml:space="preserve"> и говорение) и письменных (чтение и письмо) </w:t>
      </w:r>
      <w:proofErr w:type="gramStart"/>
      <w:r w:rsidRPr="00454A51">
        <w:t>видах</w:t>
      </w:r>
      <w:proofErr w:type="gramEnd"/>
      <w:r w:rsidRPr="00454A51">
        <w:t xml:space="preserve"> речевой деятельности); </w:t>
      </w:r>
    </w:p>
    <w:p w:rsidR="00CB2D74" w:rsidRPr="00454A51" w:rsidRDefault="00CB2D74" w:rsidP="00CB2D74">
      <w:pPr>
        <w:pStyle w:val="Default"/>
      </w:pPr>
      <w:proofErr w:type="gramStart"/>
      <w:r w:rsidRPr="00454A51">
        <w:t xml:space="preserve">- 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 </w:t>
      </w:r>
      <w:proofErr w:type="gramEnd"/>
    </w:p>
    <w:p w:rsidR="00CB2D74" w:rsidRPr="00454A51" w:rsidRDefault="00CB2D74" w:rsidP="00CB2D74">
      <w:pPr>
        <w:pStyle w:val="Default"/>
      </w:pPr>
      <w:r w:rsidRPr="00454A51">
        <w:t>- 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</w:t>
      </w:r>
      <w:r w:rsidRPr="00454A51">
        <w:t>и</w:t>
      </w:r>
      <w:r w:rsidRPr="00454A51">
        <w:t xml:space="preserve">вации в изучении немецкого языка и расширение познавательных интересов); </w:t>
      </w:r>
    </w:p>
    <w:p w:rsidR="00CB2D74" w:rsidRDefault="00CB2D74" w:rsidP="00CB2D74">
      <w:pPr>
        <w:pStyle w:val="Default"/>
      </w:pPr>
      <w:r w:rsidRPr="00454A51">
        <w:t>- воспитательные (воспитание нравственных качеств личности младшего школьника, в</w:t>
      </w:r>
      <w:r w:rsidRPr="00454A51">
        <w:t>о</w:t>
      </w:r>
      <w:r w:rsidRPr="00454A51">
        <w:t>левой саморегуляции, толерантного отношения и уважения к представителям иных кул</w:t>
      </w:r>
      <w:r w:rsidRPr="00454A51">
        <w:t>ь</w:t>
      </w:r>
      <w:r w:rsidRPr="00454A51">
        <w:t xml:space="preserve">тур, ответственного отношения к учёбе и порученному делу, чувства патриотизма). </w:t>
      </w:r>
    </w:p>
    <w:p w:rsidR="00CB2D74" w:rsidRPr="00454A51" w:rsidRDefault="00CB2D74" w:rsidP="00CB2D74">
      <w:pPr>
        <w:pStyle w:val="Default"/>
      </w:pPr>
      <w:r w:rsidRPr="00454A51">
        <w:t>Иностранный язык – один из важных учебных предметов в системе подготовки совреме</w:t>
      </w:r>
      <w:r w:rsidRPr="00454A51">
        <w:t>н</w:t>
      </w:r>
      <w:r w:rsidRPr="00454A51">
        <w:t xml:space="preserve">ного младшего школьника в условиях поликультурного и </w:t>
      </w:r>
      <w:proofErr w:type="spellStart"/>
      <w:r w:rsidRPr="00454A51">
        <w:t>полиязычного</w:t>
      </w:r>
      <w:proofErr w:type="spellEnd"/>
      <w:r w:rsidRPr="00454A51"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</w:t>
      </w:r>
      <w:r w:rsidRPr="00454A51">
        <w:t>с</w:t>
      </w:r>
      <w:r w:rsidRPr="00454A51">
        <w:t>питанию. Изучение иностранного языка и в том числе немецкого способствует приобщ</w:t>
      </w:r>
      <w:r w:rsidRPr="00454A51">
        <w:t>е</w:t>
      </w:r>
      <w:r w:rsidRPr="00454A51">
        <w:t>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</w:t>
      </w:r>
      <w:r w:rsidRPr="00454A51">
        <w:t>о</w:t>
      </w:r>
      <w:r w:rsidRPr="00454A51">
        <w:lastRenderedPageBreak/>
        <w:t>нальной идентичности. Изучение немецкого языка в начальной школе носит активный, деятельностный характер, и это соответствует возрастным особенностям младшего школьника, для которого активное взаимодействие с окружающим миром является ест</w:t>
      </w:r>
      <w:r w:rsidRPr="00454A51">
        <w:t>е</w:t>
      </w:r>
      <w:r w:rsidRPr="00454A51">
        <w:t xml:space="preserve">ственной формой познания. </w:t>
      </w:r>
    </w:p>
    <w:p w:rsidR="00CB2D74" w:rsidRPr="00454A51" w:rsidRDefault="00CB2D74" w:rsidP="00CB2D74">
      <w:pPr>
        <w:pStyle w:val="Default"/>
      </w:pPr>
      <w:r w:rsidRPr="00454A51">
        <w:t xml:space="preserve">       C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</w:t>
      </w:r>
      <w:r w:rsidRPr="00454A51">
        <w:t>е</w:t>
      </w:r>
      <w:r w:rsidRPr="00454A51">
        <w:t xml:space="preserve">дующие </w:t>
      </w:r>
      <w:r w:rsidRPr="00454A51">
        <w:rPr>
          <w:b/>
          <w:bCs/>
        </w:rPr>
        <w:t>задачи</w:t>
      </w:r>
      <w:r w:rsidRPr="00454A51">
        <w:t xml:space="preserve">: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формировать </w:t>
      </w:r>
      <w:r w:rsidRPr="00454A51">
        <w:t>у младших школьников отношение к иностранному языку как средству межличностного и межкультурного общения на основе взаимопонимания с теми, кто г</w:t>
      </w:r>
      <w:r w:rsidRPr="00454A51">
        <w:t>о</w:t>
      </w:r>
      <w:r w:rsidRPr="00454A51">
        <w:t xml:space="preserve">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расширять </w:t>
      </w:r>
      <w:r w:rsidRPr="00454A51">
        <w:t>лингвистический кругозор младших школьников; развивать элементарные лингвистические представления</w:t>
      </w:r>
      <w:proofErr w:type="gramStart"/>
      <w:r w:rsidRPr="00454A51">
        <w:t xml:space="preserve"> ,</w:t>
      </w:r>
      <w:proofErr w:type="gramEnd"/>
      <w:r w:rsidRPr="00454A51">
        <w:t xml:space="preserve"> доступные младшим школьникам и необходимые для овладения устной и письменной речью на иностранном языке на элементарном уровне;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обеспечить </w:t>
      </w:r>
      <w:r w:rsidRPr="00454A51">
        <w:t>коммуникативно-психологическую адаптацию младших школьников к н</w:t>
      </w:r>
      <w:r w:rsidRPr="00454A51">
        <w:t>о</w:t>
      </w:r>
      <w:r w:rsidRPr="00454A51">
        <w:t>вому языковому миру для преодоления в дальнейшем психологического барьера и и</w:t>
      </w:r>
      <w:r w:rsidRPr="00454A51">
        <w:t>с</w:t>
      </w:r>
      <w:r w:rsidRPr="00454A51">
        <w:t xml:space="preserve">пользования иностранного языка как средства общения;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развивать </w:t>
      </w:r>
      <w:r w:rsidRPr="00454A51">
        <w:t xml:space="preserve">эмоциональную сферу детей в процессе обучающих игр, учебных спектаклей с использованием иностранного языка;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развивать </w:t>
      </w:r>
      <w:r w:rsidRPr="00454A51">
        <w:t xml:space="preserve">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приобщать </w:t>
      </w:r>
      <w:r w:rsidRPr="00454A51">
        <w:t xml:space="preserve">младших школьников </w:t>
      </w:r>
      <w:proofErr w:type="gramStart"/>
      <w:r w:rsidRPr="00454A51">
        <w:t>к новому для них социально-коммуникативному оп</w:t>
      </w:r>
      <w:r w:rsidRPr="00454A51">
        <w:t>ы</w:t>
      </w:r>
      <w:r w:rsidRPr="00454A51">
        <w:t>ту за счёт проигрывания на иностранном языке различных ролей в игровых ситуациях</w:t>
      </w:r>
      <w:proofErr w:type="gramEnd"/>
      <w:r w:rsidRPr="00454A51">
        <w:t xml:space="preserve">, типичных для семейного, бытового, учебного общения; </w:t>
      </w:r>
    </w:p>
    <w:p w:rsidR="00CB2D74" w:rsidRPr="00454A51" w:rsidRDefault="00CB2D74" w:rsidP="00CB2D74">
      <w:pPr>
        <w:pStyle w:val="Default"/>
      </w:pPr>
      <w:r w:rsidRPr="00454A51">
        <w:rPr>
          <w:i/>
          <w:iCs/>
        </w:rPr>
        <w:t xml:space="preserve">- обучать </w:t>
      </w:r>
      <w:r w:rsidRPr="00454A51">
        <w:t>учащихся начальной школы универсальным познавательным стратегиям и сп</w:t>
      </w:r>
      <w:r w:rsidRPr="00454A51">
        <w:t>о</w:t>
      </w:r>
      <w:r w:rsidRPr="00454A51">
        <w:t>собам работы с компонентами учебно-методического комплекта, мультимедийным пр</w:t>
      </w:r>
      <w:r w:rsidRPr="00454A51">
        <w:t>и</w:t>
      </w:r>
      <w:r w:rsidRPr="00454A51">
        <w:t>ложением, учебной информацией в сети Интернет, символико-графической репрезентац</w:t>
      </w:r>
      <w:r w:rsidRPr="00454A51">
        <w:t>и</w:t>
      </w:r>
      <w:r w:rsidRPr="00454A51">
        <w:t xml:space="preserve">ей знаний, а также учебному сотрудничеству. </w:t>
      </w:r>
    </w:p>
    <w:p w:rsidR="00A9770A" w:rsidRPr="00915E9A" w:rsidRDefault="00A9770A" w:rsidP="00A97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DC7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 школы, рабочая программа рассч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>тана на</w:t>
      </w:r>
      <w:r w:rsidR="00B47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D15" w:rsidRPr="002F1D15">
        <w:rPr>
          <w:rFonts w:ascii="Times New Roman" w:eastAsia="Times New Roman" w:hAnsi="Times New Roman" w:cs="Times New Roman"/>
          <w:b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 год при </w:t>
      </w:r>
      <w:r w:rsidR="002F1D15" w:rsidRPr="002F1D1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часах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B1DC7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 w:rsidR="006451EE">
        <w:rPr>
          <w:rFonts w:ascii="Times New Roman" w:eastAsia="Calibri" w:hAnsi="Times New Roman" w:cs="Times New Roman"/>
          <w:sz w:val="24"/>
          <w:szCs w:val="24"/>
        </w:rPr>
        <w:t xml:space="preserve"> (34 часа в год при</w:t>
      </w:r>
      <w:r w:rsidR="00B47865">
        <w:rPr>
          <w:rFonts w:ascii="Times New Roman" w:eastAsia="Calibri" w:hAnsi="Times New Roman" w:cs="Times New Roman"/>
          <w:sz w:val="24"/>
          <w:szCs w:val="24"/>
        </w:rPr>
        <w:t xml:space="preserve"> 2 часа</w:t>
      </w:r>
      <w:r w:rsidR="006451EE">
        <w:rPr>
          <w:rFonts w:ascii="Times New Roman" w:eastAsia="Calibri" w:hAnsi="Times New Roman" w:cs="Times New Roman"/>
          <w:sz w:val="24"/>
          <w:szCs w:val="24"/>
        </w:rPr>
        <w:t>х</w:t>
      </w:r>
      <w:r w:rsidR="00B47865">
        <w:rPr>
          <w:rFonts w:ascii="Times New Roman" w:eastAsia="Calibri" w:hAnsi="Times New Roman" w:cs="Times New Roman"/>
          <w:sz w:val="24"/>
          <w:szCs w:val="24"/>
        </w:rPr>
        <w:t xml:space="preserve"> в неделю в каждом классе)</w:t>
      </w:r>
      <w:r w:rsidRPr="00FB1DC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годовым календарным гр</w:t>
      </w:r>
      <w:r w:rsidR="00F11EC0">
        <w:rPr>
          <w:rFonts w:ascii="Times New Roman" w:eastAsia="Times New Roman" w:hAnsi="Times New Roman" w:cs="Times New Roman"/>
          <w:sz w:val="24"/>
          <w:szCs w:val="24"/>
        </w:rPr>
        <w:t>афиком МБОУ Н-У ООШ № 14 на 2018-2019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наличием вых</w:t>
      </w:r>
      <w:r w:rsidR="00F11EC0">
        <w:rPr>
          <w:rFonts w:ascii="Times New Roman" w:eastAsia="Times New Roman" w:hAnsi="Times New Roman" w:cs="Times New Roman"/>
          <w:sz w:val="24"/>
          <w:szCs w:val="24"/>
        </w:rPr>
        <w:t>одных и праздничных дней  в 2018 – 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FB1DC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11EC0">
        <w:rPr>
          <w:rFonts w:ascii="Times New Roman" w:eastAsia="Times New Roman" w:hAnsi="Times New Roman" w:cs="Times New Roman"/>
          <w:b/>
          <w:sz w:val="24"/>
          <w:szCs w:val="24"/>
        </w:rPr>
        <w:t>5.11.18г., 8.03.19г., 1.05.19г., 2.05.19г., 3.05.19г., 9.05.19г., 10.05.19г.</w:t>
      </w:r>
      <w:proofErr w:type="gramStart"/>
      <w:r w:rsidR="00B478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1DC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  <w:r w:rsidRPr="00FB1D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расписанием учебных занятий МБОУ Н-У ООШ № 14 в условиях пятидневной рабочей недели данная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немецкому языку</w:t>
      </w:r>
      <w:r w:rsidR="00F11EC0">
        <w:rPr>
          <w:rFonts w:ascii="Times New Roman" w:eastAsia="Times New Roman" w:hAnsi="Times New Roman" w:cs="Times New Roman"/>
          <w:sz w:val="24"/>
          <w:szCs w:val="24"/>
        </w:rPr>
        <w:t xml:space="preserve"> в 2018– 2019</w:t>
      </w:r>
      <w:r w:rsidRPr="00FB1DC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будет реализована в объёме</w:t>
      </w:r>
      <w:r w:rsidR="00F0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EC0">
        <w:rPr>
          <w:rFonts w:ascii="Times New Roman" w:eastAsia="Times New Roman" w:hAnsi="Times New Roman" w:cs="Times New Roman"/>
          <w:b/>
          <w:sz w:val="24"/>
          <w:szCs w:val="24"/>
        </w:rPr>
        <w:t>196</w:t>
      </w:r>
      <w:r w:rsidR="00C36858" w:rsidRPr="00F07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7C9C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 </w:t>
      </w:r>
      <w:r w:rsidR="00C368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1EC0">
        <w:rPr>
          <w:rFonts w:ascii="Times New Roman" w:eastAsia="Times New Roman" w:hAnsi="Times New Roman" w:cs="Times New Roman"/>
          <w:b/>
          <w:sz w:val="24"/>
          <w:szCs w:val="24"/>
        </w:rPr>
        <w:t xml:space="preserve">65 </w:t>
      </w:r>
      <w:r w:rsidR="002F1D15" w:rsidRPr="004A761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C8317F">
        <w:rPr>
          <w:rFonts w:ascii="Times New Roman" w:eastAsia="Times New Roman" w:hAnsi="Times New Roman" w:cs="Times New Roman"/>
          <w:b/>
          <w:sz w:val="24"/>
          <w:szCs w:val="24"/>
        </w:rPr>
        <w:t xml:space="preserve"> во 2 классе, 66</w:t>
      </w:r>
      <w:r w:rsidR="00F07C9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 3 клас</w:t>
      </w:r>
      <w:r w:rsidR="00F11EC0">
        <w:rPr>
          <w:rFonts w:ascii="Times New Roman" w:eastAsia="Times New Roman" w:hAnsi="Times New Roman" w:cs="Times New Roman"/>
          <w:b/>
          <w:sz w:val="24"/>
          <w:szCs w:val="24"/>
        </w:rPr>
        <w:t>се, 65</w:t>
      </w:r>
      <w:r w:rsidR="002F1D15" w:rsidRPr="004A7615">
        <w:rPr>
          <w:rFonts w:ascii="Times New Roman" w:eastAsia="Times New Roman" w:hAnsi="Times New Roman" w:cs="Times New Roman"/>
          <w:b/>
          <w:sz w:val="24"/>
          <w:szCs w:val="24"/>
        </w:rPr>
        <w:t xml:space="preserve"> ча</w:t>
      </w:r>
      <w:r w:rsidR="00F07C9C">
        <w:rPr>
          <w:rFonts w:ascii="Times New Roman" w:eastAsia="Times New Roman" w:hAnsi="Times New Roman" w:cs="Times New Roman"/>
          <w:b/>
          <w:sz w:val="24"/>
          <w:szCs w:val="24"/>
        </w:rPr>
        <w:t>сов</w:t>
      </w:r>
      <w:r w:rsidR="002F1D15" w:rsidRPr="004A7615"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классе</w:t>
      </w:r>
      <w:r w:rsidR="002F1D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685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634F" w:rsidRPr="00DA634F" w:rsidRDefault="00DA634F" w:rsidP="00DA63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70A" w:rsidRPr="00012B64" w:rsidRDefault="00A9770A" w:rsidP="00A977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6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</w:t>
      </w: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Pr="00012B64">
        <w:rPr>
          <w:rFonts w:ascii="Times New Roman" w:hAnsi="Times New Roman" w:cs="Times New Roman"/>
          <w:b/>
          <w:sz w:val="24"/>
          <w:szCs w:val="24"/>
        </w:rPr>
        <w:t>»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программа обеспечивает достижение личностных, метапредметных и предметных результатов.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социальной роли обучающегося, развитие мотивов учебной деятельности и формирование личностного смысла учения;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самостоятельности и личной ответственности за свои поступки, в том числе в процессе учения;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целостного, социально ориентированного взгляда на мир в его органи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единстве и разнообразии природы, народов, культур и религий;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динамично изменяющемся и развива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щемся мире;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ной принадлежности; формирование ценностей многонационального российского общ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ства; становление гуманистических и демократических ценностных ориентаций;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уважительного отношения к иному мнению, истории и культуре других народов;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эстетических потребностей, ценностей и чувств;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чувств, доброжелательности и эмоционально-нравственной отзывч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вости, понимания и сопереживания чувствам других людей;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ценностям.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результаты: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способностью принимать и сохранять цели и задачи учебной деятельности, поиска средств её осуществления;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способов решения проблем творческого и поискового характера;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поставленной задачей и условиями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реализации; определять наиболее эффективные способы достижения результата;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понимать причины успеха/неуспеха учебной деятельности и сп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собности конструктивно действовать даже в ситуациях неуспеха;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форм рефлексии (самоконтроля, самоанализа, саморегуляции, сам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оценки);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знаково-символических сре</w:t>
      </w:r>
      <w:proofErr w:type="gram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использование речевых средств и средств информационных и коммуникацио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технологий (далее – ИКТ) для решения коммуникативных и познавательных задач;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 (в справочных источниках и открытом уче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информационном пространстве сети Интернет), сбора, анализа и интерпретации 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в соответствии с коммуникативными и познавательными задачами и технол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гиями обучения;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целями и задачами обучения на доступном младшим школьникам уровне; ос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знанно строить речевое высказывание в соответствии с задачами коммуникации и соста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тексты в устной и письменной форме с учётом возможностей младших школьников;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установл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аналогий и причинно-следственных связей, построения рассуждений, отнесения к 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вестным понятиям;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аргументировать свою точку зрения и оценку событий;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группе и определять общую цель и пути её достижения; умение дог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поведение окружающих;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готовность конструктивно разрешать конфликты посредством учёта интересов сторон и сотрудничества;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базовыми предметными и межпредметными понятиями, отражающими сущ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ственные связи и отношения между объектами и процессами;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работать в материальной и информационной среде начального общего образов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(в том числе с учебными моделями).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коммуникативной сфере: </w:t>
      </w:r>
    </w:p>
    <w:p w:rsidR="00DA634F" w:rsidRPr="00DA634F" w:rsidRDefault="00DA634F" w:rsidP="00DA634F">
      <w:pPr>
        <w:autoSpaceDE w:val="0"/>
        <w:autoSpaceDN w:val="0"/>
        <w:adjustRightInd w:val="0"/>
        <w:spacing w:after="1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языковые представления и навыки (фонетические, орфографические, лексические и грамматические);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говорение (элементарный диалог этикетного характера, диалог в доступных ребёнку 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пичных ситуациях, диалог с вопросами и побуждением к действию, монологические 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сказывания с описаниями себя, семьи и других людей, предметов, картинок и персон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жей);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видеофрагментов на знакомом учащимся язык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материале);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осмысленного интонирования);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(техника написания букв и соблюдение орфографических правил, опора на обр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зец, письменное заполнение пропусков и форм, подписи под предметами и явлениями, п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здравительные открытки, личное письмо ограниченного объёма);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 осведомлённость (</w:t>
      </w:r>
      <w:proofErr w:type="spell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немецкоговорящие</w:t>
      </w:r>
      <w:proofErr w:type="spell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страны, литературные персон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жи, сказки народов мира, детский фольклор, песни, нормы поведения, правила вежлив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речевой этикет).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Б. 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познавательной сфере: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рицательные предложения, порядок слов, служебные слова и грамматические словофо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мы);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выражение своего отношения </w:t>
      </w:r>
      <w:proofErr w:type="gram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прочитанному, дополнение содержания текста со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ственными идеями в элементарных предложениях;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использовать учебно-справочный материал в виде словарей, таблиц и схем для выполнения заданий разного типа;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ценностно-ориентационной сфере: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нормами жизни;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странного языка, вероятность применения начальных знаний иностранного языка в зар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бежных турах с родными.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Г. 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эстетической сфере: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знакомство с образцами родной и зарубежной детской литературы, поэзии, фольклора и народного литературного творчества;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эстетического вкуса в восприятии фрагментов родной и зарубежной де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литературы, стихов, песен и иллюстраций;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эстетической оценки образцов родной и зарубежной детской литературы, ст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хов и песен, фольклора и изображений на основе образцов для сравнения.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трудовой сфере: </w:t>
      </w:r>
    </w:p>
    <w:p w:rsidR="00DA634F" w:rsidRPr="00DA634F" w:rsidRDefault="00DA634F" w:rsidP="00DA634F">
      <w:pPr>
        <w:autoSpaceDE w:val="0"/>
        <w:autoSpaceDN w:val="0"/>
        <w:adjustRightInd w:val="0"/>
        <w:spacing w:after="1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сохранять цели познавательной деятельности и следовать её задачам при усво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программного учебного материала и в самостоятельном учении;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пользоваться доступными возрасту современными учебными технологиями, включая ИКТ, для повышения эффективности своего учебного труда; начальный опыт 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DA634F" w:rsidRPr="00DA634F" w:rsidRDefault="00DA634F" w:rsidP="00DA634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</w:t>
      </w:r>
      <w:r w:rsidRPr="00DA63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.1 Планируемые результаты обучения немецкому языку во 2 классе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A634F" w:rsidRPr="00DA634F" w:rsidRDefault="00DA634F" w:rsidP="00DA634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Научиться читать и писать немецкие буквы, буквосочетания, слова, предложения.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Овладеть алфавитом.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Научиться относительно правильно произносить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Научиться грамматически правильно оформлять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DA634F" w:rsidRPr="00DA634F" w:rsidRDefault="00DA634F" w:rsidP="00DA634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DA634F" w:rsidRPr="00DA634F" w:rsidRDefault="00DA634F" w:rsidP="00DA634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Уметь решать следующие коммуникативные задачи в русле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устной речи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частично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письма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 что-то утверждать, сообщать, подтверждать;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выражать сомнение, переспрашивать; 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возражать;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запрашивать информацию с помощью вопросительных предложений с вопросительными словами: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Was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Wie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Woher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?;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Toll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!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Klasse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!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Dasklingtgut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!;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соблюдать речевой этикет при непосредственном общении: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знать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- соблюдать речевой этикет при написании письма;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вести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ритуализированные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диалоги в таких типичных ситуациях общения, как «Знакомство», «Встреча», «Разговор по телефону» и некоторых других. 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 Объём диалогического высказывания – 2-3 реплики с каждой стороны.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Объём монологического высказывания – 5-6 фраз.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Уметь решать следующие коммуникативные задачи при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чтении с полным пониманием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читаемого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в) определять значение незнакомого слова по данному в учебнике переводу.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Объём текстов – примерно 100 слов (без учёта артиклей).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3. Уметь решать следующие коммуникативные задачи в области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аудирования: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незнакомых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в) распознавать на слух и полностью понимать  монологическое высказывание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соученика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построенное на знакомом материале;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Время звучания текста для аудирования – до 1 минуты.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4. Иметь представление о некоторых основополагающих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языковых правилах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опираться на них, оформляя свою речь.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 Знать ряд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страноведческих реалий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2.</w:t>
      </w:r>
      <w:r w:rsidRPr="00DA63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 Планируемые результаты обучения немецкому языку в 3 классе</w:t>
      </w:r>
    </w:p>
    <w:p w:rsidR="00DA634F" w:rsidRPr="00DA634F" w:rsidRDefault="00DA634F" w:rsidP="00DA634F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Учиться относительно правильно произносить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DA634F" w:rsidRPr="00DA634F" w:rsidRDefault="00DA634F" w:rsidP="00DA63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Закрепить  словарный запас первого года обучения и овладеть новым.  Его объем – 175 лексических единиц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,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включая также устойчивые словосочетания и обороты речи. Всего около 375 ЛЕ за первый и второй год обучения.</w:t>
      </w:r>
    </w:p>
    <w:p w:rsidR="00DA634F" w:rsidRPr="00DA634F" w:rsidRDefault="00DA634F" w:rsidP="00DA63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Учиться грамматически правильно оформлять свою речь  в ходе решения как уже известных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,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DA634F" w:rsidRPr="00DA634F" w:rsidRDefault="00DA634F" w:rsidP="00DA63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Pr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ä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sens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Perfekt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proofErr w:type="gramEnd"/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Закрепить умения  решать уже известные  коммуникативные задачи, а также новые 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в русле говорения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а) - приветствовать  сверстника, взрослого, используя вариативные формы приветствий;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 давать краткие сведения о себе, других и запрашивать аналогичную информацию у партнёра;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 что-то утверждать, сообщать, подтверждать;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выражать сомнение, переспрашивать, возражать;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запрашивать информацию с помощью вопросительных предложений с вопросительными словами: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Was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Wie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Woher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Wann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Welcher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Welche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?;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 чем-то просить (с помощью повелительных предложений); 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выражать мнение, оценку, используя оценочную лексику, клише типа     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Toll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!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Klasse! Das klingt gut! Ich denke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… .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 xml:space="preserve"> Ich glaube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… .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 xml:space="preserve"> Ich finde das interessant.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Wiesch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ö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!;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вести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ритуализированные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 Объём диалогического высказывания – 3-4 реплики с каждой стороны.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Объём монологического высказывания – 6-7 фраз.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Уметь решать следующие коммуникативные задачи в русле 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чтения с полным пониманием читаемого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г) находить в тексте требуемую информацию;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д) кратко, по опорам выражать оценку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прочитанного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Объём текстов – примерно 100 слов (без учёта артиклей).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3. Уметь решать следующие коммуникативные задачи в области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аудирования: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незнакомых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в) распознавать на слух и полностью понимать  монологическое высказывание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соученика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построенное на знакомом материале;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Время звучания текста для аудирования – до 1,5  минуты.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4. Совершенствовать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технику письма и письменных речевых умений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уметь кратко излагать сведения о себе, о других, о погоде, описать картинку;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уметь написать поздравительную открытку, приглашение  (по образцу).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III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Знать ряд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страноведческих реалий, 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например названия некоторых наиболее популярных праздников, форм поздравления с этими праздниками (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Weihnachten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Neujahr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Fasching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Muttertag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Ostern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).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2. Несколько расширить представления о  персонажах немецких сказок.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3. Уметь воспроизводить произведения немецкого фольклора: стишки, считалки, песни.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IV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Совершенствовать уже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известные общеучебные умения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списывание, выписывание, элементарную работу с текстом – и развивать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новые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догадку о содержании текста по заголовку, установление логических связей в тексте.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семантизации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незнакомых слов.</w:t>
      </w:r>
    </w:p>
    <w:p w:rsidR="00DA634F" w:rsidRPr="00DA634F" w:rsidRDefault="00DA634F" w:rsidP="00DA634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</w:t>
      </w:r>
      <w:r w:rsidRPr="00DA63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.3 Планируемые результаты обучения немецкому языку в 4 классе</w:t>
      </w:r>
    </w:p>
    <w:p w:rsidR="00DA634F" w:rsidRPr="00DA634F" w:rsidRDefault="00DA634F" w:rsidP="00DA634F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Учиться относительно правильно произносить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DA634F" w:rsidRPr="00DA634F" w:rsidRDefault="00DA634F" w:rsidP="00DA634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Закрепить  словарный запас двух первых лет  обучения и овладеть новым.  Его объем – примерно 325 лексических единиц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,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включая также устойчивые словосочетания и обороты речи. Всего около 500 ЛЕ за первые три года обучения.</w:t>
      </w:r>
    </w:p>
    <w:p w:rsidR="00DA634F" w:rsidRPr="00DA634F" w:rsidRDefault="00DA634F" w:rsidP="00DA634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Учиться грамматически правильно оформлять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DA634F" w:rsidRPr="00DA634F" w:rsidRDefault="00DA634F" w:rsidP="00DA634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Pr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ä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sens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Perfekt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, склонение существительных, степени сравнения прилагательных).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Закрепить умения  решать уже известные  коммуникативные задачи, а также новые 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в русле говорения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а) - приветствовать  сверстника, взрослого, используя вариативные формы приветствий;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 давать краткие сведения о себе, других и запрашивать аналогичную информацию у партнёра;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 что-то утверждать, сообщать, подтверждать;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Was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Wie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Woher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Wann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Welcher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Welche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?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Wohin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?;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 чем-то просить (с помощью повелительных предложений); 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- выражать мнение, оценку, используя оценочную лексику, клише типа      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Toll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!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Klasse! Das klingt gut! Ich denke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… .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 xml:space="preserve"> Ich glaube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… .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 xml:space="preserve"> Ich finde das interessant.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Wiesch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ö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!;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вести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ритуализированные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 Объём диалогического высказывания – 3-4 реплики с каждой стороны.</w:t>
      </w:r>
    </w:p>
    <w:p w:rsidR="00DA634F" w:rsidRPr="00DA634F" w:rsidRDefault="00DA634F" w:rsidP="00DA634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Объём монологического высказывания – 6-7 фраз.</w:t>
      </w:r>
    </w:p>
    <w:p w:rsidR="00DA634F" w:rsidRPr="00DA634F" w:rsidRDefault="00DA634F" w:rsidP="00DA634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Уметь решать следующие коммуникативные задачи в русле 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чтения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а)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с пониманием основного содержания: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не обращать внимания на незнакомые слова, не мешающие понять основное содержание текста;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б)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с полным пониманием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читаемого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3. Уметь независимо от вида чтения: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находить в тексте требуемую информацию;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 кратко, по опорам выражать оценку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прочитанного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      </w:t>
      </w: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Объём текстов – примерно 100 слов (без учёта артиклей).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4. Уметь решать следующие коммуникативные задачи в области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аудирования: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незнакомых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распознавать и полностью понимать речь одноклассника в ходе диалогического общения с ним;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распознавать на слух и полностью понимать  монологическое высказывание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соученика</w:t>
      </w:r>
      <w:proofErr w:type="gram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построенное   на знакомом материале;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DA634F" w:rsidRPr="00DA634F" w:rsidRDefault="00DA634F" w:rsidP="00DA634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    Время звучания текста для аудирования – до 1,5  минуты.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5. Совершенствовать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технику письма и письменных речевых умений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уметь кратко излагать сведения о себе, о других, о погоде, описать картинку;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уметь написать поздравительную открытку, приглашение  (по образцу).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III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1. Знать ряд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страноведческих реалий, 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например названия некоторых наиболее популярных праздников, форм поздравления с этими праздниками (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Weihnachten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Neujahr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Fasching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Muttertag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Ostern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derMaifeiertag</w:t>
      </w:r>
      <w:proofErr w:type="spellEnd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). 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2. Несколько расширить представления о  персонажах немецких сказок.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        3. Уметь воспроизводить произведения немецкого фольклора: стишки, считалки, песни.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val="de-DE" w:eastAsia="ar-SA"/>
        </w:rPr>
        <w:t>IV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Совершенствовать уже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известные общеучебные умения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списывание, выписывание, элементарную работу с текстом – и развивать </w:t>
      </w:r>
      <w:r w:rsidRPr="00DA634F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новые</w:t>
      </w: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догадку о содержании текста по заголовку, установление логических связей в тексте. </w:t>
      </w:r>
    </w:p>
    <w:p w:rsid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</w:t>
      </w:r>
      <w:proofErr w:type="gramStart"/>
      <w:r w:rsidRPr="00DA634F">
        <w:rPr>
          <w:rFonts w:ascii="Times New Roman" w:eastAsia="Times New Roman" w:hAnsi="Times New Roman" w:cs="Calibri"/>
          <w:sz w:val="24"/>
          <w:szCs w:val="24"/>
          <w:lang w:eastAsia="ar-SA"/>
        </w:rPr>
        <w:t>немецко-русский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DA634F" w:rsidRPr="00DA634F" w:rsidRDefault="00DA634F" w:rsidP="00DA63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9770A" w:rsidRPr="00BB5808" w:rsidRDefault="00A9770A" w:rsidP="00A977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08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Pr="00BB5808">
        <w:rPr>
          <w:rFonts w:ascii="Times New Roman" w:hAnsi="Times New Roman" w:cs="Times New Roman"/>
          <w:b/>
          <w:sz w:val="24"/>
          <w:szCs w:val="24"/>
        </w:rPr>
        <w:t>»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содержательные линии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курсе немецкого языка можно выделить следующие содержательные линии: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коммуникативные умения в основных видах речевой деятельности: </w:t>
      </w:r>
      <w:proofErr w:type="spellStart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рении, чтении и письме;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языковые навыки пользования лексическими, грамматическими, фонетическими и орф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графическими средствами языка; </w:t>
      </w:r>
    </w:p>
    <w:p w:rsidR="00DA634F" w:rsidRPr="00DA634F" w:rsidRDefault="00DA634F" w:rsidP="00DA634F">
      <w:pPr>
        <w:autoSpaceDE w:val="0"/>
        <w:autoSpaceDN w:val="0"/>
        <w:adjustRightInd w:val="0"/>
        <w:spacing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социокультурная осведомлённость и умения межкультурного общения;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общеучебные и специальные учебные умения, универсальные учебные действия. </w:t>
      </w:r>
    </w:p>
    <w:p w:rsidR="00DA634F" w:rsidRPr="00DA634F" w:rsidRDefault="00DA634F" w:rsidP="00DA6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Основной содержательной линией из четырёх перечисленных являются коммуник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тенции также неразрывно связано с социокультурной осведомлённостью младших школ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и с овладением учебными умениями. Все указанные содержательные линии нах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дятся в тесной взаимосвязи, и отсутствие одной из них нарушает единство учебного пре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 «Иностранный язык». Обучение перечисленным видам речевой деятельности прои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во взаимосвязи. Однако наблюдается некоторое устное опережение, вызванное об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DA634F" w:rsidRPr="00DA634F" w:rsidRDefault="00DA634F" w:rsidP="00DA634F">
      <w:pPr>
        <w:suppressAutoHyphens/>
        <w:spacing w:after="0" w:line="240" w:lineRule="auto"/>
        <w:ind w:left="3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A634F" w:rsidRPr="00DA634F" w:rsidRDefault="00DA634F" w:rsidP="00DA63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A63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курса</w:t>
      </w:r>
    </w:p>
    <w:tbl>
      <w:tblPr>
        <w:tblpPr w:leftFromText="180" w:rightFromText="180" w:vertAnchor="text" w:horzAnchor="page" w:tblpX="927" w:tblpY="134"/>
        <w:tblW w:w="10740" w:type="dxa"/>
        <w:tblLayout w:type="fixed"/>
        <w:tblLook w:val="0000" w:firstRow="0" w:lastRow="0" w:firstColumn="0" w:lastColumn="0" w:noHBand="0" w:noVBand="0"/>
      </w:tblPr>
      <w:tblGrid>
        <w:gridCol w:w="1961"/>
        <w:gridCol w:w="4394"/>
        <w:gridCol w:w="4385"/>
      </w:tblGrid>
      <w:tr w:rsidR="00DA634F" w:rsidRPr="00DA634F" w:rsidTr="00DA634F">
        <w:trPr>
          <w:trHeight w:val="304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 них</w:t>
            </w:r>
          </w:p>
        </w:tc>
      </w:tr>
      <w:tr w:rsidR="00DA634F" w:rsidRPr="00DA634F" w:rsidTr="00DA634F">
        <w:trPr>
          <w:trHeight w:val="304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Деятельность учащихся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УУД</w:t>
            </w:r>
          </w:p>
        </w:tc>
      </w:tr>
      <w:tr w:rsidR="00DA634F" w:rsidRPr="00DA634F" w:rsidTr="00DA634F">
        <w:trPr>
          <w:trHeight w:val="169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t>Предметное содержание речи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Знакомство.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Я и моя семья.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Члены семьи, их имена, возраст, внешность, черты характера, увлечения/ хобби. Мой день (распорядок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>дня, домашние 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Мир моих увлечений.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Я и мои друзья.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Имя, возраст, внешность, характер, увлечения/ хобби. Совместные занятия. Письмо зарубежному другу.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Моя школа.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Классная комната, учебные предметы, школьные принадлежности. Учебные занятия на уроках.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Мир вокруг меня.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Страна/ страны изучаемого языка и родная страна.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Личностные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формировать  эстетические потребности, ценности и чувства;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  навыки сотрудничества 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>со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Регулятивные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-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понимать цель и смысл выполняемых заданий;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осуществлять первоначальный контроль своих действий.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Познавательные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выполнять логические действия (анализ, сравнение);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уметь выделить и сформулировать  познавательную цель;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группировать и классифицировать по разным основаниям;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Коммуникативные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проявлять интерес к общению и групповой работе;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уважать мнение собеседников;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входить в коммуникативную игровую и учебную ситуацию.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DA634F" w:rsidRPr="00DA634F" w:rsidTr="00DA634F">
        <w:trPr>
          <w:trHeight w:val="55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lastRenderedPageBreak/>
              <w:t>Коммуникативные умения по видам речевой деятельности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В русле говорения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В русле аудирования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В русле чтения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В  русле письма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1. Диалогическая форма. Уметь вести: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диалог-расспрос (запрос информации и ответ на него);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диалог-побуждение к действию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2. Монологическая форма. Уметь пользоваться: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Воспринимать на слух и понимать: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речь учителя и одноклассников в процессе общения на уроке и вербально/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невербально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 реагировать на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услышанное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небольшие доступные тексты в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>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Читать: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вслух небольшие тексты, построенные  на изученном языковом материале;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Владеть: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умением выписывать из текста слова, словосочетания и предложения;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Личностные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формировать  эстетические потребности, ценности и чувства;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  навыки сотрудничества 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со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Регулятивные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-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понимать цель и смысл выполняемых заданий;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>- осуществлять первоначальный контроль своих действий.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Познавательные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выполнять логические действия (анализ, сравнение);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уметь выделить и сформулировать  познавательную цель;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группировать и классифицировать по разным основаниям;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Коммуникативные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проявлять интерес к общению и групповой работе;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уважать мнение собеседников;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входить в коммуникативную игровую и учебную ситуацию.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DA634F" w:rsidRPr="00DA634F" w:rsidTr="00DA634F">
        <w:trPr>
          <w:trHeight w:val="112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lastRenderedPageBreak/>
              <w:t>Языковые средства и навыки пользования ими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Графика, каллиграфия, орфография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Фонетическая сторона речи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Лексическая сторона речи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i/>
                <w:lang w:eastAsia="ar-SA"/>
              </w:rPr>
              <w:t>Грамматическая сторона речи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культуру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немецкоговорящих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 стран. Интернациональные слова 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dasKino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dieFabrik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). Начальные представления  о способах словообразования: суффиксация (-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er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, -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in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, -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chen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, -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lein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, -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tion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, -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ist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); словосложение 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dasLehrbuch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); конверсия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dasLesen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dieK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ä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lte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).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Основные коммуникативные типы предложений: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повествовательное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побудительное, вопросительное. Общий и специальный вопрос. Вопросительные слова: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wer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was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wie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warum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wo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wohin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wann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 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Wirlesengern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.), составным именным сказуемым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( </w:t>
            </w:r>
            <w:proofErr w:type="spellStart"/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MeineFamilieistgroß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.) и составным глагольным сказуемым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IchlerneDeutschsprechen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.). Безличные предложения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Esistkalt.Esschneit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.). Побудительные предложения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Hilfmirbitte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!). Предложения с оборотом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Esgibt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… . Простые распространенные предложения. Предложения с однородными членами. Сложносочиненные предложения   союзами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und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aber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Грамматические формы изъявительного наклонения: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Pr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ä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sens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Futurum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Pr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ä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teritum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>Perfekt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. Слабые и сильные глаголы. Вспомогательные глаголы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haben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sein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werden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 Глаго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л-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 связка 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sein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. Модальные глаголы: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können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wollen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müssen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sollen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 Неопределённая форма глагола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Infinitiv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).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Прилагательные в положительной, сравнительной и  превосходной степенях, образованные по правилам, и исключения.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Местоимения: личные, притяжательные и указательные (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ich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du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er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mein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dieser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jener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). Отрицательное местоимение 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kein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Наречия времени: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heute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oft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nie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schnell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 и др. Наречия, образующие степени сравнения не по правилам: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gut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gern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viel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.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Количественные числительные (до 100), порядковые числительные (до 30).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de-DE" w:eastAsia="ar-SA"/>
              </w:rPr>
            </w:pP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Наиболееупотребительныепредлоги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val="de-DE" w:eastAsia="ar-SA"/>
              </w:rPr>
              <w:t xml:space="preserve">: in, an, auf, hinter, mit, über, unter, nach, zwischen, vor.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Личностные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формировать  эстетические потребности, ценности и чувства;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  навыки сотрудничества 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со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Регулятивные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-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понимать цель и смысл выполняемых заданий;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осуществлять первоначальный контроль своих действий.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Познавательные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выполнять логические действия (анализ, сравнение);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уметь выделить и сформулировать  познавательную цель;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группировать и классифицировать по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lastRenderedPageBreak/>
              <w:t>разным основаниям;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Коммуникативные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проявлять интерес к общению и групповой работе;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уважать мнение собеседников;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входить в коммуникативную игровую и учебную ситуацию.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DA634F" w:rsidRPr="00DA634F" w:rsidTr="00DA634F">
        <w:trPr>
          <w:trHeight w:val="169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lastRenderedPageBreak/>
              <w:t xml:space="preserve">Социокультурная осведомленность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t>Специальные учебные умения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i/>
                <w:lang w:eastAsia="ar-SA"/>
              </w:rPr>
              <w:t>Общеучебные умения и универсальные учебные действия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Следующие специальные (предметные) учебные умения и навыки: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пользоваться справочным материалом, представленным в виде таблиц, схем, правил;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вести словарь (словарную тетрадь);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систематизировать слова, например по тематическому принципу;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пользоваться языковой догадкой, например при опознавании интернационализмов;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делать обобщения на основе структурно-функциональных схем простого предложения;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опознавать грамматические явления, отсутствующие в родном языке, например артикли.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В процессе изучения немецкого языка младшие школьники: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совершенствуют </w:t>
            </w:r>
            <w:proofErr w:type="spell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общеречевые</w:t>
            </w:r>
            <w:proofErr w:type="spellEnd"/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учатся осуществлять самоконтроль, самооценку;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учатся самостоятельно выполнять задания с использованием компьютера.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4F" w:rsidRPr="00DA634F" w:rsidRDefault="00DA634F" w:rsidP="00DA63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Личностные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формировать  эстетические потребности, ценности и чувства;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 xml:space="preserve">- развивать  навыки сотрудничества  </w:t>
            </w:r>
            <w:proofErr w:type="gramStart"/>
            <w:r w:rsidRPr="00DA634F">
              <w:rPr>
                <w:rFonts w:ascii="Times New Roman" w:eastAsia="Times New Roman" w:hAnsi="Times New Roman" w:cs="Calibri"/>
                <w:lang w:eastAsia="ar-SA"/>
              </w:rPr>
              <w:t>со</w:t>
            </w:r>
            <w:proofErr w:type="gramEnd"/>
            <w:r w:rsidRPr="00DA634F">
              <w:rPr>
                <w:rFonts w:ascii="Times New Roman" w:eastAsia="Times New Roman" w:hAnsi="Times New Roman" w:cs="Calibri"/>
                <w:lang w:eastAsia="ar-SA"/>
              </w:rPr>
              <w:t>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Регулятивные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- </w:t>
            </w:r>
            <w:r w:rsidRPr="00DA634F">
              <w:rPr>
                <w:rFonts w:ascii="Times New Roman" w:eastAsia="Times New Roman" w:hAnsi="Times New Roman"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понимать цель и смысл выполняемых заданий;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осуществлять первоначальный контроль своих действий.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Познавательные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выполнять логические действия (анализ, сравнение);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уметь выделить и сформулировать  познавательную цель;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группировать и классифицировать по разным основаниям;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b/>
                <w:lang w:eastAsia="ar-SA"/>
              </w:rPr>
              <w:t>Коммуникативные УУД: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проявлять интерес к общению и групповой работе;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уважать мнение собеседников;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A634F">
              <w:rPr>
                <w:rFonts w:ascii="Times New Roman" w:eastAsia="Times New Roman" w:hAnsi="Times New Roman" w:cs="Calibri"/>
                <w:lang w:eastAsia="ar-SA"/>
              </w:rPr>
              <w:t>- входить в коммуникативную игровую и учебную ситуацию.</w:t>
            </w:r>
          </w:p>
          <w:p w:rsidR="00DA634F" w:rsidRPr="00DA634F" w:rsidRDefault="00DA634F" w:rsidP="00DA634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</w:tbl>
    <w:p w:rsidR="00DA634F" w:rsidRPr="00DA634F" w:rsidRDefault="00DA634F" w:rsidP="00DA63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9770A" w:rsidRDefault="00A9770A" w:rsidP="00003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351" w:rsidRDefault="00F96351" w:rsidP="00003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351" w:rsidRDefault="00F96351" w:rsidP="00003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16" w:rsidRPr="00A9770A" w:rsidRDefault="00A9770A" w:rsidP="00A9770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770A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</w:t>
      </w:r>
      <w:r>
        <w:rPr>
          <w:rFonts w:ascii="Times New Roman" w:hAnsi="Times New Roman" w:cs="Times New Roman"/>
          <w:b/>
          <w:sz w:val="24"/>
          <w:szCs w:val="28"/>
        </w:rPr>
        <w:t xml:space="preserve">АНИЕ ПО НЕМЕЦКОМУ ЯЗЫКУ </w:t>
      </w:r>
      <w:r w:rsidR="00446713">
        <w:rPr>
          <w:rFonts w:ascii="Times New Roman" w:hAnsi="Times New Roman" w:cs="Times New Roman"/>
          <w:b/>
          <w:sz w:val="24"/>
          <w:szCs w:val="28"/>
        </w:rPr>
        <w:t>2 класс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86"/>
        <w:gridCol w:w="7"/>
        <w:gridCol w:w="994"/>
        <w:gridCol w:w="1047"/>
      </w:tblGrid>
      <w:tr w:rsidR="00003816" w:rsidRPr="00F96351" w:rsidTr="00AE4CEA">
        <w:trPr>
          <w:trHeight w:val="840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16" w:rsidRPr="00F96351" w:rsidRDefault="00011F79" w:rsidP="00011F79">
            <w:pPr>
              <w:widowControl w:val="0"/>
              <w:tabs>
                <w:tab w:val="left" w:pos="616"/>
                <w:tab w:val="left" w:pos="1508"/>
                <w:tab w:val="center" w:pos="2730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="00003816"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9563" w:type="dxa"/>
            <w:gridSpan w:val="6"/>
          </w:tcPr>
          <w:p w:rsidR="00003816" w:rsidRPr="00F96351" w:rsidRDefault="008D777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Вводный курс.</w:t>
            </w: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надо знать пе</w:t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9635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ред тем, как от</w:t>
            </w:r>
            <w:r w:rsidRPr="00F96351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softHyphen/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правиться в путь?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Давайте познако</w:t>
            </w:r>
            <w:r w:rsidRPr="00F9635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F963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мимся!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B47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как поздороваться и представиться по-немецки?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чём говорят пальчиковые куклы?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 Споём?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3065FF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 повторить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B47865" w:rsidP="00070F3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0F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при знакомстве представить других?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уточнить, переспросить?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 вопрос-сомнение дать отрицательный ответ?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 Споём?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3065FF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0381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 повторить?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81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выяснить, кто это?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816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16" w:rsidRPr="00F96351" w:rsidRDefault="0000381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как спросить, кто это?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Спрашиваем, как зовут сверстников, как зовут взрослых.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 Споём?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65FF" w:rsidRPr="00F96351" w:rsidRDefault="00B47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 повторить?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Спросим, кто откуда?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B47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спросить о возрасте?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уже можем сообщить о себе?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B47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 Споём?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3065FF" w:rsidRPr="00F96351" w:rsidRDefault="003065F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 повторить?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B47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кто приедет на «Праздник алфавита»?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сказать, кто какой?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кто какой?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Готовимся к «Празднику алфавита»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7E4AB0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 Споём?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 повторить?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AB0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E4AB0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«Праздник алфавита»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8D777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AB0" w:rsidRPr="00F96351" w:rsidRDefault="00070F3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065FF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B0" w:rsidRPr="00F96351" w:rsidRDefault="007E4AB0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773" w:rsidRPr="00F96351" w:rsidTr="00AE4CEA">
        <w:trPr>
          <w:trHeight w:val="273"/>
        </w:trPr>
        <w:tc>
          <w:tcPr>
            <w:tcW w:w="9563" w:type="dxa"/>
            <w:gridSpan w:val="6"/>
          </w:tcPr>
          <w:p w:rsidR="008D7773" w:rsidRPr="00F96351" w:rsidRDefault="008D777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 w:rsidR="00672956"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курс.</w:t>
            </w:r>
          </w:p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персонажи нашего учебника.</w:t>
            </w:r>
          </w:p>
        </w:tc>
      </w:tr>
      <w:tr w:rsidR="008D777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8D7773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D7773" w:rsidRPr="00F96351" w:rsidRDefault="0067295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персонажами немецких сказок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D7773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773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773" w:rsidRPr="00F96351" w:rsidRDefault="008D777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shd w:val="clear" w:color="auto" w:fill="FFFFFF"/>
              <w:spacing w:after="0" w:line="235" w:lineRule="exact"/>
              <w:ind w:left="72" w:right="264"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 литературные персонажи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Почта пришла</w:t>
            </w:r>
            <w:r w:rsidR="0017468A"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и поем.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97DC6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не успели сделать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9563" w:type="dxa"/>
            <w:gridSpan w:val="6"/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Чьи это фотографии? Что они рассказывают?</w:t>
            </w: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фо</w:t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тографии из Герма</w:t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67295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A7514C" w:rsidP="00A7514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чьё это семейное фото?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751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от Свена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</w:t>
            </w: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и поём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297DC6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A46CB7" w:rsidP="00F963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не успели сделать?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9A328D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9563" w:type="dxa"/>
            <w:gridSpan w:val="6"/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Сабина и Свен охотно делают дома?</w:t>
            </w: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174281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Свена?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174281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956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72956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174281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 и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Свен? А вы?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174281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5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56" w:rsidRPr="00F96351" w:rsidRDefault="00672956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174281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 и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 не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охотно?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174281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7514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и поем.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174281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DC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мы ещё не успели?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B7" w:rsidRPr="00F96351" w:rsidTr="00AE4CEA">
        <w:trPr>
          <w:trHeight w:val="273"/>
        </w:trPr>
        <w:tc>
          <w:tcPr>
            <w:tcW w:w="9563" w:type="dxa"/>
            <w:gridSpan w:val="6"/>
          </w:tcPr>
          <w:p w:rsidR="00A46CB7" w:rsidRPr="00F96351" w:rsidRDefault="00A46CB7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что мы только не делаем?</w:t>
            </w: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 и Саша играют в репортёра.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сегодня дети на уроке немецкого яз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 и Саша пишут письмо Сабине и Свену.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81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74281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и поём.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281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DC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281" w:rsidRPr="00F96351" w:rsidRDefault="00174281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B7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46CB7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A46CB7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ещё не успели сделать?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A46CB7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B7" w:rsidRPr="00F96351" w:rsidRDefault="00A46CB7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0FE" w:rsidRPr="00F96351" w:rsidTr="00AE4CEA">
        <w:trPr>
          <w:trHeight w:val="273"/>
        </w:trPr>
        <w:tc>
          <w:tcPr>
            <w:tcW w:w="9563" w:type="dxa"/>
            <w:gridSpan w:val="6"/>
          </w:tcPr>
          <w:p w:rsidR="00F050FE" w:rsidRPr="00F96351" w:rsidRDefault="00F050FE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чего я только не умею.</w:t>
            </w:r>
          </w:p>
        </w:tc>
      </w:tr>
      <w:tr w:rsidR="00A46CB7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46CB7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Касперле</w:t>
            </w:r>
            <w:proofErr w:type="spellEnd"/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говорит,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тот, кто захочет, тот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сможет.</w:t>
            </w:r>
            <w:r w:rsidR="00A7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B7" w:rsidRPr="00F96351" w:rsidRDefault="00A46CB7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B7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46CB7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Касперле</w:t>
            </w:r>
            <w:proofErr w:type="spellEnd"/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хочет развеселить принцессу?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B7" w:rsidRPr="00F96351" w:rsidRDefault="00A46CB7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B7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46CB7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пришел однажды к королю?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F050F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CB7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CB7" w:rsidRPr="00F96351" w:rsidRDefault="00A46CB7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0FE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050FE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7B0CCA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и поём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7B0CCA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297DC6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E" w:rsidRPr="00F96351" w:rsidRDefault="00F050FE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0FE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050FE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7B0CCA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еще повторим?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7B0CCA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0FE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E" w:rsidRPr="00F96351" w:rsidRDefault="00F050FE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CA" w:rsidRPr="00F96351" w:rsidTr="00AE4CEA">
        <w:trPr>
          <w:trHeight w:val="273"/>
        </w:trPr>
        <w:tc>
          <w:tcPr>
            <w:tcW w:w="9563" w:type="dxa"/>
            <w:gridSpan w:val="6"/>
          </w:tcPr>
          <w:p w:rsidR="007B0CCA" w:rsidRPr="00F96351" w:rsidRDefault="007B0CCA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 пожаловать на наш праздник!</w:t>
            </w:r>
          </w:p>
        </w:tc>
      </w:tr>
      <w:tr w:rsidR="007B0CCA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0CCA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7B0CCA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</w:t>
            </w:r>
            <w:r w:rsidR="004B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праздник.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CA" w:rsidRPr="00F96351" w:rsidRDefault="007B0CCA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CA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0CCA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7B0CCA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заканчивается сказка?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7B0CCA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CA" w:rsidRPr="00F96351" w:rsidRDefault="007B0CCA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CCA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0CCA" w:rsidRPr="00F96351" w:rsidRDefault="00297DC6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7B0CCA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«Прощай, 2-й класс!»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7B0CCA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CCA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97DC6" w:rsidRPr="00F963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CA" w:rsidRPr="00F96351" w:rsidRDefault="007B0CCA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7CD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B17CD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B17CD" w:rsidRPr="00F96351" w:rsidRDefault="006B17CD" w:rsidP="00F9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  <w:r w:rsidR="00DC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B17CD" w:rsidRDefault="006B17CD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7CD" w:rsidRPr="00F96351" w:rsidRDefault="00DC73A2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B17C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CD" w:rsidRPr="00F96351" w:rsidRDefault="006B17CD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B40" w:rsidRPr="00F96351" w:rsidTr="00AE4CEA">
        <w:trPr>
          <w:trHeight w:val="273"/>
        </w:trPr>
        <w:tc>
          <w:tcPr>
            <w:tcW w:w="9563" w:type="dxa"/>
            <w:gridSpan w:val="6"/>
          </w:tcPr>
          <w:p w:rsidR="00931B40" w:rsidRPr="00F96351" w:rsidRDefault="00DC73A2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65</w:t>
            </w:r>
            <w:r w:rsidR="00297DC6" w:rsidRPr="00F96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B40" w:rsidRPr="00F96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655DDC" w:rsidRDefault="00655DDC"/>
    <w:p w:rsidR="00F96351" w:rsidRDefault="00F96351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6351" w:rsidRDefault="00F96351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6351" w:rsidRDefault="00F96351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6351" w:rsidRDefault="00F96351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46713" w:rsidRPr="00446713" w:rsidRDefault="00446713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671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КАЛЕНДАРНО-ТЕМАТИЧЕСКОЕ ПЛАНИРОВАНИЕ ПО НЕМЕЦКОМУ ЯЗЫКУ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446713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86"/>
        <w:gridCol w:w="7"/>
        <w:gridCol w:w="994"/>
        <w:gridCol w:w="1047"/>
      </w:tblGrid>
      <w:tr w:rsidR="00446713" w:rsidRPr="00F96351" w:rsidTr="00AE4CEA">
        <w:trPr>
          <w:trHeight w:val="840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Привет,   3класс!    Встреча с друзьями.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Встреча с друзьями.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C33B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Лето. Это прекрасное время! Не так ли?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C33B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Наши летние фотографии. Какие они?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C33B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делает семья Свена охотно летом?     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C33B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играем и поём.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C33B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17,19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Сабина охотно ходит в школу. А вы?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Наши друзья пришли снова в школу.   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Начало учебного года. О чём разговаривают дети в школьном дворе?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 Марии первый учебный день.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сегодня день недели?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делаем мы в субботу и воскресенье?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делает наш  Храбрый </w:t>
            </w:r>
            <w:proofErr w:type="gramStart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Портняжка</w:t>
            </w:r>
            <w:proofErr w:type="gramEnd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играем и поём.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15,17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Осень. Какая сейчас погода?  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Прогулка в парк. Как там осенью?      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что делают сейчас Сабина и Свен?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 осенью у бабушки в деревне!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Осенью все спелое.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что едят лесные звери?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Свен и</w:t>
            </w:r>
            <w:proofErr w:type="gramEnd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Сабина говорят о своих любимых животных. А мы?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играем и поём.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21,26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А что приносит нам зима?    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Какая погода зимой?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 умеет  отгадывать загадки о животных?               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увидел Храбрый </w:t>
            </w:r>
            <w:proofErr w:type="gramStart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Портняжка</w:t>
            </w:r>
            <w:proofErr w:type="gramEnd"/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парке?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10,12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Почему дети радуются зиме?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Рождество – прекрасный праздник!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играем и поём.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24,26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Моя школа. Классная комната. Школьные  принадлежности.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 любят заниматься в школе </w:t>
            </w:r>
            <w:proofErr w:type="gramStart"/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Свен и</w:t>
            </w:r>
            <w:proofErr w:type="gramEnd"/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Сабина?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Наши немецкие друзья вчера много рисовали.  Не так ли?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C67ABE" w:rsidP="00F96351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делают наши немецкие друзья сегодня?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могут делать ученики в игровом уголке?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Карнавал в школе. Дети должны к нему хорошо по</w:t>
            </w: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готовиться. Не так ли?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мы делаем на уроке немецкого языка?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играем и поём.      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4.02</w:t>
            </w:r>
          </w:p>
          <w:p w:rsidR="00FF3F10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FF3F1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по теме «Моя школа».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Весна. Весенние праздники.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Весна пришла. Какая погода весной.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</w:t>
            </w:r>
            <w:proofErr w:type="gramStart"/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любимое время года.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DE40E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поздравляем наших мам с Женским днём.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5D647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  <w:r w:rsidR="005D647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5D6474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еще мы поздравляем с женским днем.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474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D6474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D6474" w:rsidRPr="00F96351" w:rsidRDefault="005D6474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Мюллер празднует Пасху.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D6474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474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474" w:rsidRPr="00F96351" w:rsidRDefault="005D6474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наступят весенние каникулы.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«Весна. Весенние праздники».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рождения.         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51</w:t>
            </w:r>
            <w:r w:rsidR="009512C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говорят Сабина и её мама?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9512C8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Сабина пишет приглашение ко Дню рождения.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DE40E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12C8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Сабина хотела бы получить ко Дню рождения?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Дню рождения.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Сабина празднует День рождения.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9512C8" w:rsidP="00FF3F10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9512C8" w:rsidRPr="00F96351" w:rsidRDefault="009512C8" w:rsidP="00FF3F10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24,29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«День рождения».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6.05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пройденного материала за курс 3 класса.</w:t>
            </w: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курс 3 класса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126" w:rsidRDefault="009512C8" w:rsidP="009512C8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8.05</w:t>
            </w:r>
            <w:r w:rsidR="0071512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12C8" w:rsidRPr="00F96351" w:rsidRDefault="009512C8" w:rsidP="009512C8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тест за курс 3 класса.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итогового теста, работа над ошибками.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C8317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поем.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9512C8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126" w:rsidRDefault="00715126" w:rsidP="009512C8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446713" w:rsidRPr="00F96351" w:rsidRDefault="00DE40EC" w:rsidP="00C4113B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C4113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F96351" w:rsidRDefault="00C8317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F96351" w:rsidRDefault="00DE40E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446713" w:rsidRPr="00F9635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F96351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474" w:rsidRPr="00F96351" w:rsidTr="00AE4CEA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5D6474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5D6474" w:rsidRPr="00F96351" w:rsidRDefault="005D6474" w:rsidP="00F963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D6474" w:rsidRPr="00F96351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474" w:rsidRDefault="005D6474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474" w:rsidRPr="00F96351" w:rsidRDefault="005D6474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F96351" w:rsidTr="00AE4CEA">
        <w:trPr>
          <w:trHeight w:val="273"/>
        </w:trPr>
        <w:tc>
          <w:tcPr>
            <w:tcW w:w="9563" w:type="dxa"/>
            <w:gridSpan w:val="6"/>
          </w:tcPr>
          <w:p w:rsidR="00446713" w:rsidRPr="00F96351" w:rsidRDefault="00C8317F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Итого: 66</w:t>
            </w:r>
            <w:r w:rsidR="0071512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446713" w:rsidRPr="00F9635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A9770A" w:rsidRDefault="00A9770A"/>
    <w:p w:rsidR="00F96351" w:rsidRDefault="00F96351"/>
    <w:p w:rsidR="00F96351" w:rsidRDefault="00F96351"/>
    <w:p w:rsidR="00F96351" w:rsidRDefault="00F96351"/>
    <w:p w:rsidR="00F96351" w:rsidRDefault="00F96351"/>
    <w:p w:rsidR="00F96351" w:rsidRDefault="00F96351"/>
    <w:p w:rsidR="00446713" w:rsidRPr="00446713" w:rsidRDefault="00446713" w:rsidP="00446713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6713">
        <w:rPr>
          <w:rFonts w:ascii="Times New Roman" w:hAnsi="Times New Roman" w:cs="Times New Roman"/>
          <w:b/>
          <w:sz w:val="24"/>
          <w:szCs w:val="28"/>
        </w:rPr>
        <w:t xml:space="preserve">КАЛЕНДАРНО-ТЕМАТИЧЕСКОЕ ПЛАНИРОВАНИЕ ПО НЕМЕЦКОМУ ЯЗЫКУ </w:t>
      </w:r>
      <w:r>
        <w:rPr>
          <w:rFonts w:ascii="Times New Roman" w:hAnsi="Times New Roman" w:cs="Times New Roman"/>
          <w:b/>
          <w:sz w:val="24"/>
          <w:szCs w:val="28"/>
        </w:rPr>
        <w:t>4 класс</w:t>
      </w:r>
    </w:p>
    <w:tbl>
      <w:tblPr>
        <w:tblW w:w="9581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33"/>
        <w:gridCol w:w="1744"/>
        <w:gridCol w:w="986"/>
        <w:gridCol w:w="7"/>
        <w:gridCol w:w="994"/>
        <w:gridCol w:w="1047"/>
        <w:gridCol w:w="18"/>
      </w:tblGrid>
      <w:tr w:rsidR="00446713" w:rsidRPr="001A4242" w:rsidTr="003C25E7">
        <w:trPr>
          <w:gridAfter w:val="1"/>
          <w:wAfter w:w="13" w:type="dxa"/>
          <w:trHeight w:val="840"/>
          <w:jc w:val="center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346"/>
          <w:jc w:val="center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УЖЕ МНОГО ЗНАЕМ И УМЕЕМ. ПОВТОРЕНИЕ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мы можем рассказать о нас самих?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мы можем рассказать о начале учебного года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 еще хотели повторить? 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 (домашнее чтение)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КАК БЫЛО ЛЕТОМ?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обычно делают наши немецкие друзья на летних каникулах?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Здесь летнее письмо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C8317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Есть ли летние каникулы у животных?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C8317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была летом?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B8696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У многих детей летом день рождения?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B8696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хотели еще повторить?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9.11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 «Как было летом»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C8317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Погода летом (домашнее чтение)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А ЧТО НОВОГО В ШКОЛЕ?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У наших немецких друзей новый кабинет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же мы делаем в классе?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У Сабины и Свена новое расписание уроков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C8317F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А какие любимые предметы у наших друзей?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3.12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Немецкие друзья готовятся к Рождеству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еще хотели повторить? (повторение)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уроков (домашнее чтение)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2E066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«А что нового б</w:t>
            </w: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ло в школе?»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МЕНЯ ДОМА… ЧТО ТАМ?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Сабина живет в уютном доме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2E066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1546B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А где живут Кевин и Свен?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2E066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квартире. Где что стоит?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Сабина рисует свою детскую комнату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Марлиз</w:t>
            </w:r>
            <w:proofErr w:type="spellEnd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еще хотели повторить? (повторить)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1546BC" w:rsidP="001546B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1.02.</w:t>
            </w:r>
          </w:p>
          <w:p w:rsidR="00B8696F" w:rsidRPr="001A4242" w:rsidRDefault="00285865" w:rsidP="001546B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B8696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«У меня дома… Что там?»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ЧТО МЫ ДЕЛАЕМ?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делают друзья в выходные дни?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А как проводят выходные дни домашние животные?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А что делает на выходных семья Свена?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наши немецкие друзья делают в сводное время?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Пикси</w:t>
            </w:r>
            <w:proofErr w:type="spellEnd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охотно рисует животных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2E066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</w:t>
            </w: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Default="00285865" w:rsidP="002E066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1.03</w:t>
            </w:r>
            <w:r w:rsidR="002E066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661" w:rsidRPr="001A4242" w:rsidRDefault="00285865" w:rsidP="002E066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1546B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</w:t>
            </w:r>
            <w:r w:rsidR="002E066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еще хотели повторить? (</w:t>
            </w:r>
            <w:proofErr w:type="spellStart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повторениие</w:t>
            </w:r>
            <w:proofErr w:type="spellEnd"/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в немецкой семье – домашнее чтение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«Свободное время»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СКОРО НАСТУПЯТ КАНИКУЛЫ</w:t>
            </w: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весной?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1.04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Погода в апреле очень переменчива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1546B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праздники отмечают весной?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готовимся к празднику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делаем на праздниках?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еще хотели повторить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6.05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№5.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285865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России и Германии – домашнее чтение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1546BC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28586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661" w:rsidRPr="001A4242" w:rsidRDefault="00285865" w:rsidP="0028586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20.05</w:t>
            </w:r>
            <w:r w:rsidR="002E066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1732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242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446713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713" w:rsidRPr="001A4242" w:rsidRDefault="00B8696F" w:rsidP="00F96351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446713" w:rsidRPr="001A424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13" w:rsidRPr="001A4242" w:rsidRDefault="00446713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3" w:rsidRPr="001A4242" w:rsidTr="003C25E7">
        <w:trPr>
          <w:gridAfter w:val="1"/>
          <w:wAfter w:w="13" w:type="dxa"/>
          <w:trHeight w:val="273"/>
          <w:jc w:val="center"/>
        </w:trPr>
        <w:tc>
          <w:tcPr>
            <w:tcW w:w="9563" w:type="dxa"/>
            <w:gridSpan w:val="7"/>
          </w:tcPr>
          <w:p w:rsidR="00446713" w:rsidRPr="002F1D15" w:rsidRDefault="00285865" w:rsidP="00F9635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Итого: 65</w:t>
            </w:r>
            <w:r w:rsidR="00446713" w:rsidRPr="002F1D1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часов.</w:t>
            </w:r>
          </w:p>
        </w:tc>
      </w:tr>
      <w:tr w:rsidR="00A9770A" w:rsidRPr="00082007" w:rsidTr="003C25E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Н-УООШ №14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«_____»__________20__г. №______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        _______________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   Ф.И.О. Рук. МС</w:t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A9770A" w:rsidRPr="00082007" w:rsidRDefault="00A9770A" w:rsidP="00AE4C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«____»_______________20__г.</w:t>
            </w:r>
          </w:p>
        </w:tc>
      </w:tr>
    </w:tbl>
    <w:p w:rsidR="00A9770A" w:rsidRDefault="00A9770A"/>
    <w:sectPr w:rsidR="00A9770A" w:rsidSect="00FA01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3C" w:rsidRDefault="00070F3C" w:rsidP="00F96351">
      <w:pPr>
        <w:spacing w:after="0" w:line="240" w:lineRule="auto"/>
      </w:pPr>
      <w:r>
        <w:separator/>
      </w:r>
    </w:p>
  </w:endnote>
  <w:endnote w:type="continuationSeparator" w:id="0">
    <w:p w:rsidR="00070F3C" w:rsidRDefault="00070F3C" w:rsidP="00F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70392"/>
      <w:docPartObj>
        <w:docPartGallery w:val="Page Numbers (Bottom of Page)"/>
        <w:docPartUnique/>
      </w:docPartObj>
    </w:sdtPr>
    <w:sdtEndPr/>
    <w:sdtContent>
      <w:p w:rsidR="00070F3C" w:rsidRDefault="00070F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5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70F3C" w:rsidRDefault="00070F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3C" w:rsidRDefault="00070F3C" w:rsidP="00F96351">
      <w:pPr>
        <w:spacing w:after="0" w:line="240" w:lineRule="auto"/>
      </w:pPr>
      <w:r>
        <w:separator/>
      </w:r>
    </w:p>
  </w:footnote>
  <w:footnote w:type="continuationSeparator" w:id="0">
    <w:p w:rsidR="00070F3C" w:rsidRDefault="00070F3C" w:rsidP="00F9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1FD7A0D"/>
    <w:multiLevelType w:val="hybridMultilevel"/>
    <w:tmpl w:val="7BE2F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F546D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837D4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1B66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F54B1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EE"/>
    <w:rsid w:val="00003816"/>
    <w:rsid w:val="00011F79"/>
    <w:rsid w:val="00070F3C"/>
    <w:rsid w:val="000F2111"/>
    <w:rsid w:val="001546BC"/>
    <w:rsid w:val="001732FD"/>
    <w:rsid w:val="00174281"/>
    <w:rsid w:val="0017468A"/>
    <w:rsid w:val="001A4242"/>
    <w:rsid w:val="00285865"/>
    <w:rsid w:val="00297DC6"/>
    <w:rsid w:val="002E0661"/>
    <w:rsid w:val="002F1D15"/>
    <w:rsid w:val="003065FF"/>
    <w:rsid w:val="003C25E7"/>
    <w:rsid w:val="00446713"/>
    <w:rsid w:val="004A7615"/>
    <w:rsid w:val="004B3DD9"/>
    <w:rsid w:val="00555362"/>
    <w:rsid w:val="005866CB"/>
    <w:rsid w:val="005D6474"/>
    <w:rsid w:val="006451EE"/>
    <w:rsid w:val="00655DDC"/>
    <w:rsid w:val="00672956"/>
    <w:rsid w:val="006B17CD"/>
    <w:rsid w:val="00715126"/>
    <w:rsid w:val="00775AE9"/>
    <w:rsid w:val="007B0CCA"/>
    <w:rsid w:val="007E4AB0"/>
    <w:rsid w:val="008D7773"/>
    <w:rsid w:val="00931B40"/>
    <w:rsid w:val="009512C8"/>
    <w:rsid w:val="009A328D"/>
    <w:rsid w:val="00A306EE"/>
    <w:rsid w:val="00A46CB7"/>
    <w:rsid w:val="00A7429A"/>
    <w:rsid w:val="00A7514C"/>
    <w:rsid w:val="00A9770A"/>
    <w:rsid w:val="00AE4CEA"/>
    <w:rsid w:val="00B47865"/>
    <w:rsid w:val="00B8696F"/>
    <w:rsid w:val="00C2757A"/>
    <w:rsid w:val="00C36858"/>
    <w:rsid w:val="00C4113B"/>
    <w:rsid w:val="00C67ABE"/>
    <w:rsid w:val="00C8317F"/>
    <w:rsid w:val="00CB2D74"/>
    <w:rsid w:val="00DA634F"/>
    <w:rsid w:val="00DC33B4"/>
    <w:rsid w:val="00DC73A2"/>
    <w:rsid w:val="00DE40EC"/>
    <w:rsid w:val="00F050FE"/>
    <w:rsid w:val="00F07C9C"/>
    <w:rsid w:val="00F11EC0"/>
    <w:rsid w:val="00F96351"/>
    <w:rsid w:val="00FA018F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0A"/>
    <w:pPr>
      <w:ind w:left="720"/>
      <w:contextualSpacing/>
    </w:pPr>
  </w:style>
  <w:style w:type="character" w:customStyle="1" w:styleId="1">
    <w:name w:val="Заголовок №1_"/>
    <w:link w:val="10"/>
    <w:rsid w:val="00A9770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9770A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A9770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9770A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A9770A"/>
    <w:rPr>
      <w:shd w:val="clear" w:color="auto" w:fill="FFFFFF"/>
    </w:rPr>
  </w:style>
  <w:style w:type="character" w:customStyle="1" w:styleId="a5">
    <w:name w:val="Колонтитул_"/>
    <w:link w:val="a6"/>
    <w:rsid w:val="00A9770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9770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A9770A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A9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2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9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6351"/>
  </w:style>
  <w:style w:type="paragraph" w:styleId="aa">
    <w:name w:val="footer"/>
    <w:basedOn w:val="a"/>
    <w:link w:val="ab"/>
    <w:uiPriority w:val="99"/>
    <w:unhideWhenUsed/>
    <w:rsid w:val="00F9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351"/>
  </w:style>
  <w:style w:type="paragraph" w:styleId="ac">
    <w:name w:val="Balloon Text"/>
    <w:basedOn w:val="a"/>
    <w:link w:val="ad"/>
    <w:uiPriority w:val="99"/>
    <w:semiHidden/>
    <w:unhideWhenUsed/>
    <w:rsid w:val="0017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BAE6-AACA-467F-9306-1EA4755B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22</Pages>
  <Words>8162</Words>
  <Characters>46529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29</cp:revision>
  <cp:lastPrinted>2016-09-03T19:30:00Z</cp:lastPrinted>
  <dcterms:created xsi:type="dcterms:W3CDTF">2016-08-05T12:30:00Z</dcterms:created>
  <dcterms:modified xsi:type="dcterms:W3CDTF">2018-08-30T11:44:00Z</dcterms:modified>
</cp:coreProperties>
</file>