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56" w:rsidRPr="005D5756" w:rsidRDefault="005D5756" w:rsidP="005D5756">
      <w:pPr>
        <w:pStyle w:val="aa"/>
        <w:shd w:val="clear" w:color="auto" w:fill="auto"/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5D5756">
        <w:rPr>
          <w:rFonts w:ascii="Times New Roman" w:eastAsia="Calibri" w:hAnsi="Times New Roman" w:cs="Times New Roman"/>
          <w:b/>
          <w:sz w:val="20"/>
          <w:szCs w:val="24"/>
        </w:rPr>
        <w:t xml:space="preserve">РОСТОВСКАЯ ОБЛАСТЬ, </w:t>
      </w:r>
      <w:r w:rsidRPr="005D5756">
        <w:rPr>
          <w:rFonts w:ascii="Times New Roman" w:eastAsia="Calibri" w:hAnsi="Times New Roman" w:cs="Times New Roman"/>
          <w:b/>
          <w:sz w:val="22"/>
        </w:rPr>
        <w:t xml:space="preserve"> </w:t>
      </w:r>
      <w:r w:rsidRPr="005D5756">
        <w:rPr>
          <w:rFonts w:ascii="Times New Roman" w:eastAsia="Calibri" w:hAnsi="Times New Roman" w:cs="Times New Roman"/>
          <w:b/>
          <w:sz w:val="20"/>
          <w:szCs w:val="24"/>
        </w:rPr>
        <w:t>ЕГОРЛЫКСКИЙ РАЙОН, Х.УКРАИНСКИЙ</w:t>
      </w:r>
    </w:p>
    <w:p w:rsidR="005D5756" w:rsidRPr="005D5756" w:rsidRDefault="005D5756" w:rsidP="005D57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5D5756">
        <w:rPr>
          <w:rFonts w:ascii="Times New Roman" w:hAnsi="Times New Roman" w:cs="Times New Roman"/>
          <w:b/>
          <w:sz w:val="18"/>
          <w:szCs w:val="28"/>
        </w:rPr>
        <w:t xml:space="preserve">МУНИЦИПАЛЬНОЕ БЮДЖЕТНОЕ ОБЩЕОБРАЗОВАТЕЛЬНОЕ УЧРЕЖДЕНИЕ                     </w:t>
      </w:r>
      <w:r w:rsidR="00515569">
        <w:rPr>
          <w:rFonts w:ascii="Times New Roman" w:hAnsi="Times New Roman"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             </w:t>
      </w:r>
      <w:r w:rsidRPr="005D5756">
        <w:rPr>
          <w:rFonts w:ascii="Times New Roman" w:hAnsi="Times New Roman" w:cs="Times New Roman"/>
          <w:b/>
          <w:sz w:val="18"/>
          <w:szCs w:val="28"/>
        </w:rPr>
        <w:t xml:space="preserve">    НОВО-УКРАИНСКАЯ ОСНОВНАЯ</w:t>
      </w:r>
      <w:r w:rsidR="00515569">
        <w:rPr>
          <w:rFonts w:ascii="Times New Roman" w:hAnsi="Times New Roman" w:cs="Times New Roman"/>
          <w:b/>
          <w:sz w:val="18"/>
          <w:szCs w:val="28"/>
        </w:rPr>
        <w:t xml:space="preserve">   </w:t>
      </w:r>
      <w:r w:rsidRPr="005D5756">
        <w:rPr>
          <w:rFonts w:ascii="Times New Roman" w:hAnsi="Times New Roman" w:cs="Times New Roman"/>
          <w:b/>
          <w:sz w:val="18"/>
          <w:szCs w:val="28"/>
        </w:rPr>
        <w:t xml:space="preserve"> ОБЩЕОБРАЗОВАТЕЛЬНАЯ ШКОЛА № 14 </w:t>
      </w:r>
    </w:p>
    <w:p w:rsidR="005D5756" w:rsidRPr="00B3041E" w:rsidRDefault="005D5756" w:rsidP="005D5756">
      <w:pPr>
        <w:pStyle w:val="aa"/>
        <w:shd w:val="clear" w:color="auto" w:fill="auto"/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5D5756" w:rsidRPr="005D5756" w:rsidRDefault="005D5756" w:rsidP="005D5756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A6EE0">
        <w:rPr>
          <w:rFonts w:ascii="Times New Roman" w:hAnsi="Times New Roman" w:cs="Times New Roman"/>
        </w:rPr>
        <w:t xml:space="preserve">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</w:t>
      </w:r>
    </w:p>
    <w:p w:rsidR="00746193" w:rsidRPr="00746193" w:rsidRDefault="00746193" w:rsidP="00F603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746193" w:rsidRPr="00F6030B" w:rsidRDefault="00746193" w:rsidP="00F603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МБОУ </w:t>
      </w:r>
      <w:r w:rsidR="00F6030B" w:rsidRPr="00F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Н-У ООШ №14                                                                                                                                                     </w:t>
      </w:r>
      <w:r w:rsidRPr="00F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</w:t>
      </w:r>
      <w:r w:rsidR="00F6030B" w:rsidRPr="00F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С.И.Кривоносова</w:t>
      </w:r>
    </w:p>
    <w:p w:rsidR="00746193" w:rsidRPr="00746193" w:rsidRDefault="00F6030B" w:rsidP="00F603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 ____</w:t>
      </w:r>
    </w:p>
    <w:p w:rsidR="005D5756" w:rsidRDefault="00746193" w:rsidP="00F6030B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F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«____»___________201</w:t>
      </w:r>
      <w:r w:rsidR="005D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5D5756" w:rsidRPr="005D575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46193" w:rsidRDefault="005D5756" w:rsidP="00515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МП</w:t>
      </w:r>
    </w:p>
    <w:p w:rsidR="00515569" w:rsidRDefault="00515569" w:rsidP="00515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69" w:rsidRPr="00515569" w:rsidRDefault="00515569" w:rsidP="00515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72" w:rsidRPr="00746193" w:rsidRDefault="005A0B72" w:rsidP="00746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b/>
          <w:sz w:val="48"/>
          <w:szCs w:val="48"/>
        </w:rPr>
        <w:t>Рабочая программа кружка по математике</w:t>
      </w:r>
    </w:p>
    <w:p w:rsidR="005A0B72" w:rsidRPr="005A0B72" w:rsidRDefault="005A0B72" w:rsidP="007461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0B72">
        <w:rPr>
          <w:rFonts w:ascii="Times New Roman" w:hAnsi="Times New Roman" w:cs="Times New Roman"/>
          <w:b/>
          <w:sz w:val="48"/>
          <w:szCs w:val="48"/>
        </w:rPr>
        <w:t>«</w:t>
      </w:r>
      <w:r w:rsidR="005D43D2">
        <w:rPr>
          <w:rFonts w:ascii="Times New Roman" w:hAnsi="Times New Roman" w:cs="Times New Roman"/>
          <w:b/>
          <w:sz w:val="48"/>
          <w:szCs w:val="48"/>
        </w:rPr>
        <w:t>Эврика</w:t>
      </w:r>
      <w:r w:rsidRPr="005A0B72">
        <w:rPr>
          <w:rFonts w:ascii="Times New Roman" w:hAnsi="Times New Roman" w:cs="Times New Roman"/>
          <w:b/>
          <w:sz w:val="48"/>
          <w:szCs w:val="48"/>
        </w:rPr>
        <w:t>»</w:t>
      </w:r>
    </w:p>
    <w:p w:rsidR="005A0B72" w:rsidRPr="005A0B72" w:rsidRDefault="00F6030B" w:rsidP="007461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</w:t>
      </w:r>
      <w:r w:rsidR="005A0B72" w:rsidRPr="005A0B72">
        <w:rPr>
          <w:rFonts w:ascii="Times New Roman" w:hAnsi="Times New Roman" w:cs="Times New Roman"/>
          <w:b/>
          <w:sz w:val="48"/>
          <w:szCs w:val="48"/>
        </w:rPr>
        <w:t xml:space="preserve"> класс</w:t>
      </w:r>
    </w:p>
    <w:p w:rsidR="005A0B72" w:rsidRPr="00F6030B" w:rsidRDefault="0080101C" w:rsidP="00987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час в неделю</w:t>
      </w:r>
    </w:p>
    <w:p w:rsidR="005A0B72" w:rsidRPr="005A0B72" w:rsidRDefault="005A0B72" w:rsidP="005A0B72">
      <w:pPr>
        <w:rPr>
          <w:rFonts w:ascii="Times New Roman" w:hAnsi="Times New Roman" w:cs="Times New Roman"/>
          <w:sz w:val="28"/>
          <w:szCs w:val="28"/>
        </w:rPr>
      </w:pPr>
    </w:p>
    <w:p w:rsidR="005A0B72" w:rsidRPr="00F6030B" w:rsidRDefault="003C6978" w:rsidP="003C69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  <w:r w:rsidR="005A0B72" w:rsidRPr="00F6030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030B" w:rsidRPr="00F6030B">
        <w:rPr>
          <w:rFonts w:ascii="Times New Roman" w:hAnsi="Times New Roman" w:cs="Times New Roman"/>
          <w:b/>
          <w:sz w:val="28"/>
          <w:szCs w:val="28"/>
        </w:rPr>
        <w:t xml:space="preserve">Дежа В.Е., </w:t>
      </w:r>
      <w:r w:rsidR="005D43D2">
        <w:rPr>
          <w:rFonts w:ascii="Times New Roman" w:hAnsi="Times New Roman" w:cs="Times New Roman"/>
          <w:b/>
          <w:sz w:val="28"/>
          <w:szCs w:val="28"/>
        </w:rPr>
        <w:t>высшая</w:t>
      </w:r>
      <w:r w:rsidR="00F6030B" w:rsidRPr="00F6030B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</w:p>
    <w:p w:rsidR="00F6030B" w:rsidRPr="00F6030B" w:rsidRDefault="00F6030B" w:rsidP="00746193">
      <w:pPr>
        <w:rPr>
          <w:rFonts w:ascii="Times New Roman" w:hAnsi="Times New Roman" w:cs="Times New Roman"/>
          <w:b/>
          <w:sz w:val="28"/>
          <w:szCs w:val="28"/>
        </w:rPr>
      </w:pPr>
    </w:p>
    <w:p w:rsidR="005A0B72" w:rsidRPr="00F6030B" w:rsidRDefault="005A0B72" w:rsidP="005A0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0B">
        <w:rPr>
          <w:rFonts w:ascii="Times New Roman" w:hAnsi="Times New Roman" w:cs="Times New Roman"/>
          <w:b/>
          <w:sz w:val="28"/>
          <w:szCs w:val="28"/>
        </w:rPr>
        <w:t>201</w:t>
      </w:r>
      <w:r w:rsidR="005D43D2">
        <w:rPr>
          <w:rFonts w:ascii="Times New Roman" w:hAnsi="Times New Roman" w:cs="Times New Roman"/>
          <w:b/>
          <w:sz w:val="28"/>
          <w:szCs w:val="28"/>
        </w:rPr>
        <w:t>6</w:t>
      </w:r>
      <w:r w:rsidRPr="00F6030B">
        <w:rPr>
          <w:rFonts w:ascii="Times New Roman" w:hAnsi="Times New Roman" w:cs="Times New Roman"/>
          <w:b/>
          <w:sz w:val="28"/>
          <w:szCs w:val="28"/>
        </w:rPr>
        <w:t>-201</w:t>
      </w:r>
      <w:r w:rsidR="005D43D2">
        <w:rPr>
          <w:rFonts w:ascii="Times New Roman" w:hAnsi="Times New Roman" w:cs="Times New Roman"/>
          <w:b/>
          <w:sz w:val="28"/>
          <w:szCs w:val="28"/>
        </w:rPr>
        <w:t>7</w:t>
      </w:r>
      <w:r w:rsidRPr="00F6030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A0B72" w:rsidRPr="00F6030B" w:rsidRDefault="00F6030B" w:rsidP="00F603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1).</w:t>
      </w:r>
      <w:r w:rsidR="005A0B72" w:rsidRPr="00F6030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A0B72" w:rsidRPr="005A0B72" w:rsidRDefault="00746193" w:rsidP="00515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В  настоящее  время  актуальной  стала  проблема  под</w:t>
      </w:r>
      <w:r>
        <w:rPr>
          <w:rFonts w:ascii="Times New Roman" w:hAnsi="Times New Roman" w:cs="Times New Roman"/>
          <w:sz w:val="28"/>
          <w:szCs w:val="28"/>
        </w:rPr>
        <w:t>готовки  обучающихся  к  новой  форме аттестации – ОГЭ</w:t>
      </w:r>
      <w:r w:rsidR="005A0B72" w:rsidRPr="005A0B72">
        <w:rPr>
          <w:rFonts w:ascii="Times New Roman" w:hAnsi="Times New Roman" w:cs="Times New Roman"/>
          <w:sz w:val="28"/>
          <w:szCs w:val="28"/>
        </w:rPr>
        <w:t>. Экзамен по математике в форме ОГЭ является</w:t>
      </w:r>
      <w:r>
        <w:rPr>
          <w:rFonts w:ascii="Times New Roman" w:hAnsi="Times New Roman" w:cs="Times New Roman"/>
          <w:sz w:val="28"/>
          <w:szCs w:val="28"/>
        </w:rPr>
        <w:t xml:space="preserve"> наиболее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востребованным.  Сдача  экзамена  по  математике  за  курс  </w:t>
      </w:r>
      <w:r>
        <w:rPr>
          <w:rFonts w:ascii="Times New Roman" w:hAnsi="Times New Roman" w:cs="Times New Roman"/>
          <w:sz w:val="28"/>
          <w:szCs w:val="28"/>
        </w:rPr>
        <w:t xml:space="preserve">основной  школы  в  форме  ОГЭ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является  одним  из  направлений  модернизации  школьного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на  современном  </w:t>
      </w:r>
      <w:r w:rsidR="005A0B72" w:rsidRPr="005A0B72">
        <w:rPr>
          <w:rFonts w:ascii="Times New Roman" w:hAnsi="Times New Roman" w:cs="Times New Roman"/>
          <w:sz w:val="28"/>
          <w:szCs w:val="28"/>
        </w:rPr>
        <w:t>этапе</w:t>
      </w:r>
      <w:r w:rsidR="00515569">
        <w:rPr>
          <w:rFonts w:ascii="Times New Roman" w:hAnsi="Times New Roman" w:cs="Times New Roman"/>
          <w:sz w:val="28"/>
          <w:szCs w:val="28"/>
        </w:rPr>
        <w:t>.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С   учетом   целей   обучен</w:t>
      </w:r>
      <w:r>
        <w:rPr>
          <w:rFonts w:ascii="Times New Roman" w:hAnsi="Times New Roman" w:cs="Times New Roman"/>
          <w:sz w:val="28"/>
          <w:szCs w:val="28"/>
        </w:rPr>
        <w:t xml:space="preserve">ия   в   основной   школе  </w:t>
      </w:r>
      <w:r w:rsidR="005A0B72" w:rsidRPr="005A0B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онтрольно-измерительные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материалы      экзамена     в    н</w:t>
      </w:r>
      <w:r>
        <w:rPr>
          <w:rFonts w:ascii="Times New Roman" w:hAnsi="Times New Roman" w:cs="Times New Roman"/>
          <w:sz w:val="28"/>
          <w:szCs w:val="28"/>
        </w:rPr>
        <w:t>овой     форме      проверяют  сформированность</w:t>
      </w:r>
      <w:r w:rsidR="00F6030B">
        <w:rPr>
          <w:rFonts w:ascii="Times New Roman" w:hAnsi="Times New Roman" w:cs="Times New Roman"/>
          <w:sz w:val="28"/>
          <w:szCs w:val="28"/>
        </w:rPr>
        <w:t xml:space="preserve">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комплекса   умений,  связанных  с 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информационно-коммуникативной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деятельностью, с получением, анализом, а также применением эмпирических знаний. </w:t>
      </w:r>
    </w:p>
    <w:p w:rsidR="007A4D90" w:rsidRDefault="00746193" w:rsidP="00515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Программа математического кружка  «</w:t>
      </w:r>
      <w:r w:rsidR="005D43D2">
        <w:rPr>
          <w:rFonts w:ascii="Times New Roman" w:hAnsi="Times New Roman" w:cs="Times New Roman"/>
          <w:sz w:val="28"/>
          <w:szCs w:val="28"/>
        </w:rPr>
        <w:t>Эврика</w:t>
      </w:r>
      <w:r>
        <w:rPr>
          <w:rFonts w:ascii="Times New Roman" w:hAnsi="Times New Roman" w:cs="Times New Roman"/>
          <w:sz w:val="28"/>
          <w:szCs w:val="28"/>
        </w:rPr>
        <w:t xml:space="preserve">»,  ориентирована на  </w:t>
      </w:r>
      <w:r w:rsidR="005A0B72" w:rsidRPr="005A0B72">
        <w:rPr>
          <w:rFonts w:ascii="Times New Roman" w:hAnsi="Times New Roman" w:cs="Times New Roman"/>
          <w:sz w:val="28"/>
          <w:szCs w:val="28"/>
        </w:rPr>
        <w:t>приобретение  определенного  опыта  решения  задач  различны</w:t>
      </w:r>
      <w:r>
        <w:rPr>
          <w:rFonts w:ascii="Times New Roman" w:hAnsi="Times New Roman" w:cs="Times New Roman"/>
          <w:sz w:val="28"/>
          <w:szCs w:val="28"/>
        </w:rPr>
        <w:t xml:space="preserve">х  типов,  позволяет  ученику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получить   дополнительную   подготовку   для   сдачи   экзамена </w:t>
      </w:r>
      <w:r>
        <w:rPr>
          <w:rFonts w:ascii="Times New Roman" w:hAnsi="Times New Roman" w:cs="Times New Roman"/>
          <w:sz w:val="28"/>
          <w:szCs w:val="28"/>
        </w:rPr>
        <w:t xml:space="preserve">  по   математике   за   курс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основной школы. Особенность принятого подхода </w:t>
      </w:r>
      <w:r>
        <w:rPr>
          <w:rFonts w:ascii="Times New Roman" w:hAnsi="Times New Roman" w:cs="Times New Roman"/>
          <w:sz w:val="28"/>
          <w:szCs w:val="28"/>
        </w:rPr>
        <w:t>кружка «</w:t>
      </w:r>
      <w:r w:rsidR="005D43D2">
        <w:rPr>
          <w:rFonts w:ascii="Times New Roman" w:hAnsi="Times New Roman" w:cs="Times New Roman"/>
          <w:sz w:val="28"/>
          <w:szCs w:val="28"/>
        </w:rPr>
        <w:t>Эврика</w:t>
      </w:r>
      <w:r w:rsidR="005A0B72" w:rsidRPr="005A0B72">
        <w:rPr>
          <w:rFonts w:ascii="Times New Roman" w:hAnsi="Times New Roman" w:cs="Times New Roman"/>
          <w:sz w:val="28"/>
          <w:szCs w:val="28"/>
        </w:rPr>
        <w:t>»  состоит  в  том,  что  для занятий по  матем</w:t>
      </w:r>
      <w:r w:rsidR="007A4D90">
        <w:rPr>
          <w:rFonts w:ascii="Times New Roman" w:hAnsi="Times New Roman" w:cs="Times New Roman"/>
          <w:sz w:val="28"/>
          <w:szCs w:val="28"/>
        </w:rPr>
        <w:t xml:space="preserve">атике предлагаются  небольшие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фрагменты,  рассчитанные  на  2-3  урока,  относящиеся  к  </w:t>
      </w:r>
      <w:r>
        <w:rPr>
          <w:rFonts w:ascii="Times New Roman" w:hAnsi="Times New Roman" w:cs="Times New Roman"/>
          <w:sz w:val="28"/>
          <w:szCs w:val="28"/>
        </w:rPr>
        <w:t xml:space="preserve">различным  разделам  школьной  </w:t>
      </w:r>
      <w:r w:rsidR="007A4D90">
        <w:rPr>
          <w:rFonts w:ascii="Times New Roman" w:hAnsi="Times New Roman" w:cs="Times New Roman"/>
          <w:sz w:val="28"/>
          <w:szCs w:val="28"/>
        </w:rPr>
        <w:t xml:space="preserve">математики.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Каждое  занятие,  а  также  все  они  в  целом  направлены  на  то,  чтобы  развить  интерес  школьников  к  предмету,  познакомить  их  с  новыми  идеями  и    методами, </w:t>
      </w:r>
      <w:r w:rsidR="007A4D90">
        <w:rPr>
          <w:rFonts w:ascii="Times New Roman" w:hAnsi="Times New Roman" w:cs="Times New Roman"/>
          <w:sz w:val="28"/>
          <w:szCs w:val="28"/>
        </w:rPr>
        <w:t xml:space="preserve"> расширить  п</w:t>
      </w:r>
      <w:r w:rsidR="005A0B72" w:rsidRPr="005A0B72">
        <w:rPr>
          <w:rFonts w:ascii="Times New Roman" w:hAnsi="Times New Roman" w:cs="Times New Roman"/>
          <w:sz w:val="28"/>
          <w:szCs w:val="28"/>
        </w:rPr>
        <w:t>редставление об изучаем</w:t>
      </w:r>
      <w:r w:rsidR="007A4D90">
        <w:rPr>
          <w:rFonts w:ascii="Times New Roman" w:hAnsi="Times New Roman" w:cs="Times New Roman"/>
          <w:sz w:val="28"/>
          <w:szCs w:val="28"/>
        </w:rPr>
        <w:t xml:space="preserve">ом в основном курсе материале. </w:t>
      </w:r>
    </w:p>
    <w:p w:rsidR="005A0B72" w:rsidRPr="005A0B72" w:rsidRDefault="007A4D90" w:rsidP="005155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 кружок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 предлагает  учащимся  знакомство  с  матема</w:t>
      </w:r>
      <w:r>
        <w:rPr>
          <w:rFonts w:ascii="Times New Roman" w:hAnsi="Times New Roman" w:cs="Times New Roman"/>
          <w:sz w:val="28"/>
          <w:szCs w:val="28"/>
        </w:rPr>
        <w:t xml:space="preserve">тикой  как  с  общекультурной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ценностью,  выработкой  понимания  ими  того,  что  математика  является  инструментом  познания окружающего мира и самого себя.  </w:t>
      </w:r>
    </w:p>
    <w:p w:rsidR="005A0B72" w:rsidRDefault="007A4D90" w:rsidP="00515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Если в изучении предметов естественнонаучного цикл</w:t>
      </w:r>
      <w:r>
        <w:rPr>
          <w:rFonts w:ascii="Times New Roman" w:hAnsi="Times New Roman" w:cs="Times New Roman"/>
          <w:sz w:val="28"/>
          <w:szCs w:val="28"/>
        </w:rPr>
        <w:t xml:space="preserve">а очень важное место занимает  эксперимент   и   именно   в </w:t>
      </w:r>
      <w:r w:rsidR="005A0B72" w:rsidRPr="005A0B72">
        <w:rPr>
          <w:rFonts w:ascii="Times New Roman" w:hAnsi="Times New Roman" w:cs="Times New Roman"/>
          <w:sz w:val="28"/>
          <w:szCs w:val="28"/>
        </w:rPr>
        <w:t>процессе   эксперимента   и   обсуж</w:t>
      </w:r>
      <w:r>
        <w:rPr>
          <w:rFonts w:ascii="Times New Roman" w:hAnsi="Times New Roman" w:cs="Times New Roman"/>
          <w:sz w:val="28"/>
          <w:szCs w:val="28"/>
        </w:rPr>
        <w:t xml:space="preserve">дения   его   организации   и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результатов  формируются  и  развиваются  интересы  ученика </w:t>
      </w:r>
      <w:r>
        <w:rPr>
          <w:rFonts w:ascii="Times New Roman" w:hAnsi="Times New Roman" w:cs="Times New Roman"/>
          <w:sz w:val="28"/>
          <w:szCs w:val="28"/>
        </w:rPr>
        <w:t xml:space="preserve"> к  данному  предмету,  то  в  м</w:t>
      </w:r>
      <w:r w:rsidR="005A0B72" w:rsidRPr="005A0B72">
        <w:rPr>
          <w:rFonts w:ascii="Times New Roman" w:hAnsi="Times New Roman" w:cs="Times New Roman"/>
          <w:sz w:val="28"/>
          <w:szCs w:val="28"/>
        </w:rPr>
        <w:t>атематике  эквивалентом  эксперимента  является  решение  з</w:t>
      </w:r>
      <w:r>
        <w:rPr>
          <w:rFonts w:ascii="Times New Roman" w:hAnsi="Times New Roman" w:cs="Times New Roman"/>
          <w:sz w:val="28"/>
          <w:szCs w:val="28"/>
        </w:rPr>
        <w:t xml:space="preserve">адач.  Собственно  весь  курс  </w:t>
      </w:r>
      <w:r w:rsidR="005A0B72" w:rsidRPr="005A0B72">
        <w:rPr>
          <w:rFonts w:ascii="Times New Roman" w:hAnsi="Times New Roman" w:cs="Times New Roman"/>
          <w:sz w:val="28"/>
          <w:szCs w:val="28"/>
        </w:rPr>
        <w:t>математики  может  быть  построен  и,  как  правило,  строитс</w:t>
      </w:r>
      <w:r>
        <w:rPr>
          <w:rFonts w:ascii="Times New Roman" w:hAnsi="Times New Roman" w:cs="Times New Roman"/>
          <w:sz w:val="28"/>
          <w:szCs w:val="28"/>
        </w:rPr>
        <w:t xml:space="preserve">я  на  решении  различных  по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степени важности и трудности задач. </w:t>
      </w:r>
    </w:p>
    <w:p w:rsidR="005D5756" w:rsidRPr="005D5756" w:rsidRDefault="005D5756" w:rsidP="005155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756">
        <w:rPr>
          <w:rFonts w:ascii="Times New Roman" w:hAnsi="Times New Roman" w:cs="Times New Roman"/>
          <w:b/>
          <w:sz w:val="28"/>
          <w:szCs w:val="28"/>
        </w:rPr>
        <w:t>2).Общая характеристика курса.</w:t>
      </w:r>
    </w:p>
    <w:p w:rsidR="007A4D90" w:rsidRDefault="007A4D90" w:rsidP="00515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0B72" w:rsidRPr="005A0B72">
        <w:rPr>
          <w:rFonts w:ascii="Times New Roman" w:hAnsi="Times New Roman" w:cs="Times New Roman"/>
          <w:sz w:val="28"/>
          <w:szCs w:val="28"/>
        </w:rPr>
        <w:t>Экзаменационная работа по математике в новой форме (ОГЭ) состоит из двух частей</w:t>
      </w:r>
      <w:r>
        <w:rPr>
          <w:rFonts w:ascii="Times New Roman" w:hAnsi="Times New Roman" w:cs="Times New Roman"/>
          <w:sz w:val="28"/>
          <w:szCs w:val="28"/>
        </w:rPr>
        <w:t xml:space="preserve"> и трех модулей: «Алгебра», «Геометрия», «Реальная математика».  </w:t>
      </w:r>
      <w:r w:rsidR="005A0B72" w:rsidRPr="005A0B72">
        <w:rPr>
          <w:rFonts w:ascii="Times New Roman" w:hAnsi="Times New Roman" w:cs="Times New Roman"/>
          <w:sz w:val="28"/>
          <w:szCs w:val="28"/>
        </w:rPr>
        <w:t>Первая   часть   предполагает   проверку   уровня   обязательн</w:t>
      </w:r>
      <w:r>
        <w:rPr>
          <w:rFonts w:ascii="Times New Roman" w:hAnsi="Times New Roman" w:cs="Times New Roman"/>
          <w:sz w:val="28"/>
          <w:szCs w:val="28"/>
        </w:rPr>
        <w:t xml:space="preserve">ой   подготовки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 </w:t>
      </w:r>
      <w:r w:rsidR="005A0B72" w:rsidRPr="005A0B72">
        <w:rPr>
          <w:rFonts w:ascii="Times New Roman" w:hAnsi="Times New Roman" w:cs="Times New Roman"/>
          <w:sz w:val="28"/>
          <w:szCs w:val="28"/>
        </w:rPr>
        <w:t>(владение понятиями, знание свойств и алгоритмо</w:t>
      </w:r>
      <w:r>
        <w:rPr>
          <w:rFonts w:ascii="Times New Roman" w:hAnsi="Times New Roman" w:cs="Times New Roman"/>
          <w:sz w:val="28"/>
          <w:szCs w:val="28"/>
        </w:rPr>
        <w:t xml:space="preserve">в, решение стандартных задач). </w:t>
      </w:r>
      <w:r w:rsidR="005A0B72" w:rsidRPr="005A0B72">
        <w:rPr>
          <w:rFonts w:ascii="Times New Roman" w:hAnsi="Times New Roman" w:cs="Times New Roman"/>
          <w:sz w:val="28"/>
          <w:szCs w:val="28"/>
        </w:rPr>
        <w:t>Вторая часть имеет вид традиционной контрольной работы и</w:t>
      </w:r>
      <w:r>
        <w:rPr>
          <w:rFonts w:ascii="Times New Roman" w:hAnsi="Times New Roman" w:cs="Times New Roman"/>
          <w:sz w:val="28"/>
          <w:szCs w:val="28"/>
        </w:rPr>
        <w:t xml:space="preserve"> состоит из пяти заданий. Эта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часть   работы    направлена    на  дифференцированную         проверку    повышенного   </w:t>
      </w:r>
      <w:r>
        <w:rPr>
          <w:rFonts w:ascii="Times New Roman" w:hAnsi="Times New Roman" w:cs="Times New Roman"/>
          <w:sz w:val="28"/>
          <w:szCs w:val="28"/>
        </w:rPr>
        <w:t xml:space="preserve">   уровня  </w:t>
      </w:r>
      <w:r w:rsidR="005A0B72" w:rsidRPr="005A0B72">
        <w:rPr>
          <w:rFonts w:ascii="Times New Roman" w:hAnsi="Times New Roman" w:cs="Times New Roman"/>
          <w:sz w:val="28"/>
          <w:szCs w:val="28"/>
        </w:rPr>
        <w:t>математической подготовки обучающихся: владение фор</w:t>
      </w:r>
      <w:r>
        <w:rPr>
          <w:rFonts w:ascii="Times New Roman" w:hAnsi="Times New Roman" w:cs="Times New Roman"/>
          <w:sz w:val="28"/>
          <w:szCs w:val="28"/>
        </w:rPr>
        <w:t xml:space="preserve">мально-оперативным аппаратом,  </w:t>
      </w:r>
      <w:r w:rsidR="005A0B72" w:rsidRPr="005A0B72">
        <w:rPr>
          <w:rFonts w:ascii="Times New Roman" w:hAnsi="Times New Roman" w:cs="Times New Roman"/>
          <w:sz w:val="28"/>
          <w:szCs w:val="28"/>
        </w:rPr>
        <w:t>интеграция знаний из различных тем школьного кур</w:t>
      </w:r>
      <w:r>
        <w:rPr>
          <w:rFonts w:ascii="Times New Roman" w:hAnsi="Times New Roman" w:cs="Times New Roman"/>
          <w:sz w:val="28"/>
          <w:szCs w:val="28"/>
        </w:rPr>
        <w:t xml:space="preserve">са, исследовательские навыки.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Структура экзаменационной работы и организация проведения экзамена отличаются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A0B72" w:rsidRPr="005A0B72">
        <w:rPr>
          <w:rFonts w:ascii="Times New Roman" w:hAnsi="Times New Roman" w:cs="Times New Roman"/>
          <w:sz w:val="28"/>
          <w:szCs w:val="28"/>
        </w:rPr>
        <w:t>традиционной системы аттестации, поэтому и подготовка к</w:t>
      </w:r>
      <w:r>
        <w:rPr>
          <w:rFonts w:ascii="Times New Roman" w:hAnsi="Times New Roman" w:cs="Times New Roman"/>
          <w:sz w:val="28"/>
          <w:szCs w:val="28"/>
        </w:rPr>
        <w:t xml:space="preserve"> экзамену должна быть другой.  </w:t>
      </w:r>
    </w:p>
    <w:p w:rsidR="005A0B72" w:rsidRPr="005A0B72" w:rsidRDefault="005A0B72" w:rsidP="005155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Данный курс имеет основное назначение – введение открытой, объективной независимой  процедуры  оценивания  учебных  достижений  обучающихся,  результаты  которой  </w:t>
      </w:r>
      <w:r w:rsidR="007A4D90">
        <w:rPr>
          <w:rFonts w:ascii="Times New Roman" w:hAnsi="Times New Roman" w:cs="Times New Roman"/>
          <w:sz w:val="28"/>
          <w:szCs w:val="28"/>
        </w:rPr>
        <w:t xml:space="preserve">будут  </w:t>
      </w:r>
      <w:r w:rsidRPr="005A0B72">
        <w:rPr>
          <w:rFonts w:ascii="Times New Roman" w:hAnsi="Times New Roman" w:cs="Times New Roman"/>
          <w:sz w:val="28"/>
          <w:szCs w:val="28"/>
        </w:rPr>
        <w:t>способствовать осознанному выбору дальнейшего пути пол</w:t>
      </w:r>
      <w:r w:rsidR="007A4D90">
        <w:rPr>
          <w:rFonts w:ascii="Times New Roman" w:hAnsi="Times New Roman" w:cs="Times New Roman"/>
          <w:sz w:val="28"/>
          <w:szCs w:val="28"/>
        </w:rPr>
        <w:t xml:space="preserve">учения образования; развивает  </w:t>
      </w:r>
      <w:r w:rsidRPr="005A0B72">
        <w:rPr>
          <w:rFonts w:ascii="Times New Roman" w:hAnsi="Times New Roman" w:cs="Times New Roman"/>
          <w:sz w:val="28"/>
          <w:szCs w:val="28"/>
        </w:rPr>
        <w:t xml:space="preserve">мышление      и   исследовательские      знания     обучающихся;    </w:t>
      </w:r>
      <w:r w:rsidR="007A4D90">
        <w:rPr>
          <w:rFonts w:ascii="Times New Roman" w:hAnsi="Times New Roman" w:cs="Times New Roman"/>
          <w:sz w:val="28"/>
          <w:szCs w:val="28"/>
        </w:rPr>
        <w:t xml:space="preserve">  формирует      базу   общих  </w:t>
      </w:r>
      <w:r w:rsidRPr="005A0B72">
        <w:rPr>
          <w:rFonts w:ascii="Times New Roman" w:hAnsi="Times New Roman" w:cs="Times New Roman"/>
          <w:sz w:val="28"/>
          <w:szCs w:val="28"/>
        </w:rPr>
        <w:t>универсальных   приемов   и   подходов   к   решению        задан</w:t>
      </w:r>
      <w:r w:rsidR="007A4D90">
        <w:rPr>
          <w:rFonts w:ascii="Times New Roman" w:hAnsi="Times New Roman" w:cs="Times New Roman"/>
          <w:sz w:val="28"/>
          <w:szCs w:val="28"/>
        </w:rPr>
        <w:t xml:space="preserve">ий   соответствующих   типов.  </w:t>
      </w:r>
      <w:r w:rsidRPr="005A0B72">
        <w:rPr>
          <w:rFonts w:ascii="Times New Roman" w:hAnsi="Times New Roman" w:cs="Times New Roman"/>
          <w:sz w:val="28"/>
          <w:szCs w:val="28"/>
        </w:rPr>
        <w:t xml:space="preserve">Экзаменационные        материалы      реализуют     современные    </w:t>
      </w:r>
      <w:r w:rsidR="007A4D90">
        <w:rPr>
          <w:rFonts w:ascii="Times New Roman" w:hAnsi="Times New Roman" w:cs="Times New Roman"/>
          <w:sz w:val="28"/>
          <w:szCs w:val="28"/>
        </w:rPr>
        <w:t xml:space="preserve">  подходы      к   построению  </w:t>
      </w:r>
      <w:r w:rsidRPr="005A0B72">
        <w:rPr>
          <w:rFonts w:ascii="Times New Roman" w:hAnsi="Times New Roman" w:cs="Times New Roman"/>
          <w:sz w:val="28"/>
          <w:szCs w:val="28"/>
        </w:rPr>
        <w:t>измерителей, они обеспечивают более широкие по срав</w:t>
      </w:r>
      <w:r w:rsidR="007A4D90">
        <w:rPr>
          <w:rFonts w:ascii="Times New Roman" w:hAnsi="Times New Roman" w:cs="Times New Roman"/>
          <w:sz w:val="28"/>
          <w:szCs w:val="28"/>
        </w:rPr>
        <w:t xml:space="preserve">нению с действующим экзаменом  </w:t>
      </w:r>
      <w:r w:rsidRPr="005A0B72">
        <w:rPr>
          <w:rFonts w:ascii="Times New Roman" w:hAnsi="Times New Roman" w:cs="Times New Roman"/>
          <w:sz w:val="28"/>
          <w:szCs w:val="28"/>
        </w:rPr>
        <w:t>дифференцирующие возможности, ориентированы на се</w:t>
      </w:r>
      <w:r w:rsidR="007A4D90">
        <w:rPr>
          <w:rFonts w:ascii="Times New Roman" w:hAnsi="Times New Roman" w:cs="Times New Roman"/>
          <w:sz w:val="28"/>
          <w:szCs w:val="28"/>
        </w:rPr>
        <w:t xml:space="preserve">годняшние требования к уровню  </w:t>
      </w:r>
      <w:r w:rsidRPr="005A0B72">
        <w:rPr>
          <w:rFonts w:ascii="Times New Roman" w:hAnsi="Times New Roman" w:cs="Times New Roman"/>
          <w:sz w:val="28"/>
          <w:szCs w:val="28"/>
        </w:rPr>
        <w:t xml:space="preserve">подготовки обучающихся. </w:t>
      </w:r>
    </w:p>
    <w:p w:rsidR="005A0B72" w:rsidRPr="005A0B72" w:rsidRDefault="007A4D90" w:rsidP="00515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Кружок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  направлен   на   подготовку   учащихся   к   сдаче   экза</w:t>
      </w:r>
      <w:r>
        <w:rPr>
          <w:rFonts w:ascii="Times New Roman" w:hAnsi="Times New Roman" w:cs="Times New Roman"/>
          <w:sz w:val="28"/>
          <w:szCs w:val="28"/>
        </w:rPr>
        <w:t xml:space="preserve">мена   по  </w:t>
      </w:r>
      <w:r w:rsidR="005A0B72" w:rsidRPr="005A0B72">
        <w:rPr>
          <w:rFonts w:ascii="Times New Roman" w:hAnsi="Times New Roman" w:cs="Times New Roman"/>
          <w:sz w:val="28"/>
          <w:szCs w:val="28"/>
        </w:rPr>
        <w:t>математике  в  форме  ОГЭ.  Основной  особенностью  этог</w:t>
      </w:r>
      <w:r>
        <w:rPr>
          <w:rFonts w:ascii="Times New Roman" w:hAnsi="Times New Roman" w:cs="Times New Roman"/>
          <w:sz w:val="28"/>
          <w:szCs w:val="28"/>
        </w:rPr>
        <w:t xml:space="preserve">о  курса  является  отработка  </w:t>
      </w:r>
      <w:r w:rsidR="005A0B72" w:rsidRPr="005A0B72">
        <w:rPr>
          <w:rFonts w:ascii="Times New Roman" w:hAnsi="Times New Roman" w:cs="Times New Roman"/>
          <w:sz w:val="28"/>
          <w:szCs w:val="28"/>
        </w:rPr>
        <w:t>заданий по всем разделам курса математики основно</w:t>
      </w:r>
      <w:r>
        <w:rPr>
          <w:rFonts w:ascii="Times New Roman" w:hAnsi="Times New Roman" w:cs="Times New Roman"/>
          <w:sz w:val="28"/>
          <w:szCs w:val="28"/>
        </w:rPr>
        <w:t xml:space="preserve">й школы: арифметике, алгебре,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статистике и теории вероятностей, геометрии. </w:t>
      </w:r>
    </w:p>
    <w:p w:rsidR="005A0B72" w:rsidRPr="005A0B72" w:rsidRDefault="007A4D90" w:rsidP="00515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Курс предусматривает  повторное  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 теоретического  </w:t>
      </w:r>
      <w:r w:rsidR="005A0B72" w:rsidRPr="005A0B72">
        <w:rPr>
          <w:rFonts w:ascii="Times New Roman" w:hAnsi="Times New Roman" w:cs="Times New Roman"/>
          <w:sz w:val="28"/>
          <w:szCs w:val="28"/>
        </w:rPr>
        <w:t>материала   по   математике,   поэтому   имеет   большое  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    значение,  </w:t>
      </w:r>
      <w:r w:rsidR="00970F6B">
        <w:rPr>
          <w:rFonts w:ascii="Times New Roman" w:hAnsi="Times New Roman" w:cs="Times New Roman"/>
          <w:sz w:val="28"/>
          <w:szCs w:val="28"/>
        </w:rPr>
        <w:t>с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пособствует   развитию   логического   мышления,   намечает  </w:t>
      </w:r>
      <w:r>
        <w:rPr>
          <w:rFonts w:ascii="Times New Roman" w:hAnsi="Times New Roman" w:cs="Times New Roman"/>
          <w:sz w:val="28"/>
          <w:szCs w:val="28"/>
        </w:rPr>
        <w:t xml:space="preserve"> и   использует   целый   ряд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межпредметных   связей    и  направлен  в  первую  очередь  </w:t>
      </w:r>
      <w:r>
        <w:rPr>
          <w:rFonts w:ascii="Times New Roman" w:hAnsi="Times New Roman" w:cs="Times New Roman"/>
          <w:sz w:val="28"/>
          <w:szCs w:val="28"/>
        </w:rPr>
        <w:t xml:space="preserve">на  устранение  «пробелов»  в  </w:t>
      </w:r>
      <w:r w:rsidR="005A0B72" w:rsidRPr="005A0B72">
        <w:rPr>
          <w:rFonts w:ascii="Times New Roman" w:hAnsi="Times New Roman" w:cs="Times New Roman"/>
          <w:sz w:val="28"/>
          <w:szCs w:val="28"/>
        </w:rPr>
        <w:t>базовой   составляющей   математики   систематизацию   знан</w:t>
      </w:r>
      <w:r>
        <w:rPr>
          <w:rFonts w:ascii="Times New Roman" w:hAnsi="Times New Roman" w:cs="Times New Roman"/>
          <w:sz w:val="28"/>
          <w:szCs w:val="28"/>
        </w:rPr>
        <w:t>ий   по</w:t>
      </w:r>
      <w:r w:rsidR="00F60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   разделам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школьной программы. </w:t>
      </w:r>
    </w:p>
    <w:p w:rsidR="005A0B72" w:rsidRPr="005A0B72" w:rsidRDefault="007A4D90" w:rsidP="005155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данного кружка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: подготовить обучающихся к сдаче экзамена по математике в форме  ОГЭ    в  соответствии   с  требованиями,    предъявляемыми  </w:t>
      </w:r>
      <w:r>
        <w:rPr>
          <w:rFonts w:ascii="Times New Roman" w:hAnsi="Times New Roman" w:cs="Times New Roman"/>
          <w:sz w:val="28"/>
          <w:szCs w:val="28"/>
        </w:rPr>
        <w:t xml:space="preserve">   новыми    образовательными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стандартами; оказание индивидуальной и систематической помощи девятикласснику при  повторении курса математики и подготовке к экзаменам. </w:t>
      </w:r>
    </w:p>
    <w:p w:rsidR="005A0B72" w:rsidRPr="00E913C6" w:rsidRDefault="005A0B72" w:rsidP="00515569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913C6">
        <w:rPr>
          <w:rFonts w:ascii="Times New Roman" w:hAnsi="Times New Roman" w:cs="Times New Roman"/>
          <w:b/>
          <w:i/>
          <w:sz w:val="28"/>
          <w:szCs w:val="28"/>
        </w:rPr>
        <w:t xml:space="preserve">Задачи курса: </w:t>
      </w:r>
    </w:p>
    <w:p w:rsidR="005A0B72" w:rsidRPr="005A0B72" w:rsidRDefault="005A0B72" w:rsidP="0051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  дать ученику возможность проанализировать свои способности; </w:t>
      </w:r>
    </w:p>
    <w:p w:rsidR="005A0B72" w:rsidRPr="005A0B72" w:rsidRDefault="005A0B72" w:rsidP="0051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lastRenderedPageBreak/>
        <w:t xml:space="preserve">  помочь ученику выбрать профиль в дальнейшем обучении в средней школе. </w:t>
      </w:r>
    </w:p>
    <w:p w:rsidR="005A0B72" w:rsidRPr="005A0B72" w:rsidRDefault="005A0B72" w:rsidP="0051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>  Повторить, обобщить и углубить знания по алгебре</w:t>
      </w:r>
      <w:r w:rsidR="00E913C6">
        <w:rPr>
          <w:rFonts w:ascii="Times New Roman" w:hAnsi="Times New Roman" w:cs="Times New Roman"/>
          <w:sz w:val="28"/>
          <w:szCs w:val="28"/>
        </w:rPr>
        <w:t xml:space="preserve"> и геометрии за курс основной  </w:t>
      </w:r>
      <w:r w:rsidRPr="005A0B72">
        <w:rPr>
          <w:rFonts w:ascii="Times New Roman" w:hAnsi="Times New Roman" w:cs="Times New Roman"/>
          <w:sz w:val="28"/>
          <w:szCs w:val="28"/>
        </w:rPr>
        <w:t xml:space="preserve">общеобразовательной школы; </w:t>
      </w:r>
    </w:p>
    <w:p w:rsidR="005A0B72" w:rsidRPr="005A0B72" w:rsidRDefault="005A0B72" w:rsidP="0051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>  Расширить знания по отдельным темам курса «Алгебра 5-9 » и «Геометрия 7-9» ;</w:t>
      </w:r>
    </w:p>
    <w:p w:rsidR="005A0B72" w:rsidRPr="005A0B72" w:rsidRDefault="005A0B72" w:rsidP="0051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  Выработать умение пользоваться контрольно-измерительными материалами. </w:t>
      </w:r>
    </w:p>
    <w:p w:rsidR="005A0B72" w:rsidRPr="00E913C6" w:rsidRDefault="005A0B72" w:rsidP="00515569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913C6">
        <w:rPr>
          <w:rFonts w:ascii="Times New Roman" w:hAnsi="Times New Roman" w:cs="Times New Roman"/>
          <w:b/>
          <w:i/>
          <w:sz w:val="28"/>
          <w:szCs w:val="28"/>
        </w:rPr>
        <w:t xml:space="preserve">Функции курса: </w:t>
      </w:r>
    </w:p>
    <w:p w:rsidR="005A0B72" w:rsidRPr="005A0B72" w:rsidRDefault="005A0B72" w:rsidP="0051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>   ориентация   на   совершенствование   навыков   позн</w:t>
      </w:r>
      <w:r w:rsidR="00E913C6">
        <w:rPr>
          <w:rFonts w:ascii="Times New Roman" w:hAnsi="Times New Roman" w:cs="Times New Roman"/>
          <w:sz w:val="28"/>
          <w:szCs w:val="28"/>
        </w:rPr>
        <w:t xml:space="preserve">авательной,   организационной  </w:t>
      </w:r>
      <w:r w:rsidRPr="005A0B72">
        <w:rPr>
          <w:rFonts w:ascii="Times New Roman" w:hAnsi="Times New Roman" w:cs="Times New Roman"/>
          <w:sz w:val="28"/>
          <w:szCs w:val="28"/>
        </w:rPr>
        <w:t xml:space="preserve">деятельности;  </w:t>
      </w:r>
    </w:p>
    <w:p w:rsidR="005A0B72" w:rsidRPr="005A0B72" w:rsidRDefault="005A0B72" w:rsidP="0051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   компенсация недостатков в обучении математике. </w:t>
      </w:r>
    </w:p>
    <w:p w:rsidR="005A0B72" w:rsidRPr="00E913C6" w:rsidRDefault="005A0B72" w:rsidP="00515569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13C6">
        <w:rPr>
          <w:rFonts w:ascii="Times New Roman" w:hAnsi="Times New Roman" w:cs="Times New Roman"/>
          <w:b/>
          <w:i/>
          <w:sz w:val="28"/>
          <w:szCs w:val="28"/>
        </w:rPr>
        <w:t>Методы и формы обучения</w:t>
      </w:r>
    </w:p>
    <w:p w:rsidR="005A0B72" w:rsidRPr="005A0B72" w:rsidRDefault="005A0B72" w:rsidP="0051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   Методы  и  формы  обучения  определяются  требованиями  профил</w:t>
      </w:r>
      <w:r w:rsidR="00E913C6">
        <w:rPr>
          <w:rFonts w:ascii="Times New Roman" w:hAnsi="Times New Roman" w:cs="Times New Roman"/>
          <w:sz w:val="28"/>
          <w:szCs w:val="28"/>
        </w:rPr>
        <w:t xml:space="preserve">изации  обучения, с  </w:t>
      </w:r>
      <w:r w:rsidRPr="005A0B72">
        <w:rPr>
          <w:rFonts w:ascii="Times New Roman" w:hAnsi="Times New Roman" w:cs="Times New Roman"/>
          <w:sz w:val="28"/>
          <w:szCs w:val="28"/>
        </w:rPr>
        <w:t>учетом  индивидуальных и возрастных особенностей учащ</w:t>
      </w:r>
      <w:r w:rsidR="00E913C6">
        <w:rPr>
          <w:rFonts w:ascii="Times New Roman" w:hAnsi="Times New Roman" w:cs="Times New Roman"/>
          <w:sz w:val="28"/>
          <w:szCs w:val="28"/>
        </w:rPr>
        <w:t>ихся, развития и саморазвития  л</w:t>
      </w:r>
      <w:r w:rsidRPr="005A0B72">
        <w:rPr>
          <w:rFonts w:ascii="Times New Roman" w:hAnsi="Times New Roman" w:cs="Times New Roman"/>
          <w:sz w:val="28"/>
          <w:szCs w:val="28"/>
        </w:rPr>
        <w:t>ичности. В связи с этим основные приоритеты методики</w:t>
      </w:r>
      <w:r w:rsidR="00E913C6">
        <w:rPr>
          <w:rFonts w:ascii="Times New Roman" w:hAnsi="Times New Roman" w:cs="Times New Roman"/>
          <w:sz w:val="28"/>
          <w:szCs w:val="28"/>
        </w:rPr>
        <w:t xml:space="preserve"> кружка</w:t>
      </w:r>
      <w:r w:rsidRPr="005A0B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0B72" w:rsidRPr="005A0B72" w:rsidRDefault="005A0B72" w:rsidP="0051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   обучение через опыт и сотрудничество; </w:t>
      </w:r>
    </w:p>
    <w:p w:rsidR="005A0B72" w:rsidRPr="005A0B72" w:rsidRDefault="005A0B72" w:rsidP="0051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   учет индивидуальных особенностей и потребностей учащихся;  </w:t>
      </w:r>
    </w:p>
    <w:p w:rsidR="005A0B72" w:rsidRPr="005A0B72" w:rsidRDefault="005A0B72" w:rsidP="00515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>   интерактивность (работа в малых группах, ролевые игры, тренин</w:t>
      </w:r>
      <w:r w:rsidR="00E913C6">
        <w:rPr>
          <w:rFonts w:ascii="Times New Roman" w:hAnsi="Times New Roman" w:cs="Times New Roman"/>
          <w:sz w:val="28"/>
          <w:szCs w:val="28"/>
        </w:rPr>
        <w:t xml:space="preserve">ги, вне занятий - </w:t>
      </w:r>
      <w:r w:rsidRPr="005A0B72">
        <w:rPr>
          <w:rFonts w:ascii="Times New Roman" w:hAnsi="Times New Roman" w:cs="Times New Roman"/>
          <w:sz w:val="28"/>
          <w:szCs w:val="28"/>
        </w:rPr>
        <w:t xml:space="preserve">метод проектов); </w:t>
      </w:r>
    </w:p>
    <w:p w:rsidR="005A0B72" w:rsidRPr="005A0B72" w:rsidRDefault="005A0B72" w:rsidP="00515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>   личностно-деятельностный подход (большее вниман</w:t>
      </w:r>
      <w:r w:rsidR="00E913C6">
        <w:rPr>
          <w:rFonts w:ascii="Times New Roman" w:hAnsi="Times New Roman" w:cs="Times New Roman"/>
          <w:sz w:val="28"/>
          <w:szCs w:val="28"/>
        </w:rPr>
        <w:t xml:space="preserve">ие к личности учащегося, а не  </w:t>
      </w:r>
      <w:r w:rsidRPr="005A0B72">
        <w:rPr>
          <w:rFonts w:ascii="Times New Roman" w:hAnsi="Times New Roman" w:cs="Times New Roman"/>
          <w:sz w:val="28"/>
          <w:szCs w:val="28"/>
        </w:rPr>
        <w:t xml:space="preserve">целям учителя, равноправное их взаимодействие). </w:t>
      </w:r>
    </w:p>
    <w:p w:rsidR="005A0B72" w:rsidRPr="005A0B72" w:rsidRDefault="00E913C6" w:rsidP="00515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0B72" w:rsidRPr="005A0B72">
        <w:rPr>
          <w:rFonts w:ascii="Times New Roman" w:hAnsi="Times New Roman" w:cs="Times New Roman"/>
          <w:sz w:val="28"/>
          <w:szCs w:val="28"/>
        </w:rPr>
        <w:t>Для  работы  с  учащимися  безусловно  применимы  такие  формы  работы,  как  лек</w:t>
      </w:r>
      <w:r>
        <w:rPr>
          <w:rFonts w:ascii="Times New Roman" w:hAnsi="Times New Roman" w:cs="Times New Roman"/>
          <w:sz w:val="28"/>
          <w:szCs w:val="28"/>
        </w:rPr>
        <w:t xml:space="preserve">ция  и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семинар. Помимо этих традиционных форм 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также дискуссии,  </w:t>
      </w:r>
      <w:r w:rsidR="005A0B72" w:rsidRPr="005A0B72">
        <w:rPr>
          <w:rFonts w:ascii="Times New Roman" w:hAnsi="Times New Roman" w:cs="Times New Roman"/>
          <w:sz w:val="28"/>
          <w:szCs w:val="28"/>
        </w:rPr>
        <w:t>выступления   с   докладами,   содержащими   отчет   о   выпол</w:t>
      </w:r>
      <w:r>
        <w:rPr>
          <w:rFonts w:ascii="Times New Roman" w:hAnsi="Times New Roman" w:cs="Times New Roman"/>
          <w:sz w:val="28"/>
          <w:szCs w:val="28"/>
        </w:rPr>
        <w:t xml:space="preserve">нении   индивидуального   или  </w:t>
      </w:r>
      <w:r w:rsidR="005A0B72" w:rsidRPr="005A0B72">
        <w:rPr>
          <w:rFonts w:ascii="Times New Roman" w:hAnsi="Times New Roman" w:cs="Times New Roman"/>
          <w:sz w:val="28"/>
          <w:szCs w:val="28"/>
        </w:rPr>
        <w:t>группового  домашнего  задания  или  с  содокладами,  дополняющ</w:t>
      </w:r>
      <w:r>
        <w:rPr>
          <w:rFonts w:ascii="Times New Roman" w:hAnsi="Times New Roman" w:cs="Times New Roman"/>
          <w:sz w:val="28"/>
          <w:szCs w:val="28"/>
        </w:rPr>
        <w:t xml:space="preserve">ими  лекцию          учителя.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Возможны   различные   формы   творческой   работы   учащихся,   как   например,   «защита  </w:t>
      </w:r>
    </w:p>
    <w:p w:rsidR="005A0B72" w:rsidRPr="005A0B72" w:rsidRDefault="005A0B72" w:rsidP="00515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lastRenderedPageBreak/>
        <w:t>решения», отчет по результатам «поисковой» работы на страницах книг,</w:t>
      </w:r>
      <w:r w:rsidR="00E913C6">
        <w:rPr>
          <w:rFonts w:ascii="Times New Roman" w:hAnsi="Times New Roman" w:cs="Times New Roman"/>
          <w:sz w:val="28"/>
          <w:szCs w:val="28"/>
        </w:rPr>
        <w:t xml:space="preserve"> журналов, сайтов  </w:t>
      </w:r>
      <w:r w:rsidRPr="005A0B72">
        <w:rPr>
          <w:rFonts w:ascii="Times New Roman" w:hAnsi="Times New Roman" w:cs="Times New Roman"/>
          <w:sz w:val="28"/>
          <w:szCs w:val="28"/>
        </w:rPr>
        <w:t>в  Интернете  по  указанной  теме.  Таким  образом,  данный  эл</w:t>
      </w:r>
      <w:r w:rsidR="00E913C6">
        <w:rPr>
          <w:rFonts w:ascii="Times New Roman" w:hAnsi="Times New Roman" w:cs="Times New Roman"/>
          <w:sz w:val="28"/>
          <w:szCs w:val="28"/>
        </w:rPr>
        <w:t xml:space="preserve">ективный  курс  не  исключает  </w:t>
      </w:r>
      <w:r w:rsidRPr="005A0B72">
        <w:rPr>
          <w:rFonts w:ascii="Times New Roman" w:hAnsi="Times New Roman" w:cs="Times New Roman"/>
          <w:sz w:val="28"/>
          <w:szCs w:val="28"/>
        </w:rPr>
        <w:t>возможности  проектной  деятельности  учащихся  во  внеу</w:t>
      </w:r>
      <w:r w:rsidR="00E913C6">
        <w:rPr>
          <w:rFonts w:ascii="Times New Roman" w:hAnsi="Times New Roman" w:cs="Times New Roman"/>
          <w:sz w:val="28"/>
          <w:szCs w:val="28"/>
        </w:rPr>
        <w:t xml:space="preserve">рочное  время.  Итогом  такой  </w:t>
      </w:r>
      <w:r w:rsidRPr="005A0B72">
        <w:rPr>
          <w:rFonts w:ascii="Times New Roman" w:hAnsi="Times New Roman" w:cs="Times New Roman"/>
          <w:sz w:val="28"/>
          <w:szCs w:val="28"/>
        </w:rPr>
        <w:t xml:space="preserve">деятельности могут быть творческие работы: стихотворения, рисунки и т.д. </w:t>
      </w:r>
    </w:p>
    <w:p w:rsidR="005A0B72" w:rsidRPr="005A0B72" w:rsidRDefault="00E913C6" w:rsidP="00682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Предлагаемый  кружок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 является  развитием  системы  ране</w:t>
      </w:r>
      <w:r>
        <w:rPr>
          <w:rFonts w:ascii="Times New Roman" w:hAnsi="Times New Roman" w:cs="Times New Roman"/>
          <w:sz w:val="28"/>
          <w:szCs w:val="28"/>
        </w:rPr>
        <w:t xml:space="preserve">е  приобретенных  программных  </w:t>
      </w:r>
      <w:r w:rsidR="005A0B72" w:rsidRPr="005A0B72">
        <w:rPr>
          <w:rFonts w:ascii="Times New Roman" w:hAnsi="Times New Roman" w:cs="Times New Roman"/>
          <w:sz w:val="28"/>
          <w:szCs w:val="28"/>
        </w:rPr>
        <w:t>знаний,  его  цель  -  создать  целостное  представление  о  те</w:t>
      </w:r>
      <w:r>
        <w:rPr>
          <w:rFonts w:ascii="Times New Roman" w:hAnsi="Times New Roman" w:cs="Times New Roman"/>
          <w:sz w:val="28"/>
          <w:szCs w:val="28"/>
        </w:rPr>
        <w:t xml:space="preserve">ме  и  значительно  расширить  </w:t>
      </w:r>
      <w:r w:rsidR="005A0B72" w:rsidRPr="005A0B72">
        <w:rPr>
          <w:rFonts w:ascii="Times New Roman" w:hAnsi="Times New Roman" w:cs="Times New Roman"/>
          <w:sz w:val="28"/>
          <w:szCs w:val="28"/>
        </w:rPr>
        <w:t>спектр задач, посильных для учащихся. Все свойства, входящие в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математический кружок, и их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доказательства не вызовут трудности у учащихся, т.к. не </w:t>
      </w:r>
      <w:r>
        <w:rPr>
          <w:rFonts w:ascii="Times New Roman" w:hAnsi="Times New Roman" w:cs="Times New Roman"/>
          <w:sz w:val="28"/>
          <w:szCs w:val="28"/>
        </w:rPr>
        <w:t xml:space="preserve">содержат громоздких выкладок,  </w:t>
      </w:r>
      <w:r w:rsidR="005A0B72" w:rsidRPr="005A0B72">
        <w:rPr>
          <w:rFonts w:ascii="Times New Roman" w:hAnsi="Times New Roman" w:cs="Times New Roman"/>
          <w:sz w:val="28"/>
          <w:szCs w:val="28"/>
        </w:rPr>
        <w:t>а каждое предыдущее готовит последующее. При направ</w:t>
      </w:r>
      <w:r>
        <w:rPr>
          <w:rFonts w:ascii="Times New Roman" w:hAnsi="Times New Roman" w:cs="Times New Roman"/>
          <w:sz w:val="28"/>
          <w:szCs w:val="28"/>
        </w:rPr>
        <w:t xml:space="preserve">ляющей роли учителя школьники  </w:t>
      </w:r>
      <w:r w:rsidR="005A0B72" w:rsidRPr="005A0B72">
        <w:rPr>
          <w:rFonts w:ascii="Times New Roman" w:hAnsi="Times New Roman" w:cs="Times New Roman"/>
          <w:sz w:val="28"/>
          <w:szCs w:val="28"/>
        </w:rPr>
        <w:t>могут  самостоятельно  сформулировать  новые  для  них  свойства</w:t>
      </w:r>
      <w:r>
        <w:rPr>
          <w:rFonts w:ascii="Times New Roman" w:hAnsi="Times New Roman" w:cs="Times New Roman"/>
          <w:sz w:val="28"/>
          <w:szCs w:val="28"/>
        </w:rPr>
        <w:t xml:space="preserve">  и  даже  доказать  их.  Все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должно   располагать   к   самостоятельному   поиску   и   повышать   интерес   к   изучению  предмета. Представляя учащимся  возможность осмыслить </w:t>
      </w:r>
      <w:r>
        <w:rPr>
          <w:rFonts w:ascii="Times New Roman" w:hAnsi="Times New Roman" w:cs="Times New Roman"/>
          <w:sz w:val="28"/>
          <w:szCs w:val="28"/>
        </w:rPr>
        <w:t xml:space="preserve">свойства и их доказательства,  </w:t>
      </w:r>
      <w:r w:rsidR="005A0B72" w:rsidRPr="005A0B72">
        <w:rPr>
          <w:rFonts w:ascii="Times New Roman" w:hAnsi="Times New Roman" w:cs="Times New Roman"/>
          <w:sz w:val="28"/>
          <w:szCs w:val="28"/>
        </w:rPr>
        <w:t>учитель   развивает   геометрическую   интуицию,   без   кото</w:t>
      </w:r>
      <w:r>
        <w:rPr>
          <w:rFonts w:ascii="Times New Roman" w:hAnsi="Times New Roman" w:cs="Times New Roman"/>
          <w:sz w:val="28"/>
          <w:szCs w:val="28"/>
        </w:rPr>
        <w:t xml:space="preserve">рой   немыслимо   творчество.  </w:t>
      </w:r>
      <w:r w:rsidR="005A0B72" w:rsidRPr="005A0B72">
        <w:rPr>
          <w:rFonts w:ascii="Times New Roman" w:hAnsi="Times New Roman" w:cs="Times New Roman"/>
          <w:sz w:val="28"/>
          <w:szCs w:val="28"/>
        </w:rPr>
        <w:t>"Интуиция  гения  более  надежна,  чем  дедуктивное  доказательство  посредственности</w:t>
      </w:r>
      <w:r>
        <w:rPr>
          <w:rFonts w:ascii="Times New Roman" w:hAnsi="Times New Roman" w:cs="Times New Roman"/>
          <w:sz w:val="28"/>
          <w:szCs w:val="28"/>
        </w:rPr>
        <w:t xml:space="preserve">"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(Клейн). </w:t>
      </w:r>
    </w:p>
    <w:p w:rsidR="005A0B72" w:rsidRPr="005A0B72" w:rsidRDefault="00E913C6" w:rsidP="00682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Организация    на   занятиях  </w:t>
      </w:r>
      <w:r>
        <w:rPr>
          <w:rFonts w:ascii="Times New Roman" w:hAnsi="Times New Roman" w:cs="Times New Roman"/>
          <w:sz w:val="28"/>
          <w:szCs w:val="28"/>
        </w:rPr>
        <w:t>кружка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должна    несколько    отличат</w:t>
      </w:r>
      <w:r>
        <w:rPr>
          <w:rFonts w:ascii="Times New Roman" w:hAnsi="Times New Roman" w:cs="Times New Roman"/>
          <w:sz w:val="28"/>
          <w:szCs w:val="28"/>
        </w:rPr>
        <w:t xml:space="preserve">ься   от  урочной:    ученику  </w:t>
      </w:r>
      <w:r w:rsidR="005A0B72" w:rsidRPr="005A0B72">
        <w:rPr>
          <w:rFonts w:ascii="Times New Roman" w:hAnsi="Times New Roman" w:cs="Times New Roman"/>
          <w:sz w:val="28"/>
          <w:szCs w:val="28"/>
        </w:rPr>
        <w:t>необходимо    давать   время   на  размышление,     учить  рассу</w:t>
      </w:r>
      <w:r>
        <w:rPr>
          <w:rFonts w:ascii="Times New Roman" w:hAnsi="Times New Roman" w:cs="Times New Roman"/>
          <w:sz w:val="28"/>
          <w:szCs w:val="28"/>
        </w:rPr>
        <w:t xml:space="preserve">ждать.    В  курсе   заложена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возможность дифференцированного обучения.  </w:t>
      </w:r>
    </w:p>
    <w:p w:rsidR="005A0B72" w:rsidRPr="005A0B72" w:rsidRDefault="00E913C6" w:rsidP="00682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0B72" w:rsidRPr="005A0B72">
        <w:rPr>
          <w:rFonts w:ascii="Times New Roman" w:hAnsi="Times New Roman" w:cs="Times New Roman"/>
          <w:sz w:val="28"/>
          <w:szCs w:val="28"/>
        </w:rPr>
        <w:t>Таким образом, программа применима для различных г</w:t>
      </w:r>
      <w:r>
        <w:rPr>
          <w:rFonts w:ascii="Times New Roman" w:hAnsi="Times New Roman" w:cs="Times New Roman"/>
          <w:sz w:val="28"/>
          <w:szCs w:val="28"/>
        </w:rPr>
        <w:t xml:space="preserve">рупп школьников, в том числе,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не  имеющих  хорошей  подготовки.  В  этом  случае,  учитель </w:t>
      </w:r>
      <w:r>
        <w:rPr>
          <w:rFonts w:ascii="Times New Roman" w:hAnsi="Times New Roman" w:cs="Times New Roman"/>
          <w:sz w:val="28"/>
          <w:szCs w:val="28"/>
        </w:rPr>
        <w:t xml:space="preserve"> может  сузить  требования  и  </w:t>
      </w:r>
      <w:r w:rsidR="005A0B72" w:rsidRPr="005A0B72">
        <w:rPr>
          <w:rFonts w:ascii="Times New Roman" w:hAnsi="Times New Roman" w:cs="Times New Roman"/>
          <w:sz w:val="28"/>
          <w:szCs w:val="28"/>
        </w:rPr>
        <w:t>предложить  в  качестве  домашних  заданий  создание  творческих</w:t>
      </w:r>
      <w:r>
        <w:rPr>
          <w:rFonts w:ascii="Times New Roman" w:hAnsi="Times New Roman" w:cs="Times New Roman"/>
          <w:sz w:val="28"/>
          <w:szCs w:val="28"/>
        </w:rPr>
        <w:t xml:space="preserve">  работ,  при  этом  у  детей  </w:t>
      </w:r>
      <w:r w:rsidR="005A0B72" w:rsidRPr="005A0B72">
        <w:rPr>
          <w:rFonts w:ascii="Times New Roman" w:hAnsi="Times New Roman" w:cs="Times New Roman"/>
          <w:sz w:val="28"/>
          <w:szCs w:val="28"/>
        </w:rPr>
        <w:t>развивается  интуитивно-ассоциативное  мышление,  что</w:t>
      </w:r>
      <w:r w:rsidR="0068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несомненно,  поможет  им  при  выполнении заданий ОГЭ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B72" w:rsidRPr="005A0B72" w:rsidRDefault="00E913C6" w:rsidP="00682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Основная функция учителя в данном курсе состоит </w:t>
      </w:r>
      <w:r>
        <w:rPr>
          <w:rFonts w:ascii="Times New Roman" w:hAnsi="Times New Roman" w:cs="Times New Roman"/>
          <w:sz w:val="28"/>
          <w:szCs w:val="28"/>
        </w:rPr>
        <w:t xml:space="preserve">в «сопровождении» учащегося в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его познавательной деятельности, коррекции ранее полученных учащимися ЗУН. </w:t>
      </w:r>
    </w:p>
    <w:p w:rsidR="005A0B72" w:rsidRPr="00E913C6" w:rsidRDefault="00E913C6" w:rsidP="006827A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3C6">
        <w:rPr>
          <w:rFonts w:ascii="Times New Roman" w:hAnsi="Times New Roman" w:cs="Times New Roman"/>
          <w:b/>
          <w:i/>
          <w:sz w:val="28"/>
          <w:szCs w:val="28"/>
        </w:rPr>
        <w:t xml:space="preserve">Ожидаемый результат учащийся должен  </w:t>
      </w:r>
      <w:r w:rsidR="005A0B72" w:rsidRPr="00E913C6">
        <w:rPr>
          <w:rFonts w:ascii="Times New Roman" w:hAnsi="Times New Roman" w:cs="Times New Roman"/>
          <w:b/>
          <w:i/>
          <w:sz w:val="28"/>
          <w:szCs w:val="28"/>
        </w:rPr>
        <w:t xml:space="preserve">знать/понимать: </w:t>
      </w:r>
    </w:p>
    <w:p w:rsidR="005A0B72" w:rsidRPr="005A0B72" w:rsidRDefault="005A0B72" w:rsidP="00682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     существо понятия алгоритма; примеры алгоритмов; </w:t>
      </w:r>
    </w:p>
    <w:p w:rsidR="005A0B72" w:rsidRPr="005A0B72" w:rsidRDefault="005A0B72" w:rsidP="00682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>     как используются математические формулы,  уравне</w:t>
      </w:r>
      <w:r w:rsidR="00E913C6">
        <w:rPr>
          <w:rFonts w:ascii="Times New Roman" w:hAnsi="Times New Roman" w:cs="Times New Roman"/>
          <w:sz w:val="28"/>
          <w:szCs w:val="28"/>
        </w:rPr>
        <w:t xml:space="preserve">ния и неравенства; примеры их  </w:t>
      </w:r>
      <w:r w:rsidRPr="005A0B72">
        <w:rPr>
          <w:rFonts w:ascii="Times New Roman" w:hAnsi="Times New Roman" w:cs="Times New Roman"/>
          <w:sz w:val="28"/>
          <w:szCs w:val="28"/>
        </w:rPr>
        <w:t xml:space="preserve">  применения для решения математических и практических задач; </w:t>
      </w:r>
    </w:p>
    <w:p w:rsidR="005A0B72" w:rsidRPr="005A0B72" w:rsidRDefault="005A0B72" w:rsidP="0051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lastRenderedPageBreak/>
        <w:t xml:space="preserve">     как математически определенные функции могут описывать реальные зависимости;  приводить примеры такого описания; </w:t>
      </w:r>
    </w:p>
    <w:p w:rsidR="005A0B72" w:rsidRPr="005A0B72" w:rsidRDefault="005A0B72" w:rsidP="0051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     как  потребности    практики    привели   математическую </w:t>
      </w:r>
      <w:r w:rsidR="00E913C6">
        <w:rPr>
          <w:rFonts w:ascii="Times New Roman" w:hAnsi="Times New Roman" w:cs="Times New Roman"/>
          <w:sz w:val="28"/>
          <w:szCs w:val="28"/>
        </w:rPr>
        <w:t xml:space="preserve">    науку   к   необходимости  </w:t>
      </w:r>
      <w:r w:rsidRPr="005A0B72">
        <w:rPr>
          <w:rFonts w:ascii="Times New Roman" w:hAnsi="Times New Roman" w:cs="Times New Roman"/>
          <w:sz w:val="28"/>
          <w:szCs w:val="28"/>
        </w:rPr>
        <w:t xml:space="preserve">расширения понятия числа; </w:t>
      </w:r>
    </w:p>
    <w:p w:rsidR="005A0B72" w:rsidRPr="005A0B72" w:rsidRDefault="005A0B72" w:rsidP="0051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     значение математики как науки; </w:t>
      </w:r>
    </w:p>
    <w:p w:rsidR="005A0B72" w:rsidRPr="005A0B72" w:rsidRDefault="005A0B72" w:rsidP="0051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     значение математики в повседневной жизни, а также </w:t>
      </w:r>
      <w:r w:rsidR="00E913C6">
        <w:rPr>
          <w:rFonts w:ascii="Times New Roman" w:hAnsi="Times New Roman" w:cs="Times New Roman"/>
          <w:sz w:val="28"/>
          <w:szCs w:val="28"/>
        </w:rPr>
        <w:t>как прикладного инструмента в  б</w:t>
      </w:r>
      <w:r w:rsidRPr="005A0B72">
        <w:rPr>
          <w:rFonts w:ascii="Times New Roman" w:hAnsi="Times New Roman" w:cs="Times New Roman"/>
          <w:sz w:val="28"/>
          <w:szCs w:val="28"/>
        </w:rPr>
        <w:t>удущей профессиональной деятельности</w:t>
      </w:r>
      <w:r w:rsidR="00E913C6">
        <w:rPr>
          <w:rFonts w:ascii="Times New Roman" w:hAnsi="Times New Roman" w:cs="Times New Roman"/>
          <w:sz w:val="28"/>
          <w:szCs w:val="28"/>
        </w:rPr>
        <w:t>.</w:t>
      </w:r>
    </w:p>
    <w:p w:rsidR="005A0B72" w:rsidRPr="00E913C6" w:rsidRDefault="005A0B72" w:rsidP="00515569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913C6">
        <w:rPr>
          <w:rFonts w:ascii="Times New Roman" w:hAnsi="Times New Roman" w:cs="Times New Roman"/>
          <w:b/>
          <w:i/>
          <w:sz w:val="28"/>
          <w:szCs w:val="28"/>
        </w:rPr>
        <w:t xml:space="preserve">уметь: </w:t>
      </w:r>
    </w:p>
    <w:p w:rsidR="005A0B72" w:rsidRPr="005A0B72" w:rsidRDefault="005A0B72" w:rsidP="0051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>     решать  задания,  по  типу  приближенных  к  заданиям</w:t>
      </w:r>
      <w:r w:rsidR="00E913C6">
        <w:rPr>
          <w:rFonts w:ascii="Times New Roman" w:hAnsi="Times New Roman" w:cs="Times New Roman"/>
          <w:sz w:val="28"/>
          <w:szCs w:val="28"/>
        </w:rPr>
        <w:t xml:space="preserve">    государственной  итоговой  </w:t>
      </w:r>
      <w:r w:rsidRPr="005A0B72">
        <w:rPr>
          <w:rFonts w:ascii="Times New Roman" w:hAnsi="Times New Roman" w:cs="Times New Roman"/>
          <w:sz w:val="28"/>
          <w:szCs w:val="28"/>
        </w:rPr>
        <w:t xml:space="preserve">аттестации (базовую часть) </w:t>
      </w:r>
    </w:p>
    <w:p w:rsidR="00E913C6" w:rsidRDefault="005A0B72" w:rsidP="0051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иметь опыт </w:t>
      </w:r>
      <w:r w:rsidR="00E913C6">
        <w:rPr>
          <w:rFonts w:ascii="Times New Roman" w:hAnsi="Times New Roman" w:cs="Times New Roman"/>
          <w:sz w:val="28"/>
          <w:szCs w:val="28"/>
        </w:rPr>
        <w:t>(в терминах компетентностей);</w:t>
      </w:r>
    </w:p>
    <w:p w:rsidR="005A0B72" w:rsidRPr="005A0B72" w:rsidRDefault="005A0B72" w:rsidP="0051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>   работы в группе, как на занятиях</w:t>
      </w:r>
      <w:r w:rsidR="00E913C6">
        <w:rPr>
          <w:rFonts w:ascii="Times New Roman" w:hAnsi="Times New Roman" w:cs="Times New Roman"/>
          <w:sz w:val="28"/>
          <w:szCs w:val="28"/>
        </w:rPr>
        <w:t>, так и вне;</w:t>
      </w:r>
    </w:p>
    <w:p w:rsidR="005A0B72" w:rsidRPr="005A0B72" w:rsidRDefault="005A0B72" w:rsidP="00515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>   работы с информацией, в том числе и получаемой посредством Интернет</w:t>
      </w:r>
      <w:r w:rsidR="00E913C6">
        <w:rPr>
          <w:rFonts w:ascii="Times New Roman" w:hAnsi="Times New Roman" w:cs="Times New Roman"/>
          <w:sz w:val="28"/>
          <w:szCs w:val="28"/>
        </w:rPr>
        <w:t>а.</w:t>
      </w:r>
    </w:p>
    <w:p w:rsidR="005A0B72" w:rsidRPr="00970F6B" w:rsidRDefault="00970F6B" w:rsidP="006827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6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  по реализации   </w:t>
      </w:r>
      <w:r w:rsidR="005A0B72" w:rsidRPr="00970F6B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5A0B72" w:rsidRPr="005A0B72" w:rsidRDefault="005A0B72" w:rsidP="006827A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>Основным     дидактическим     средством</w:t>
      </w:r>
      <w:r w:rsidR="00970F6B">
        <w:rPr>
          <w:rFonts w:ascii="Times New Roman" w:hAnsi="Times New Roman" w:cs="Times New Roman"/>
          <w:sz w:val="28"/>
          <w:szCs w:val="28"/>
        </w:rPr>
        <w:t xml:space="preserve">    для   предлагаемого кружка</w:t>
      </w:r>
      <w:r w:rsidRPr="005A0B72">
        <w:rPr>
          <w:rFonts w:ascii="Times New Roman" w:hAnsi="Times New Roman" w:cs="Times New Roman"/>
          <w:sz w:val="28"/>
          <w:szCs w:val="28"/>
        </w:rPr>
        <w:t xml:space="preserve">   являются    тексты  рассматриваемых типов задач, которые могут быть выбран</w:t>
      </w:r>
      <w:r w:rsidR="00970F6B">
        <w:rPr>
          <w:rFonts w:ascii="Times New Roman" w:hAnsi="Times New Roman" w:cs="Times New Roman"/>
          <w:sz w:val="28"/>
          <w:szCs w:val="28"/>
        </w:rPr>
        <w:t xml:space="preserve">ы из разнообразных сборников,  </w:t>
      </w:r>
      <w:r w:rsidRPr="005A0B72">
        <w:rPr>
          <w:rFonts w:ascii="Times New Roman" w:hAnsi="Times New Roman" w:cs="Times New Roman"/>
          <w:sz w:val="28"/>
          <w:szCs w:val="28"/>
        </w:rPr>
        <w:t xml:space="preserve">различных вариантов </w:t>
      </w:r>
      <w:r w:rsidR="00970F6B">
        <w:rPr>
          <w:rFonts w:ascii="Times New Roman" w:hAnsi="Times New Roman" w:cs="Times New Roman"/>
          <w:sz w:val="28"/>
          <w:szCs w:val="28"/>
        </w:rPr>
        <w:t xml:space="preserve">ОГЭ и </w:t>
      </w:r>
      <w:r w:rsidRPr="005A0B72">
        <w:rPr>
          <w:rFonts w:ascii="Times New Roman" w:hAnsi="Times New Roman" w:cs="Times New Roman"/>
          <w:sz w:val="28"/>
          <w:szCs w:val="28"/>
        </w:rPr>
        <w:t>ЕГЭ</w:t>
      </w:r>
      <w:r w:rsidR="00970F6B">
        <w:rPr>
          <w:rFonts w:ascii="Times New Roman" w:hAnsi="Times New Roman" w:cs="Times New Roman"/>
          <w:sz w:val="28"/>
          <w:szCs w:val="28"/>
        </w:rPr>
        <w:t xml:space="preserve"> или составлены самим учителем. </w:t>
      </w:r>
      <w:r w:rsidRPr="005A0B72">
        <w:rPr>
          <w:rFonts w:ascii="Times New Roman" w:hAnsi="Times New Roman" w:cs="Times New Roman"/>
          <w:sz w:val="28"/>
          <w:szCs w:val="28"/>
        </w:rPr>
        <w:t xml:space="preserve">Курс </w:t>
      </w:r>
      <w:r w:rsidR="00970F6B">
        <w:rPr>
          <w:rFonts w:ascii="Times New Roman" w:hAnsi="Times New Roman" w:cs="Times New Roman"/>
          <w:sz w:val="28"/>
          <w:szCs w:val="28"/>
        </w:rPr>
        <w:t>кружка</w:t>
      </w:r>
      <w:r w:rsidRPr="005A0B72">
        <w:rPr>
          <w:rFonts w:ascii="Times New Roman" w:hAnsi="Times New Roman" w:cs="Times New Roman"/>
          <w:sz w:val="28"/>
          <w:szCs w:val="28"/>
        </w:rPr>
        <w:t xml:space="preserve"> обеспечен  раздаточным  материалом,  подготовлен</w:t>
      </w:r>
      <w:r w:rsidR="00970F6B">
        <w:rPr>
          <w:rFonts w:ascii="Times New Roman" w:hAnsi="Times New Roman" w:cs="Times New Roman"/>
          <w:sz w:val="28"/>
          <w:szCs w:val="28"/>
        </w:rPr>
        <w:t xml:space="preserve">ным  на  основе  прилагаемого  </w:t>
      </w:r>
      <w:r w:rsidRPr="005A0B72">
        <w:rPr>
          <w:rFonts w:ascii="Times New Roman" w:hAnsi="Times New Roman" w:cs="Times New Roman"/>
          <w:sz w:val="28"/>
          <w:szCs w:val="28"/>
        </w:rPr>
        <w:t xml:space="preserve">ниже списка литературы. </w:t>
      </w:r>
    </w:p>
    <w:p w:rsidR="005A0B72" w:rsidRDefault="00970F6B" w:rsidP="005D5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0B72" w:rsidRPr="005A0B72">
        <w:rPr>
          <w:rFonts w:ascii="Times New Roman" w:hAnsi="Times New Roman" w:cs="Times New Roman"/>
          <w:sz w:val="28"/>
          <w:szCs w:val="28"/>
        </w:rPr>
        <w:t>Для  более  эффективной  работы  учащихся  целесообразн</w:t>
      </w:r>
      <w:r>
        <w:rPr>
          <w:rFonts w:ascii="Times New Roman" w:hAnsi="Times New Roman" w:cs="Times New Roman"/>
          <w:sz w:val="28"/>
          <w:szCs w:val="28"/>
        </w:rPr>
        <w:t xml:space="preserve">о  в  качестве  дидактических  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средств использовать плакаты с опорными конспектами или медиа-ресурсы. </w:t>
      </w:r>
    </w:p>
    <w:p w:rsidR="005D5756" w:rsidRDefault="005D5756" w:rsidP="005D57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756">
        <w:rPr>
          <w:rFonts w:ascii="Times New Roman" w:hAnsi="Times New Roman" w:cs="Times New Roman"/>
          <w:b/>
          <w:sz w:val="28"/>
          <w:szCs w:val="28"/>
        </w:rPr>
        <w:t xml:space="preserve">3).Описание места </w:t>
      </w:r>
      <w:r>
        <w:rPr>
          <w:rFonts w:ascii="Times New Roman" w:hAnsi="Times New Roman" w:cs="Times New Roman"/>
          <w:b/>
          <w:sz w:val="28"/>
          <w:szCs w:val="28"/>
        </w:rPr>
        <w:t>курса.</w:t>
      </w:r>
    </w:p>
    <w:p w:rsidR="005D5756" w:rsidRDefault="005D5756" w:rsidP="005D5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Кружок</w:t>
      </w:r>
      <w:r w:rsidRPr="005A0B72">
        <w:rPr>
          <w:rFonts w:ascii="Times New Roman" w:hAnsi="Times New Roman" w:cs="Times New Roman"/>
          <w:sz w:val="28"/>
          <w:szCs w:val="28"/>
        </w:rPr>
        <w:t xml:space="preserve"> «</w:t>
      </w:r>
      <w:r w:rsidR="005D43D2">
        <w:rPr>
          <w:rFonts w:ascii="Times New Roman" w:hAnsi="Times New Roman" w:cs="Times New Roman"/>
          <w:sz w:val="28"/>
          <w:szCs w:val="28"/>
        </w:rPr>
        <w:t>Эврика</w:t>
      </w:r>
      <w:r w:rsidRPr="005A0B72">
        <w:rPr>
          <w:rFonts w:ascii="Times New Roman" w:hAnsi="Times New Roman" w:cs="Times New Roman"/>
          <w:sz w:val="28"/>
          <w:szCs w:val="28"/>
        </w:rPr>
        <w:t>» ра</w:t>
      </w:r>
      <w:r>
        <w:rPr>
          <w:rFonts w:ascii="Times New Roman" w:hAnsi="Times New Roman" w:cs="Times New Roman"/>
          <w:sz w:val="28"/>
          <w:szCs w:val="28"/>
        </w:rPr>
        <w:t xml:space="preserve">ссчитан на 35 часов  для работы  </w:t>
      </w:r>
      <w:r w:rsidRPr="005A0B72">
        <w:rPr>
          <w:rFonts w:ascii="Times New Roman" w:hAnsi="Times New Roman" w:cs="Times New Roman"/>
          <w:sz w:val="28"/>
          <w:szCs w:val="28"/>
        </w:rPr>
        <w:t xml:space="preserve">с  учащимися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0B7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0B7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(1 час в неделю)</w:t>
      </w:r>
    </w:p>
    <w:p w:rsidR="005D43D2" w:rsidRPr="005E3401" w:rsidRDefault="0080101C" w:rsidP="005D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1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 соответствии с Образовательной программой школы, рабочая программа рассчитана на </w:t>
      </w:r>
      <w:r>
        <w:rPr>
          <w:rFonts w:ascii="Times New Roman" w:eastAsia="Times New Roman" w:hAnsi="Times New Roman" w:cs="Times New Roman"/>
          <w:sz w:val="28"/>
          <w:szCs w:val="24"/>
        </w:rPr>
        <w:t>35</w:t>
      </w:r>
      <w:r w:rsidRPr="0080101C">
        <w:rPr>
          <w:rFonts w:ascii="Times New Roman" w:eastAsia="Times New Roman" w:hAnsi="Times New Roman" w:cs="Times New Roman"/>
          <w:sz w:val="28"/>
          <w:szCs w:val="24"/>
        </w:rPr>
        <w:t xml:space="preserve"> часов в год при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80101C">
        <w:rPr>
          <w:rFonts w:ascii="Times New Roman" w:eastAsia="Times New Roman" w:hAnsi="Times New Roman" w:cs="Times New Roman"/>
          <w:sz w:val="28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80101C"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r w:rsidRPr="0080101C">
        <w:rPr>
          <w:rFonts w:ascii="Times New Roman" w:hAnsi="Times New Roman" w:cs="Times New Roman"/>
          <w:sz w:val="28"/>
          <w:szCs w:val="24"/>
        </w:rPr>
        <w:t xml:space="preserve"> неделю.  </w:t>
      </w:r>
      <w:r w:rsidRPr="0080101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D43D2" w:rsidRPr="00587B37">
        <w:rPr>
          <w:rFonts w:ascii="Times New Roman" w:eastAsia="Times New Roman" w:hAnsi="Times New Roman" w:cs="Times New Roman"/>
          <w:sz w:val="28"/>
          <w:szCs w:val="28"/>
        </w:rPr>
        <w:t>В соответствии  с годовым календарным графиком МБОУ Н-У ООШ № 14 на 201</w:t>
      </w:r>
      <w:r w:rsidR="005D43D2">
        <w:rPr>
          <w:rFonts w:ascii="Times New Roman" w:eastAsia="Times New Roman" w:hAnsi="Times New Roman" w:cs="Times New Roman"/>
          <w:sz w:val="28"/>
          <w:szCs w:val="28"/>
        </w:rPr>
        <w:t>6</w:t>
      </w:r>
      <w:r w:rsidR="005D43D2" w:rsidRPr="00587B37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5D43D2">
        <w:rPr>
          <w:rFonts w:ascii="Times New Roman" w:eastAsia="Times New Roman" w:hAnsi="Times New Roman" w:cs="Times New Roman"/>
          <w:sz w:val="28"/>
          <w:szCs w:val="28"/>
        </w:rPr>
        <w:t>7</w:t>
      </w:r>
      <w:r w:rsidR="005D43D2" w:rsidRPr="00587B37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наличием выходных и праздничных дней  в 201</w:t>
      </w:r>
      <w:r w:rsidR="005D43D2">
        <w:rPr>
          <w:rFonts w:ascii="Times New Roman" w:eastAsia="Times New Roman" w:hAnsi="Times New Roman" w:cs="Times New Roman"/>
          <w:sz w:val="28"/>
          <w:szCs w:val="28"/>
        </w:rPr>
        <w:t>6</w:t>
      </w:r>
      <w:r w:rsidR="005D43D2" w:rsidRPr="00587B37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5D43D2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5D43D2" w:rsidRPr="00587B3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 w:rsidR="005D43D2" w:rsidRPr="00587B37">
        <w:rPr>
          <w:rFonts w:ascii="Times New Roman" w:eastAsia="Times New Roman" w:hAnsi="Times New Roman" w:cs="Times New Roman"/>
          <w:b/>
          <w:sz w:val="28"/>
          <w:szCs w:val="28"/>
        </w:rPr>
        <w:t>(4.11.201</w:t>
      </w:r>
      <w:r w:rsidR="005D43D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D43D2" w:rsidRPr="00587B37">
        <w:rPr>
          <w:rFonts w:ascii="Times New Roman" w:eastAsia="Times New Roman" w:hAnsi="Times New Roman" w:cs="Times New Roman"/>
          <w:b/>
          <w:sz w:val="28"/>
          <w:szCs w:val="28"/>
        </w:rPr>
        <w:t xml:space="preserve">г., </w:t>
      </w:r>
      <w:r w:rsidR="005D43D2" w:rsidRPr="00587B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5D43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5D43D2" w:rsidRPr="00587B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.02.201</w:t>
      </w:r>
      <w:r w:rsidR="005D43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5D43D2" w:rsidRPr="00587B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</w:t>
      </w:r>
      <w:r w:rsidR="005D43D2" w:rsidRPr="00587B37">
        <w:rPr>
          <w:rFonts w:ascii="Times New Roman" w:eastAsia="Times New Roman" w:hAnsi="Times New Roman" w:cs="Times New Roman"/>
          <w:b/>
          <w:sz w:val="28"/>
          <w:szCs w:val="28"/>
        </w:rPr>
        <w:t>., 2</w:t>
      </w:r>
      <w:r w:rsidR="005D43D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D43D2" w:rsidRPr="00587B37">
        <w:rPr>
          <w:rFonts w:ascii="Times New Roman" w:eastAsia="Times New Roman" w:hAnsi="Times New Roman" w:cs="Times New Roman"/>
          <w:b/>
          <w:sz w:val="28"/>
          <w:szCs w:val="28"/>
        </w:rPr>
        <w:t>.02.201</w:t>
      </w:r>
      <w:r w:rsidR="005D43D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D43D2" w:rsidRPr="00587B37">
        <w:rPr>
          <w:rFonts w:ascii="Times New Roman" w:eastAsia="Times New Roman" w:hAnsi="Times New Roman" w:cs="Times New Roman"/>
          <w:b/>
          <w:sz w:val="28"/>
          <w:szCs w:val="28"/>
        </w:rPr>
        <w:t xml:space="preserve"> г, 8.03.201</w:t>
      </w:r>
      <w:r w:rsidR="005D43D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D43D2" w:rsidRPr="00587B37">
        <w:rPr>
          <w:rFonts w:ascii="Times New Roman" w:eastAsia="Times New Roman" w:hAnsi="Times New Roman" w:cs="Times New Roman"/>
          <w:b/>
          <w:sz w:val="28"/>
          <w:szCs w:val="28"/>
        </w:rPr>
        <w:t xml:space="preserve">г., </w:t>
      </w:r>
      <w:r w:rsidR="005D43D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D43D2" w:rsidRPr="00587B37">
        <w:rPr>
          <w:rFonts w:ascii="Times New Roman" w:eastAsia="Times New Roman" w:hAnsi="Times New Roman" w:cs="Times New Roman"/>
          <w:b/>
          <w:sz w:val="28"/>
          <w:szCs w:val="28"/>
        </w:rPr>
        <w:t>.05.201</w:t>
      </w:r>
      <w:r w:rsidR="005D43D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D43D2" w:rsidRPr="00587B3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5D43D2" w:rsidRPr="00587B37">
        <w:rPr>
          <w:rFonts w:ascii="Times New Roman" w:eastAsia="Times New Roman" w:hAnsi="Times New Roman" w:cs="Times New Roman"/>
          <w:sz w:val="28"/>
          <w:szCs w:val="28"/>
        </w:rPr>
        <w:t>.,</w:t>
      </w:r>
      <w:r w:rsidR="005D43D2" w:rsidRPr="005E3401">
        <w:rPr>
          <w:rFonts w:ascii="Times New Roman" w:eastAsia="Times New Roman" w:hAnsi="Times New Roman" w:cs="Times New Roman"/>
          <w:b/>
          <w:sz w:val="28"/>
          <w:szCs w:val="28"/>
        </w:rPr>
        <w:t>8.05.2017г</w:t>
      </w:r>
      <w:r w:rsidR="005D43D2">
        <w:rPr>
          <w:rFonts w:ascii="Times New Roman" w:eastAsia="Times New Roman" w:hAnsi="Times New Roman" w:cs="Times New Roman"/>
          <w:sz w:val="28"/>
          <w:szCs w:val="28"/>
        </w:rPr>
        <w:t>.,</w:t>
      </w:r>
      <w:r w:rsidR="005D43D2" w:rsidRPr="00587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3D2" w:rsidRPr="00587B37">
        <w:rPr>
          <w:rFonts w:ascii="Times New Roman" w:eastAsia="Times New Roman" w:hAnsi="Times New Roman" w:cs="Times New Roman"/>
          <w:b/>
          <w:sz w:val="28"/>
          <w:szCs w:val="28"/>
        </w:rPr>
        <w:t>9.05. 201</w:t>
      </w:r>
      <w:r w:rsidR="005D43D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D43D2" w:rsidRPr="00587B3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5D43D2" w:rsidRPr="00587B37">
        <w:rPr>
          <w:rFonts w:ascii="Times New Roman" w:eastAsia="Times New Roman" w:hAnsi="Times New Roman" w:cs="Times New Roman"/>
          <w:sz w:val="28"/>
          <w:szCs w:val="28"/>
        </w:rPr>
        <w:t xml:space="preserve">., расписанием учебных занятий МБОУ Н-У ООШ № 14 в условиях пятидневной рабочей недели данная программа </w:t>
      </w:r>
      <w:r w:rsidR="005D43D2">
        <w:rPr>
          <w:rFonts w:ascii="Times New Roman" w:eastAsia="Times New Roman" w:hAnsi="Times New Roman" w:cs="Times New Roman"/>
          <w:sz w:val="28"/>
          <w:szCs w:val="28"/>
        </w:rPr>
        <w:t>кружка «Эврика»</w:t>
      </w:r>
      <w:r w:rsidR="005D43D2" w:rsidRPr="00587B37">
        <w:rPr>
          <w:rFonts w:ascii="Times New Roman" w:eastAsia="Times New Roman" w:hAnsi="Times New Roman" w:cs="Times New Roman"/>
          <w:sz w:val="28"/>
          <w:szCs w:val="28"/>
        </w:rPr>
        <w:t xml:space="preserve"> в 8 классе в 201</w:t>
      </w:r>
      <w:r w:rsidR="005D43D2">
        <w:rPr>
          <w:rFonts w:ascii="Times New Roman" w:eastAsia="Times New Roman" w:hAnsi="Times New Roman" w:cs="Times New Roman"/>
          <w:sz w:val="28"/>
          <w:szCs w:val="28"/>
        </w:rPr>
        <w:t>6</w:t>
      </w:r>
      <w:r w:rsidR="005D43D2" w:rsidRPr="00587B37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5D43D2">
        <w:rPr>
          <w:rFonts w:ascii="Times New Roman" w:eastAsia="Times New Roman" w:hAnsi="Times New Roman" w:cs="Times New Roman"/>
          <w:sz w:val="28"/>
          <w:szCs w:val="28"/>
        </w:rPr>
        <w:t>7</w:t>
      </w:r>
      <w:r w:rsidR="005D43D2" w:rsidRPr="00587B3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будет </w:t>
      </w:r>
      <w:r w:rsidR="005D43D2">
        <w:rPr>
          <w:rFonts w:ascii="Times New Roman" w:eastAsia="Times New Roman" w:hAnsi="Times New Roman" w:cs="Times New Roman"/>
          <w:sz w:val="28"/>
          <w:szCs w:val="28"/>
        </w:rPr>
        <w:t xml:space="preserve">реализована в </w:t>
      </w:r>
      <w:r w:rsidR="005D43D2" w:rsidRPr="005D43D2">
        <w:rPr>
          <w:rFonts w:ascii="Times New Roman" w:eastAsia="Times New Roman" w:hAnsi="Times New Roman" w:cs="Times New Roman"/>
          <w:sz w:val="28"/>
          <w:szCs w:val="28"/>
          <w:highlight w:val="yellow"/>
        </w:rPr>
        <w:t>объёме  -----</w:t>
      </w:r>
      <w:r w:rsidR="005D43D2" w:rsidRPr="00587B37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B817A1" w:rsidRDefault="00B817A1" w:rsidP="005D43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A1">
        <w:rPr>
          <w:rFonts w:ascii="Times New Roman" w:hAnsi="Times New Roman" w:cs="Times New Roman"/>
          <w:b/>
          <w:sz w:val="28"/>
          <w:szCs w:val="28"/>
        </w:rPr>
        <w:t>4).Учебно-тематический план.</w:t>
      </w:r>
    </w:p>
    <w:tbl>
      <w:tblPr>
        <w:tblStyle w:val="a7"/>
        <w:tblW w:w="0" w:type="auto"/>
        <w:tblLook w:val="04A0"/>
      </w:tblPr>
      <w:tblGrid>
        <w:gridCol w:w="534"/>
        <w:gridCol w:w="6662"/>
        <w:gridCol w:w="1843"/>
        <w:gridCol w:w="1984"/>
      </w:tblGrid>
      <w:tr w:rsidR="00B817A1" w:rsidTr="00515569">
        <w:tc>
          <w:tcPr>
            <w:tcW w:w="534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843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</w:tcPr>
          <w:p w:rsidR="00B817A1" w:rsidRDefault="005D5756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тесты</w:t>
            </w:r>
          </w:p>
        </w:tc>
      </w:tr>
      <w:tr w:rsidR="00B817A1" w:rsidTr="00515569">
        <w:tc>
          <w:tcPr>
            <w:tcW w:w="534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18">
              <w:rPr>
                <w:rFonts w:ascii="Times New Roman" w:hAnsi="Times New Roman" w:cs="Times New Roman"/>
                <w:b/>
                <w:sz w:val="28"/>
                <w:szCs w:val="28"/>
              </w:rPr>
              <w:t>Числа, числовые выражения, проценты</w:t>
            </w:r>
          </w:p>
        </w:tc>
        <w:tc>
          <w:tcPr>
            <w:tcW w:w="1843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7A1" w:rsidTr="00515569">
        <w:tc>
          <w:tcPr>
            <w:tcW w:w="534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Буквенные выражения</w:t>
            </w:r>
          </w:p>
        </w:tc>
        <w:tc>
          <w:tcPr>
            <w:tcW w:w="1843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7A1" w:rsidTr="00515569">
        <w:tc>
          <w:tcPr>
            <w:tcW w:w="534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B817A1" w:rsidRPr="00267B18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Преобразование выражений. Формулы сокращенного умножения. Рациональные  </w:t>
            </w:r>
          </w:p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18">
              <w:rPr>
                <w:rFonts w:ascii="Times New Roman" w:hAnsi="Times New Roman" w:cs="Times New Roman"/>
                <w:b/>
                <w:sz w:val="28"/>
                <w:szCs w:val="28"/>
              </w:rPr>
              <w:t>Дроби</w:t>
            </w:r>
          </w:p>
        </w:tc>
        <w:tc>
          <w:tcPr>
            <w:tcW w:w="1843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7A1" w:rsidTr="00515569">
        <w:tc>
          <w:tcPr>
            <w:tcW w:w="534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неравенства</w:t>
            </w:r>
          </w:p>
        </w:tc>
        <w:tc>
          <w:tcPr>
            <w:tcW w:w="1843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7A1" w:rsidTr="00515569">
        <w:tc>
          <w:tcPr>
            <w:tcW w:w="534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18">
              <w:rPr>
                <w:rFonts w:ascii="Times New Roman" w:hAnsi="Times New Roman" w:cs="Times New Roman"/>
                <w:b/>
                <w:sz w:val="28"/>
                <w:szCs w:val="28"/>
              </w:rPr>
              <w:t>Прогрессии: арифметическая и геометрическая</w:t>
            </w:r>
          </w:p>
        </w:tc>
        <w:tc>
          <w:tcPr>
            <w:tcW w:w="1843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7A1" w:rsidTr="00515569">
        <w:tc>
          <w:tcPr>
            <w:tcW w:w="534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18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и графики</w:t>
            </w:r>
          </w:p>
        </w:tc>
        <w:tc>
          <w:tcPr>
            <w:tcW w:w="1843" w:type="dxa"/>
          </w:tcPr>
          <w:p w:rsidR="00B817A1" w:rsidRDefault="0080101C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7A1" w:rsidTr="00515569">
        <w:tc>
          <w:tcPr>
            <w:tcW w:w="534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B817A1" w:rsidRPr="00267B18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Текстовые задачи</w:t>
            </w:r>
          </w:p>
        </w:tc>
        <w:tc>
          <w:tcPr>
            <w:tcW w:w="1843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817A1" w:rsidRDefault="005D5756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17A1" w:rsidTr="00515569">
        <w:tc>
          <w:tcPr>
            <w:tcW w:w="534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B817A1" w:rsidRPr="00267B18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51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татистики и теории вероятностей</w:t>
            </w:r>
          </w:p>
        </w:tc>
        <w:tc>
          <w:tcPr>
            <w:tcW w:w="1843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817A1" w:rsidRDefault="005D5756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17A1" w:rsidTr="00515569">
        <w:tc>
          <w:tcPr>
            <w:tcW w:w="534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B817A1" w:rsidRPr="0098725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Треугольники</w:t>
            </w:r>
          </w:p>
        </w:tc>
        <w:tc>
          <w:tcPr>
            <w:tcW w:w="1843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7A1" w:rsidTr="00515569">
        <w:tc>
          <w:tcPr>
            <w:tcW w:w="534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Окружность</w:t>
            </w:r>
          </w:p>
        </w:tc>
        <w:tc>
          <w:tcPr>
            <w:tcW w:w="1843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7A1" w:rsidTr="00515569">
        <w:tc>
          <w:tcPr>
            <w:tcW w:w="534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B817A1" w:rsidRDefault="00B817A1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Решение тренировочных вариантов и задани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из открытого банка заданий ОГЭ  </w:t>
            </w:r>
            <w:r w:rsidRPr="00267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817A1" w:rsidRDefault="0080101C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B817A1" w:rsidRDefault="005D5756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817A1" w:rsidTr="00515569">
        <w:tc>
          <w:tcPr>
            <w:tcW w:w="7196" w:type="dxa"/>
            <w:gridSpan w:val="2"/>
          </w:tcPr>
          <w:p w:rsidR="00B817A1" w:rsidRPr="00267B18" w:rsidRDefault="00B817A1" w:rsidP="00072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B817A1" w:rsidRDefault="00B817A1" w:rsidP="0080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010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817A1" w:rsidRDefault="005D5756" w:rsidP="00072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6827A4" w:rsidRPr="00267B18" w:rsidRDefault="006827A4" w:rsidP="00072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5).</w:t>
      </w:r>
      <w:r w:rsidRPr="00267B1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827A4" w:rsidRPr="00267B18" w:rsidRDefault="006827A4" w:rsidP="00072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B18">
        <w:rPr>
          <w:rFonts w:ascii="Times New Roman" w:hAnsi="Times New Roman" w:cs="Times New Roman"/>
          <w:b/>
          <w:sz w:val="28"/>
          <w:szCs w:val="28"/>
        </w:rPr>
        <w:t>1.Числа, числовые выражения, проценты (1ч</w:t>
      </w:r>
      <w:r>
        <w:rPr>
          <w:rFonts w:ascii="Times New Roman" w:hAnsi="Times New Roman" w:cs="Times New Roman"/>
          <w:b/>
          <w:sz w:val="28"/>
          <w:szCs w:val="28"/>
        </w:rPr>
        <w:t>ас</w:t>
      </w:r>
      <w:r w:rsidRPr="00267B1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827A4" w:rsidRPr="005A0B72" w:rsidRDefault="006827A4" w:rsidP="00072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lastRenderedPageBreak/>
        <w:t xml:space="preserve">       Натуральные     числа.  Арифметические     действия      с    натуральными    числами.  Свойства арифметических действий. Делимость натуральных  чисел. Делители и кратные  числа.  Признаки  делимости  на  2,  3,  5,  9,  10.  Деление  с  остатком.   Простые  числа.  Разложение    натурального    числа   на  простые   множители.    Нахождение     НОК,    НОД.  Обыкновенные дроби, действия с обыкновенными дробями. Десятичные дроби, действия  с десятичными дробями. Применение свойств для упрощения выражений. Тождественно  равные выражения. Проценты. Нахождение процентов от числа и числа по проценту.  </w:t>
      </w:r>
    </w:p>
    <w:p w:rsidR="006827A4" w:rsidRPr="00267B18" w:rsidRDefault="006827A4" w:rsidP="00072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Буквенные выражения (1час</w:t>
      </w:r>
      <w:r w:rsidRPr="00267B1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827A4" w:rsidRPr="005A0B72" w:rsidRDefault="006827A4" w:rsidP="00072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Выражения     с   переменными.     Тождественные      преобразования    выражений     с  переменными. Значение выражений при известных числовых данных переменных.  </w:t>
      </w:r>
    </w:p>
    <w:p w:rsidR="006827A4" w:rsidRPr="00267B18" w:rsidRDefault="006827A4" w:rsidP="00072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B18">
        <w:rPr>
          <w:rFonts w:ascii="Times New Roman" w:hAnsi="Times New Roman" w:cs="Times New Roman"/>
          <w:b/>
          <w:sz w:val="28"/>
          <w:szCs w:val="28"/>
        </w:rPr>
        <w:t xml:space="preserve">3. Преобразование выражений. Формулы сокращенного умножения. Рациональные  </w:t>
      </w:r>
    </w:p>
    <w:p w:rsidR="006827A4" w:rsidRPr="00267B18" w:rsidRDefault="006827A4" w:rsidP="006827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7B18">
        <w:rPr>
          <w:rFonts w:ascii="Times New Roman" w:hAnsi="Times New Roman" w:cs="Times New Roman"/>
          <w:b/>
          <w:sz w:val="28"/>
          <w:szCs w:val="28"/>
        </w:rPr>
        <w:t>Дроби(4ч</w:t>
      </w:r>
      <w:r>
        <w:rPr>
          <w:rFonts w:ascii="Times New Roman" w:hAnsi="Times New Roman" w:cs="Times New Roman"/>
          <w:b/>
          <w:sz w:val="28"/>
          <w:szCs w:val="28"/>
        </w:rPr>
        <w:t>аса</w:t>
      </w:r>
      <w:r w:rsidRPr="00267B18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6827A4" w:rsidRPr="005A0B72" w:rsidRDefault="006827A4" w:rsidP="00072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       Одночлены и многочлены. Стандартный вид одночлена, многочлена. Коэффициент  одночлена.  Степень  одночлена,  многочлена.  Действия  с  одночленами  и  многочленами.  Разложение  многочлена  на  множители.  Формулы сокращенного  умножения.  Способы  разложения многочлена на множители. Ра</w:t>
      </w:r>
      <w:r>
        <w:rPr>
          <w:rFonts w:ascii="Times New Roman" w:hAnsi="Times New Roman" w:cs="Times New Roman"/>
          <w:sz w:val="28"/>
          <w:szCs w:val="28"/>
        </w:rPr>
        <w:t xml:space="preserve">циональные дроби и их свойства. </w:t>
      </w:r>
      <w:r w:rsidRPr="005A0B72">
        <w:rPr>
          <w:rFonts w:ascii="Times New Roman" w:hAnsi="Times New Roman" w:cs="Times New Roman"/>
          <w:sz w:val="28"/>
          <w:szCs w:val="28"/>
        </w:rPr>
        <w:t xml:space="preserve">Допустимые  значения переменных. Тождество, тождественные преобразования рациональных дробей.  </w:t>
      </w:r>
    </w:p>
    <w:p w:rsidR="006827A4" w:rsidRPr="005A0B72" w:rsidRDefault="006827A4" w:rsidP="00072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</w:t>
      </w:r>
      <w:r w:rsidRPr="005A0B72">
        <w:rPr>
          <w:rFonts w:ascii="Times New Roman" w:hAnsi="Times New Roman" w:cs="Times New Roman"/>
          <w:sz w:val="28"/>
          <w:szCs w:val="28"/>
        </w:rPr>
        <w:t xml:space="preserve">  с  целым   показателем    и  их   свойства.   Корень   n-ой   степени,  степень   с  рациональным показателем и их свойства.  </w:t>
      </w:r>
    </w:p>
    <w:p w:rsidR="006827A4" w:rsidRPr="00267B18" w:rsidRDefault="006827A4" w:rsidP="00072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4.Уравнения и неравенства (4</w:t>
      </w:r>
      <w:r w:rsidRPr="00267B1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аса</w:t>
      </w:r>
      <w:r w:rsidRPr="00267B18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6827A4" w:rsidRPr="005A0B72" w:rsidRDefault="006827A4" w:rsidP="00072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       Линейные   уравнения   с   одной   переменной.   Корень   уравнения.   Равносильные  </w:t>
      </w:r>
      <w:r>
        <w:rPr>
          <w:rFonts w:ascii="Times New Roman" w:hAnsi="Times New Roman" w:cs="Times New Roman"/>
          <w:sz w:val="28"/>
          <w:szCs w:val="28"/>
        </w:rPr>
        <w:t xml:space="preserve">уравнения. Системы   </w:t>
      </w:r>
      <w:r w:rsidRPr="005A0B72">
        <w:rPr>
          <w:rFonts w:ascii="Times New Roman" w:hAnsi="Times New Roman" w:cs="Times New Roman"/>
          <w:sz w:val="28"/>
          <w:szCs w:val="28"/>
        </w:rPr>
        <w:t xml:space="preserve">линейных     уравнений.    Методы    решения    систем    уравнений:  подстановки,  метод  сложения,  графический  метод.  Квадратные  уравнения.  Неполное  квадратное   уравнение.    Теорема   Виета   о  корнях   уравнения.   Неравенства    с  одной  переменной.  Система  неравенств.  Методы  решения  неравенств  и  систем  неравенств:  метод интервалов, графический метод.  </w:t>
      </w:r>
    </w:p>
    <w:p w:rsidR="006827A4" w:rsidRPr="00267B18" w:rsidRDefault="006827A4" w:rsidP="00072013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267B18">
        <w:rPr>
          <w:rFonts w:ascii="Times New Roman" w:hAnsi="Times New Roman" w:cs="Times New Roman"/>
          <w:b/>
          <w:sz w:val="28"/>
          <w:szCs w:val="28"/>
        </w:rPr>
        <w:lastRenderedPageBreak/>
        <w:t>5. Прогрессии: арифметическая и геометрическая(3ч</w:t>
      </w:r>
      <w:r>
        <w:rPr>
          <w:rFonts w:ascii="Times New Roman" w:hAnsi="Times New Roman" w:cs="Times New Roman"/>
          <w:b/>
          <w:sz w:val="28"/>
          <w:szCs w:val="28"/>
        </w:rPr>
        <w:t>аса</w:t>
      </w:r>
      <w:r w:rsidRPr="00267B1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827A4" w:rsidRPr="005A0B72" w:rsidRDefault="006827A4" w:rsidP="00072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       Числовые</w:t>
      </w:r>
      <w:r>
        <w:rPr>
          <w:rFonts w:ascii="Times New Roman" w:hAnsi="Times New Roman" w:cs="Times New Roman"/>
          <w:sz w:val="28"/>
          <w:szCs w:val="28"/>
        </w:rPr>
        <w:t xml:space="preserve">       последовательности. Арифметическая прогрессия. </w:t>
      </w:r>
      <w:r w:rsidRPr="005A0B72">
        <w:rPr>
          <w:rFonts w:ascii="Times New Roman" w:hAnsi="Times New Roman" w:cs="Times New Roman"/>
          <w:sz w:val="28"/>
          <w:szCs w:val="28"/>
        </w:rPr>
        <w:t>Разность  арифметической прогрессии. Формула n-ого члена арифметической прогрессии. Формула  суммы  n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0B72">
        <w:rPr>
          <w:rFonts w:ascii="Times New Roman" w:hAnsi="Times New Roman" w:cs="Times New Roman"/>
          <w:sz w:val="28"/>
          <w:szCs w:val="28"/>
        </w:rPr>
        <w:t xml:space="preserve">членов  арифметической  прогрессии.  Геометрическая  прогрессия.  Знаменатель  геометрической  прогрессии.  Формула  n-ого  члена  геометрической  прогрессии.  Формула  суммы    n  членов   геометрической     прогрессии.   Сумма    бесконечной    геометрической  прогрессии.  </w:t>
      </w:r>
    </w:p>
    <w:p w:rsidR="006827A4" w:rsidRPr="00267B18" w:rsidRDefault="006827A4" w:rsidP="00072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B18">
        <w:rPr>
          <w:rFonts w:ascii="Times New Roman" w:hAnsi="Times New Roman" w:cs="Times New Roman"/>
          <w:b/>
          <w:sz w:val="28"/>
          <w:szCs w:val="28"/>
        </w:rPr>
        <w:t>6.Функции и графики(3ч</w:t>
      </w:r>
      <w:r>
        <w:rPr>
          <w:rFonts w:ascii="Times New Roman" w:hAnsi="Times New Roman" w:cs="Times New Roman"/>
          <w:b/>
          <w:sz w:val="28"/>
          <w:szCs w:val="28"/>
        </w:rPr>
        <w:t>аса</w:t>
      </w:r>
      <w:r w:rsidRPr="00267B1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827A4" w:rsidRPr="005A0B72" w:rsidRDefault="006827A4" w:rsidP="00072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       Понятие  функции.  Функция  и  аргумент.  Область  определения  функции.  Область  значений функции. График функции. Нули функции. Функция, возрастающая на отрезке.  Функция,  убывающая  на  отрезке.  Линейная  функция  и  ее  свойства.  График  линейной  функции.  Угловой  коэффициент  функции.  Обратно</w:t>
      </w:r>
      <w:r>
        <w:rPr>
          <w:rFonts w:ascii="Times New Roman" w:hAnsi="Times New Roman" w:cs="Times New Roman"/>
          <w:sz w:val="28"/>
          <w:szCs w:val="28"/>
        </w:rPr>
        <w:t xml:space="preserve">  пропорциональная  функция  и </w:t>
      </w:r>
      <w:r w:rsidRPr="005A0B72">
        <w:rPr>
          <w:rFonts w:ascii="Times New Roman" w:hAnsi="Times New Roman" w:cs="Times New Roman"/>
          <w:sz w:val="28"/>
          <w:szCs w:val="28"/>
        </w:rPr>
        <w:t xml:space="preserve">ее  свойства. Квадратичная функция и ее свойства. График квадратичной функции. Степенная  функция.  Четная,  нечетная  функция.  Свойства  четной  и  нечетной  степенных  функций.  Графики степенных функций. Чтение графиков функций.  </w:t>
      </w:r>
    </w:p>
    <w:p w:rsidR="006827A4" w:rsidRPr="00267B18" w:rsidRDefault="006827A4" w:rsidP="00072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B18">
        <w:rPr>
          <w:rFonts w:ascii="Times New Roman" w:hAnsi="Times New Roman" w:cs="Times New Roman"/>
          <w:b/>
          <w:sz w:val="28"/>
          <w:szCs w:val="28"/>
        </w:rPr>
        <w:t>7. Текстовые задачи(3ч</w:t>
      </w:r>
      <w:r>
        <w:rPr>
          <w:rFonts w:ascii="Times New Roman" w:hAnsi="Times New Roman" w:cs="Times New Roman"/>
          <w:b/>
          <w:sz w:val="28"/>
          <w:szCs w:val="28"/>
        </w:rPr>
        <w:t>аса</w:t>
      </w:r>
      <w:r w:rsidRPr="00267B18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6827A4" w:rsidRPr="005A0B72" w:rsidRDefault="006827A4" w:rsidP="00072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       Текстовые    задачи   на  движение    и  способы    решения.   Тексто</w:t>
      </w:r>
      <w:r>
        <w:rPr>
          <w:rFonts w:ascii="Times New Roman" w:hAnsi="Times New Roman" w:cs="Times New Roman"/>
          <w:sz w:val="28"/>
          <w:szCs w:val="28"/>
        </w:rPr>
        <w:t xml:space="preserve">вые задачи  на </w:t>
      </w:r>
      <w:r w:rsidRPr="005A0B72">
        <w:rPr>
          <w:rFonts w:ascii="Times New Roman" w:hAnsi="Times New Roman" w:cs="Times New Roman"/>
          <w:sz w:val="28"/>
          <w:szCs w:val="28"/>
        </w:rPr>
        <w:t>вычисление  объема  работы  и  способы  их  решений.  Текстовые  задачи  на  процентное  содержание веществ в сплавах, смесях и растворах, способы решения .</w:t>
      </w:r>
    </w:p>
    <w:p w:rsidR="006827A4" w:rsidRPr="00987251" w:rsidRDefault="006827A4" w:rsidP="00072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251">
        <w:rPr>
          <w:rFonts w:ascii="Times New Roman" w:hAnsi="Times New Roman" w:cs="Times New Roman"/>
          <w:b/>
          <w:sz w:val="28"/>
          <w:szCs w:val="28"/>
        </w:rPr>
        <w:t>8. Элементы с</w:t>
      </w:r>
      <w:r>
        <w:rPr>
          <w:rFonts w:ascii="Times New Roman" w:hAnsi="Times New Roman" w:cs="Times New Roman"/>
          <w:b/>
          <w:sz w:val="28"/>
          <w:szCs w:val="28"/>
        </w:rPr>
        <w:t>татистики и теории вероятностей (2часа</w:t>
      </w:r>
      <w:r w:rsidRPr="0098725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827A4" w:rsidRPr="005A0B72" w:rsidRDefault="006827A4" w:rsidP="00072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       Среднее     арифметическое,      размах,   мода.    Медиана,     как    статистическая 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характеристика.    Сбор    и </w:t>
      </w:r>
      <w:r w:rsidRPr="005A0B72">
        <w:rPr>
          <w:rFonts w:ascii="Times New Roman" w:hAnsi="Times New Roman" w:cs="Times New Roman"/>
          <w:sz w:val="28"/>
          <w:szCs w:val="28"/>
        </w:rPr>
        <w:t>группировка     статистических    данных.    Методы    решения  комбинаторных     задач:   перебор   возможных     вариантов,   дерево   вариантов,   правило  умножения.   Перестановки,   размещения</w:t>
      </w:r>
      <w:r>
        <w:rPr>
          <w:rFonts w:ascii="Times New Roman" w:hAnsi="Times New Roman" w:cs="Times New Roman"/>
          <w:sz w:val="28"/>
          <w:szCs w:val="28"/>
        </w:rPr>
        <w:t xml:space="preserve">,   сочетания.   Начальные     </w:t>
      </w:r>
      <w:r w:rsidRPr="005A0B72">
        <w:rPr>
          <w:rFonts w:ascii="Times New Roman" w:hAnsi="Times New Roman" w:cs="Times New Roman"/>
          <w:sz w:val="28"/>
          <w:szCs w:val="28"/>
        </w:rPr>
        <w:t xml:space="preserve">сведения   из   теории  вероятностей. Вероятность случайного события. Сложение и умножение вероятностей. </w:t>
      </w:r>
    </w:p>
    <w:p w:rsidR="006827A4" w:rsidRPr="00267B18" w:rsidRDefault="006827A4" w:rsidP="00072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Треугольники (3 часа</w:t>
      </w:r>
      <w:r w:rsidRPr="00267B1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827A4" w:rsidRPr="005A0B72" w:rsidRDefault="006827A4" w:rsidP="00072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lastRenderedPageBreak/>
        <w:t xml:space="preserve">       Высота, медиана, средняя линия треугольника. Равнобедренный и равносторонний  треугольники.  Признаки  равенства  и  подобия  треугольников.  Решение  треугольников.  Сумма углов треугольника. Свойства прямоугольных треугольников. Теорема Пифагора.  Теорема синусов и косинусов. Неравенство треугольников. Площадь треугольника. </w:t>
      </w:r>
    </w:p>
    <w:p w:rsidR="006827A4" w:rsidRPr="00040B7A" w:rsidRDefault="006827A4" w:rsidP="00072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Многоугольники (2 часа</w:t>
      </w:r>
      <w:r w:rsidRPr="00040B7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827A4" w:rsidRPr="005A0B72" w:rsidRDefault="006827A4" w:rsidP="00072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       Виды   многоугольников.   Параллелограмм,   его   свойства   и   признаки.   Площадь  параллелограмма.    Ромб,  прямоугольник,  квадрат.  Трапеция.  Средняя  линия  трапеции.  Площадь трапеции. Правильные многоугольники. </w:t>
      </w:r>
    </w:p>
    <w:p w:rsidR="006827A4" w:rsidRPr="00267B18" w:rsidRDefault="006827A4" w:rsidP="00072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Окружность</w:t>
      </w:r>
      <w:r w:rsidRPr="00267B18">
        <w:rPr>
          <w:rFonts w:ascii="Times New Roman" w:hAnsi="Times New Roman" w:cs="Times New Roman"/>
          <w:b/>
          <w:sz w:val="28"/>
          <w:szCs w:val="28"/>
        </w:rPr>
        <w:t xml:space="preserve"> (2ч</w:t>
      </w:r>
      <w:r>
        <w:rPr>
          <w:rFonts w:ascii="Times New Roman" w:hAnsi="Times New Roman" w:cs="Times New Roman"/>
          <w:b/>
          <w:sz w:val="28"/>
          <w:szCs w:val="28"/>
        </w:rPr>
        <w:t>аса</w:t>
      </w:r>
      <w:r w:rsidRPr="00267B1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827A4" w:rsidRPr="005A0B72" w:rsidRDefault="006827A4" w:rsidP="000720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B72">
        <w:rPr>
          <w:rFonts w:ascii="Times New Roman" w:hAnsi="Times New Roman" w:cs="Times New Roman"/>
          <w:sz w:val="28"/>
          <w:szCs w:val="28"/>
        </w:rPr>
        <w:t xml:space="preserve">   Касательная    к  окружности    и   ее  свойства.   Центральный    и   вписанный    углы.   Окружность,   описанная   около   треугольника.   Окружность,   вписанная   в   треугольник.  Длина окружности. Площадь круга. </w:t>
      </w:r>
    </w:p>
    <w:p w:rsidR="006827A4" w:rsidRDefault="006827A4" w:rsidP="00072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B18">
        <w:rPr>
          <w:rFonts w:ascii="Times New Roman" w:hAnsi="Times New Roman" w:cs="Times New Roman"/>
          <w:b/>
          <w:sz w:val="28"/>
          <w:szCs w:val="28"/>
        </w:rPr>
        <w:t>12. Решение тренировочных вариантов и задани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из открытого банка заданий ОГЭ  </w:t>
      </w:r>
      <w:r w:rsidRPr="00267B18">
        <w:rPr>
          <w:rFonts w:ascii="Times New Roman" w:hAnsi="Times New Roman" w:cs="Times New Roman"/>
          <w:b/>
          <w:sz w:val="28"/>
          <w:szCs w:val="28"/>
        </w:rPr>
        <w:t xml:space="preserve"> (6ч</w:t>
      </w:r>
      <w:r>
        <w:rPr>
          <w:rFonts w:ascii="Times New Roman" w:hAnsi="Times New Roman" w:cs="Times New Roman"/>
          <w:b/>
          <w:sz w:val="28"/>
          <w:szCs w:val="28"/>
        </w:rPr>
        <w:t>асов</w:t>
      </w:r>
      <w:r w:rsidRPr="00267B1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A0B72" w:rsidRPr="00072013" w:rsidRDefault="006827A4" w:rsidP="00072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7A4">
        <w:rPr>
          <w:rFonts w:ascii="Times New Roman" w:hAnsi="Times New Roman" w:cs="Times New Roman"/>
          <w:b/>
          <w:sz w:val="28"/>
          <w:szCs w:val="28"/>
        </w:rPr>
        <w:t>6).</w:t>
      </w:r>
      <w:r w:rsidR="00970F6B" w:rsidRPr="006827A4">
        <w:rPr>
          <w:rFonts w:ascii="Times New Roman" w:hAnsi="Times New Roman" w:cs="Times New Roman"/>
          <w:b/>
          <w:sz w:val="28"/>
          <w:szCs w:val="28"/>
        </w:rPr>
        <w:t>Учебно</w:t>
      </w:r>
      <w:r w:rsidR="005A0B72" w:rsidRPr="006827A4">
        <w:rPr>
          <w:rFonts w:ascii="Times New Roman" w:hAnsi="Times New Roman" w:cs="Times New Roman"/>
          <w:b/>
          <w:sz w:val="28"/>
          <w:szCs w:val="28"/>
        </w:rPr>
        <w:t>-тематическое планирование заняти</w:t>
      </w:r>
      <w:r w:rsidR="00970F6B" w:rsidRPr="006827A4">
        <w:rPr>
          <w:rFonts w:ascii="Times New Roman" w:hAnsi="Times New Roman" w:cs="Times New Roman"/>
          <w:b/>
          <w:sz w:val="28"/>
          <w:szCs w:val="28"/>
        </w:rPr>
        <w:t>й математического кружка «</w:t>
      </w:r>
      <w:r w:rsidRPr="006827A4">
        <w:rPr>
          <w:rFonts w:ascii="Times New Roman" w:hAnsi="Times New Roman" w:cs="Times New Roman"/>
          <w:b/>
          <w:i/>
          <w:sz w:val="28"/>
          <w:szCs w:val="28"/>
        </w:rPr>
        <w:t>Лабиринт</w:t>
      </w:r>
      <w:r w:rsidR="00970F6B" w:rsidRPr="006827A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A0B72" w:rsidRPr="006827A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827A4">
        <w:rPr>
          <w:rFonts w:ascii="Times New Roman" w:hAnsi="Times New Roman" w:cs="Times New Roman"/>
          <w:b/>
          <w:sz w:val="28"/>
          <w:szCs w:val="28"/>
        </w:rPr>
        <w:t>8</w:t>
      </w:r>
      <w:r w:rsidR="005A0B72" w:rsidRPr="006827A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6827A4">
        <w:rPr>
          <w:rFonts w:ascii="Times New Roman" w:hAnsi="Times New Roman" w:cs="Times New Roman"/>
          <w:b/>
          <w:sz w:val="28"/>
          <w:szCs w:val="28"/>
        </w:rPr>
        <w:t>е</w:t>
      </w:r>
      <w:r w:rsidR="005A0B72" w:rsidRPr="005A0B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14813" w:type="dxa"/>
        <w:tblLayout w:type="fixed"/>
        <w:tblLook w:val="04A0"/>
      </w:tblPr>
      <w:tblGrid>
        <w:gridCol w:w="1242"/>
        <w:gridCol w:w="3544"/>
        <w:gridCol w:w="992"/>
        <w:gridCol w:w="1843"/>
        <w:gridCol w:w="1701"/>
        <w:gridCol w:w="2835"/>
        <w:gridCol w:w="1276"/>
        <w:gridCol w:w="1380"/>
      </w:tblGrid>
      <w:tr w:rsidR="00AA4CDF" w:rsidTr="00515569">
        <w:trPr>
          <w:trHeight w:val="600"/>
        </w:trPr>
        <w:tc>
          <w:tcPr>
            <w:tcW w:w="1242" w:type="dxa"/>
            <w:vMerge w:val="restart"/>
          </w:tcPr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CDF" w:rsidRPr="00AA4CDF" w:rsidRDefault="00267B18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AA4CDF" w:rsidRPr="00AA4CDF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vMerge w:val="restart"/>
            <w:vAlign w:val="center"/>
          </w:tcPr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vMerge w:val="restart"/>
            <w:vAlign w:val="center"/>
          </w:tcPr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vMerge w:val="restart"/>
          </w:tcPr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56" w:type="dxa"/>
            <w:gridSpan w:val="2"/>
          </w:tcPr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A4CDF" w:rsidTr="00515569">
        <w:trPr>
          <w:trHeight w:val="375"/>
        </w:trPr>
        <w:tc>
          <w:tcPr>
            <w:tcW w:w="1242" w:type="dxa"/>
            <w:vMerge/>
          </w:tcPr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80" w:type="dxa"/>
            <w:vAlign w:val="center"/>
          </w:tcPr>
          <w:p w:rsidR="00AA4CDF" w:rsidRPr="00AA4CDF" w:rsidRDefault="00AA4CDF" w:rsidP="00AA4C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CD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A4CDF" w:rsidTr="00515569">
        <w:tc>
          <w:tcPr>
            <w:tcW w:w="1242" w:type="dxa"/>
          </w:tcPr>
          <w:p w:rsidR="00AA4CDF" w:rsidRPr="00515569" w:rsidRDefault="00AA4CDF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A4CDF" w:rsidRPr="00515569" w:rsidRDefault="00AA4CDF" w:rsidP="005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 xml:space="preserve">Числа, числовые выражения, проценты   </w:t>
            </w:r>
          </w:p>
        </w:tc>
        <w:tc>
          <w:tcPr>
            <w:tcW w:w="992" w:type="dxa"/>
          </w:tcPr>
          <w:p w:rsidR="00AA4CDF" w:rsidRPr="00515569" w:rsidRDefault="00267B1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4CDF" w:rsidRPr="00515569" w:rsidRDefault="00AA4CDF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4CDF" w:rsidRPr="00515569" w:rsidRDefault="00267B1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A4CDF" w:rsidRPr="00515569" w:rsidRDefault="005E52C4" w:rsidP="005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Карточки с заданием</w:t>
            </w:r>
          </w:p>
        </w:tc>
        <w:tc>
          <w:tcPr>
            <w:tcW w:w="1276" w:type="dxa"/>
            <w:vAlign w:val="center"/>
          </w:tcPr>
          <w:p w:rsidR="00AA4CDF" w:rsidRPr="00AA4CDF" w:rsidRDefault="003C6978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380" w:type="dxa"/>
            <w:vAlign w:val="center"/>
          </w:tcPr>
          <w:p w:rsidR="00AA4CDF" w:rsidRPr="00AA4CDF" w:rsidRDefault="00AA4CD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DF" w:rsidTr="00515569">
        <w:tc>
          <w:tcPr>
            <w:tcW w:w="1242" w:type="dxa"/>
          </w:tcPr>
          <w:p w:rsidR="00AA4CDF" w:rsidRPr="00515569" w:rsidRDefault="00267B1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AA4CDF" w:rsidRPr="00515569" w:rsidRDefault="00AA4CDF" w:rsidP="00AA4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 xml:space="preserve">Буквенные выражения  </w:t>
            </w:r>
          </w:p>
        </w:tc>
        <w:tc>
          <w:tcPr>
            <w:tcW w:w="992" w:type="dxa"/>
          </w:tcPr>
          <w:p w:rsidR="00AA4CDF" w:rsidRPr="00515569" w:rsidRDefault="00267B1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4CDF" w:rsidRPr="00515569" w:rsidRDefault="00AA4CDF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4CDF" w:rsidRPr="00515569" w:rsidRDefault="00267B1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A4CDF" w:rsidRPr="00515569" w:rsidRDefault="005E52C4" w:rsidP="005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Карточки с заданием</w:t>
            </w:r>
          </w:p>
        </w:tc>
        <w:tc>
          <w:tcPr>
            <w:tcW w:w="1276" w:type="dxa"/>
            <w:vAlign w:val="center"/>
          </w:tcPr>
          <w:p w:rsidR="00AA4CDF" w:rsidRPr="00AA4CDF" w:rsidRDefault="003C6978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380" w:type="dxa"/>
            <w:vAlign w:val="center"/>
          </w:tcPr>
          <w:p w:rsidR="00AA4CDF" w:rsidRPr="00AA4CDF" w:rsidRDefault="00AA4CD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DF" w:rsidTr="00515569">
        <w:tc>
          <w:tcPr>
            <w:tcW w:w="1242" w:type="dxa"/>
          </w:tcPr>
          <w:p w:rsidR="00AA4CDF" w:rsidRDefault="00267B18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86753" w:rsidRDefault="00C86753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6753" w:rsidRDefault="00C86753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6753" w:rsidRPr="00515569" w:rsidRDefault="00C86753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A4CDF" w:rsidRPr="00515569" w:rsidRDefault="00AA4CDF" w:rsidP="005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выражений. Формулы         сокращенного умножения.  </w:t>
            </w:r>
          </w:p>
          <w:p w:rsidR="00987251" w:rsidRPr="00515569" w:rsidRDefault="00AA4CDF" w:rsidP="005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Рациональные дроби</w:t>
            </w:r>
          </w:p>
        </w:tc>
        <w:tc>
          <w:tcPr>
            <w:tcW w:w="992" w:type="dxa"/>
          </w:tcPr>
          <w:p w:rsidR="00AA4CDF" w:rsidRPr="00515569" w:rsidRDefault="00267B1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A4CDF" w:rsidRPr="00515569" w:rsidRDefault="00267B1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A4CDF" w:rsidRPr="00515569" w:rsidRDefault="00267B1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A4CDF" w:rsidRPr="00515569" w:rsidRDefault="005E52C4" w:rsidP="005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Карточки с заданием</w:t>
            </w:r>
          </w:p>
        </w:tc>
        <w:tc>
          <w:tcPr>
            <w:tcW w:w="1276" w:type="dxa"/>
            <w:vAlign w:val="center"/>
          </w:tcPr>
          <w:p w:rsidR="003C6978" w:rsidRDefault="003C6978" w:rsidP="0007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C85959" w:rsidRDefault="003C6978" w:rsidP="0007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3C6978" w:rsidRDefault="003C6978" w:rsidP="0007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3C6978" w:rsidRPr="00AA4CDF" w:rsidRDefault="003C6978" w:rsidP="0007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380" w:type="dxa"/>
            <w:vAlign w:val="center"/>
          </w:tcPr>
          <w:p w:rsidR="00AA4CDF" w:rsidRPr="00AA4CDF" w:rsidRDefault="00AA4CDF" w:rsidP="0007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DF" w:rsidTr="00515569">
        <w:tc>
          <w:tcPr>
            <w:tcW w:w="1242" w:type="dxa"/>
          </w:tcPr>
          <w:p w:rsidR="00AA4CDF" w:rsidRDefault="00C86753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86753" w:rsidRDefault="00C86753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86753" w:rsidRDefault="00C86753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C86753" w:rsidRPr="00515569" w:rsidRDefault="00C86753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A4CDF" w:rsidRPr="00515569" w:rsidRDefault="00AA4CDF" w:rsidP="00AA4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Уравнения и неравенства   </w:t>
            </w:r>
          </w:p>
        </w:tc>
        <w:tc>
          <w:tcPr>
            <w:tcW w:w="992" w:type="dxa"/>
          </w:tcPr>
          <w:p w:rsidR="00AA4CDF" w:rsidRPr="00515569" w:rsidRDefault="00267B1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A4CDF" w:rsidRPr="00515569" w:rsidRDefault="00267B1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A4CDF" w:rsidRPr="00515569" w:rsidRDefault="00267B1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A4CDF" w:rsidRPr="00515569" w:rsidRDefault="005E52C4" w:rsidP="0068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Карточки с заданием</w:t>
            </w:r>
          </w:p>
        </w:tc>
        <w:tc>
          <w:tcPr>
            <w:tcW w:w="1276" w:type="dxa"/>
            <w:vAlign w:val="center"/>
          </w:tcPr>
          <w:p w:rsidR="00C85959" w:rsidRDefault="003C6978" w:rsidP="0007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3C6978" w:rsidRDefault="003C6978" w:rsidP="0007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072013" w:rsidRDefault="003C6978" w:rsidP="0007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9.11</w:t>
            </w:r>
          </w:p>
          <w:p w:rsidR="003C6978" w:rsidRPr="00AA4CDF" w:rsidRDefault="00C86753" w:rsidP="000720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380" w:type="dxa"/>
            <w:vAlign w:val="center"/>
          </w:tcPr>
          <w:p w:rsidR="00AA4CDF" w:rsidRPr="00AA4CDF" w:rsidRDefault="00AA4CDF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78" w:rsidTr="003C6978">
        <w:trPr>
          <w:trHeight w:val="990"/>
        </w:trPr>
        <w:tc>
          <w:tcPr>
            <w:tcW w:w="1242" w:type="dxa"/>
          </w:tcPr>
          <w:p w:rsidR="003C6978" w:rsidRDefault="00C86753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</w:t>
            </w:r>
          </w:p>
          <w:p w:rsidR="00C86753" w:rsidRPr="00515569" w:rsidRDefault="00C86753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3544" w:type="dxa"/>
          </w:tcPr>
          <w:p w:rsidR="003C6978" w:rsidRPr="00515569" w:rsidRDefault="003C6978" w:rsidP="005155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5569">
              <w:rPr>
                <w:rFonts w:ascii="Times New Roman" w:hAnsi="Times New Roman" w:cs="Times New Roman"/>
                <w:sz w:val="28"/>
                <w:szCs w:val="24"/>
              </w:rPr>
              <w:t xml:space="preserve">Прогрессии: арифметическая и       геометрическая </w:t>
            </w:r>
          </w:p>
        </w:tc>
        <w:tc>
          <w:tcPr>
            <w:tcW w:w="992" w:type="dxa"/>
          </w:tcPr>
          <w:p w:rsidR="003C6978" w:rsidRPr="00515569" w:rsidRDefault="003C697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C6978" w:rsidRPr="00515569" w:rsidRDefault="003C697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556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C6978" w:rsidRPr="00515569" w:rsidRDefault="003C697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35" w:type="dxa"/>
          </w:tcPr>
          <w:p w:rsidR="003C6978" w:rsidRPr="00515569" w:rsidRDefault="003C6978" w:rsidP="005155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5569">
              <w:rPr>
                <w:rFonts w:ascii="Times New Roman" w:hAnsi="Times New Roman" w:cs="Times New Roman"/>
                <w:sz w:val="28"/>
                <w:szCs w:val="24"/>
              </w:rPr>
              <w:t>Карточки с заданием</w:t>
            </w:r>
          </w:p>
        </w:tc>
        <w:tc>
          <w:tcPr>
            <w:tcW w:w="1276" w:type="dxa"/>
            <w:vAlign w:val="center"/>
          </w:tcPr>
          <w:p w:rsidR="003C6978" w:rsidRDefault="003C6978" w:rsidP="003C697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3C6978" w:rsidRPr="00AA4CDF" w:rsidRDefault="00072013" w:rsidP="003C697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    </w:t>
            </w:r>
          </w:p>
        </w:tc>
        <w:tc>
          <w:tcPr>
            <w:tcW w:w="1380" w:type="dxa"/>
            <w:vAlign w:val="center"/>
          </w:tcPr>
          <w:p w:rsidR="003C6978" w:rsidRPr="00AA4CDF" w:rsidRDefault="003C6978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78" w:rsidTr="00072013">
        <w:trPr>
          <w:trHeight w:val="442"/>
        </w:trPr>
        <w:tc>
          <w:tcPr>
            <w:tcW w:w="1242" w:type="dxa"/>
          </w:tcPr>
          <w:p w:rsidR="003C6978" w:rsidRPr="00072013" w:rsidRDefault="00C86753" w:rsidP="00383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3C6978" w:rsidRPr="00072013" w:rsidRDefault="003C6978" w:rsidP="005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 xml:space="preserve">Функции и графики   </w:t>
            </w:r>
          </w:p>
        </w:tc>
        <w:tc>
          <w:tcPr>
            <w:tcW w:w="992" w:type="dxa"/>
          </w:tcPr>
          <w:p w:rsidR="003C6978" w:rsidRPr="00072013" w:rsidRDefault="003C697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C6978" w:rsidRPr="00072013" w:rsidRDefault="003C697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6978" w:rsidRPr="00072013" w:rsidRDefault="003C697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C6978" w:rsidRPr="00072013" w:rsidRDefault="003C6978" w:rsidP="0051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72013" w:rsidRPr="00072013" w:rsidRDefault="00072013" w:rsidP="0007201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  <w:p w:rsidR="003C6978" w:rsidRPr="00072013" w:rsidRDefault="003C6978" w:rsidP="003C697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3C6978" w:rsidRPr="00072013" w:rsidRDefault="003C6978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978" w:rsidTr="00515569">
        <w:tc>
          <w:tcPr>
            <w:tcW w:w="1242" w:type="dxa"/>
          </w:tcPr>
          <w:p w:rsidR="003C6978" w:rsidRDefault="00C86753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86753" w:rsidRDefault="00C86753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C6978" w:rsidRPr="00515569" w:rsidRDefault="00C86753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3C6978" w:rsidRPr="00515569" w:rsidRDefault="003C6978" w:rsidP="00AA4CD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15569">
              <w:rPr>
                <w:rFonts w:ascii="Times New Roman" w:hAnsi="Times New Roman" w:cs="Times New Roman"/>
                <w:sz w:val="28"/>
                <w:szCs w:val="24"/>
              </w:rPr>
              <w:t xml:space="preserve">Текстовые задачи   </w:t>
            </w:r>
          </w:p>
        </w:tc>
        <w:tc>
          <w:tcPr>
            <w:tcW w:w="992" w:type="dxa"/>
          </w:tcPr>
          <w:p w:rsidR="003C6978" w:rsidRPr="00515569" w:rsidRDefault="003C697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C6978" w:rsidRPr="00515569" w:rsidRDefault="003C6978" w:rsidP="009872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6978" w:rsidRPr="00515569" w:rsidRDefault="003C697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C6978" w:rsidRPr="00515569" w:rsidRDefault="003C6978" w:rsidP="005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4"/>
              </w:rPr>
              <w:t>Карточки с заданием</w:t>
            </w:r>
          </w:p>
        </w:tc>
        <w:tc>
          <w:tcPr>
            <w:tcW w:w="1276" w:type="dxa"/>
            <w:vAlign w:val="center"/>
          </w:tcPr>
          <w:p w:rsidR="003C6978" w:rsidRDefault="003C6978" w:rsidP="00C8595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072013" w:rsidRDefault="003C6978" w:rsidP="000720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3C6978" w:rsidRPr="002A55E9" w:rsidRDefault="00072013" w:rsidP="000720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380" w:type="dxa"/>
            <w:vAlign w:val="center"/>
          </w:tcPr>
          <w:p w:rsidR="003C6978" w:rsidRDefault="003C6978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978" w:rsidTr="00515569">
        <w:trPr>
          <w:trHeight w:val="699"/>
        </w:trPr>
        <w:tc>
          <w:tcPr>
            <w:tcW w:w="1242" w:type="dxa"/>
          </w:tcPr>
          <w:p w:rsidR="003C6978" w:rsidRDefault="00C86753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86753" w:rsidRPr="00515569" w:rsidRDefault="00C86753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3C6978" w:rsidRPr="00515569" w:rsidRDefault="003C6978" w:rsidP="005155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5569">
              <w:rPr>
                <w:rFonts w:ascii="Times New Roman" w:hAnsi="Times New Roman" w:cs="Times New Roman"/>
                <w:sz w:val="28"/>
                <w:szCs w:val="24"/>
              </w:rPr>
              <w:t>Элементы комбинаторики и теории вероятностей.</w:t>
            </w:r>
          </w:p>
          <w:p w:rsidR="003C6978" w:rsidRPr="00515569" w:rsidRDefault="003C6978" w:rsidP="005155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3C6978" w:rsidRPr="00515569" w:rsidRDefault="003C697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C6978" w:rsidRPr="00515569" w:rsidRDefault="003C697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C6978" w:rsidRPr="00515569" w:rsidRDefault="003C6978" w:rsidP="005155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C6978" w:rsidRPr="00515569" w:rsidRDefault="003C6978" w:rsidP="00515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69">
              <w:rPr>
                <w:rFonts w:ascii="Times New Roman" w:hAnsi="Times New Roman" w:cs="Times New Roman"/>
                <w:sz w:val="28"/>
                <w:szCs w:val="24"/>
              </w:rPr>
              <w:t>Карточки с заданием</w:t>
            </w:r>
          </w:p>
        </w:tc>
        <w:tc>
          <w:tcPr>
            <w:tcW w:w="1276" w:type="dxa"/>
            <w:vAlign w:val="center"/>
          </w:tcPr>
          <w:p w:rsidR="00072013" w:rsidRDefault="003C6978" w:rsidP="000720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3C6978" w:rsidRPr="002A55E9" w:rsidRDefault="00072013" w:rsidP="000720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380" w:type="dxa"/>
            <w:vAlign w:val="center"/>
          </w:tcPr>
          <w:p w:rsidR="003C6978" w:rsidRDefault="003C6978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978" w:rsidTr="00515569">
        <w:trPr>
          <w:trHeight w:val="183"/>
        </w:trPr>
        <w:tc>
          <w:tcPr>
            <w:tcW w:w="1242" w:type="dxa"/>
          </w:tcPr>
          <w:p w:rsidR="003C6978" w:rsidRPr="00072013" w:rsidRDefault="00C86753" w:rsidP="0007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86753" w:rsidRPr="00072013" w:rsidRDefault="00C86753" w:rsidP="0007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86753" w:rsidRPr="00072013" w:rsidRDefault="00C86753" w:rsidP="0007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C6978" w:rsidRPr="00072013" w:rsidRDefault="003C6978" w:rsidP="00072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C6978" w:rsidRPr="00072013" w:rsidRDefault="003C6978" w:rsidP="0007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Треугольники.   </w:t>
            </w:r>
          </w:p>
        </w:tc>
        <w:tc>
          <w:tcPr>
            <w:tcW w:w="992" w:type="dxa"/>
          </w:tcPr>
          <w:p w:rsidR="003C6978" w:rsidRPr="00072013" w:rsidRDefault="003C6978" w:rsidP="0007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C6978" w:rsidRPr="00072013" w:rsidRDefault="003C6978" w:rsidP="0007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C6978" w:rsidRPr="00072013" w:rsidRDefault="003C6978" w:rsidP="0007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C6978" w:rsidRPr="00072013" w:rsidRDefault="003C6978" w:rsidP="0007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Карточки с заданием</w:t>
            </w:r>
          </w:p>
        </w:tc>
        <w:tc>
          <w:tcPr>
            <w:tcW w:w="1276" w:type="dxa"/>
            <w:vAlign w:val="center"/>
          </w:tcPr>
          <w:p w:rsidR="003C6978" w:rsidRPr="00072013" w:rsidRDefault="003C6978" w:rsidP="000720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072013" w:rsidRPr="00072013" w:rsidRDefault="003C6978" w:rsidP="000720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  <w:p w:rsidR="003C6978" w:rsidRPr="00072013" w:rsidRDefault="00072013" w:rsidP="000720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380" w:type="dxa"/>
            <w:vAlign w:val="center"/>
          </w:tcPr>
          <w:p w:rsidR="003C6978" w:rsidRPr="00072013" w:rsidRDefault="003C6978" w:rsidP="000720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978" w:rsidTr="00515569">
        <w:trPr>
          <w:trHeight w:val="285"/>
        </w:trPr>
        <w:tc>
          <w:tcPr>
            <w:tcW w:w="1242" w:type="dxa"/>
          </w:tcPr>
          <w:p w:rsidR="003C6978" w:rsidRPr="00072013" w:rsidRDefault="00C86753" w:rsidP="0007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86753" w:rsidRPr="00072013" w:rsidRDefault="00C86753" w:rsidP="0007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C6978" w:rsidRPr="00072013" w:rsidRDefault="00C86753" w:rsidP="0007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86753" w:rsidRPr="00072013" w:rsidRDefault="00C86753" w:rsidP="0007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3C6978" w:rsidRPr="00072013" w:rsidRDefault="003C6978" w:rsidP="0007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Многоугольники.</w:t>
            </w:r>
          </w:p>
          <w:p w:rsidR="003C6978" w:rsidRPr="00072013" w:rsidRDefault="003C6978" w:rsidP="0007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Окружности.                                </w:t>
            </w:r>
          </w:p>
        </w:tc>
        <w:tc>
          <w:tcPr>
            <w:tcW w:w="992" w:type="dxa"/>
          </w:tcPr>
          <w:p w:rsidR="003C6978" w:rsidRPr="00072013" w:rsidRDefault="003C6978" w:rsidP="0007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6978" w:rsidRPr="00072013" w:rsidRDefault="003C6978" w:rsidP="0007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C6978" w:rsidRPr="00072013" w:rsidRDefault="003C6978" w:rsidP="0007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6978" w:rsidRPr="00072013" w:rsidRDefault="003C6978" w:rsidP="0007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C6978" w:rsidRPr="00072013" w:rsidRDefault="003C6978" w:rsidP="0007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6978" w:rsidRPr="00072013" w:rsidRDefault="003C6978" w:rsidP="0007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C6978" w:rsidRPr="00072013" w:rsidRDefault="003C6978" w:rsidP="0007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Карточки с заданием</w:t>
            </w:r>
          </w:p>
          <w:p w:rsidR="003C6978" w:rsidRPr="00072013" w:rsidRDefault="003C6978" w:rsidP="0007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Карточки с заданием</w:t>
            </w:r>
          </w:p>
        </w:tc>
        <w:tc>
          <w:tcPr>
            <w:tcW w:w="1276" w:type="dxa"/>
            <w:vAlign w:val="center"/>
          </w:tcPr>
          <w:p w:rsidR="003C6978" w:rsidRPr="00072013" w:rsidRDefault="003C6978" w:rsidP="000720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3C6978" w:rsidRPr="00072013" w:rsidRDefault="00C86753" w:rsidP="000720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C6978" w:rsidRPr="0007201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072013" w:rsidRPr="00072013" w:rsidRDefault="00C86753" w:rsidP="000720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  <w:p w:rsidR="00C86753" w:rsidRPr="00072013" w:rsidRDefault="00072013" w:rsidP="000720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380" w:type="dxa"/>
            <w:vAlign w:val="center"/>
          </w:tcPr>
          <w:p w:rsidR="003C6978" w:rsidRDefault="003C6978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978" w:rsidRPr="00072013" w:rsidTr="00515569">
        <w:trPr>
          <w:trHeight w:val="255"/>
        </w:trPr>
        <w:tc>
          <w:tcPr>
            <w:tcW w:w="1242" w:type="dxa"/>
          </w:tcPr>
          <w:p w:rsidR="003C6978" w:rsidRPr="00072013" w:rsidRDefault="00C86753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86753" w:rsidRPr="00072013" w:rsidRDefault="00C86753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C86753" w:rsidRPr="00072013" w:rsidRDefault="00C86753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86753" w:rsidRPr="00072013" w:rsidRDefault="00C86753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C86753" w:rsidRPr="00072013" w:rsidRDefault="00C86753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86753" w:rsidRPr="00072013" w:rsidRDefault="00C86753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  <w:p w:rsidR="00C86753" w:rsidRPr="00072013" w:rsidRDefault="00C86753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C86753" w:rsidRPr="00072013" w:rsidRDefault="00C86753" w:rsidP="00C8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3C6978" w:rsidRPr="00072013" w:rsidRDefault="003C6978" w:rsidP="006A1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тренировочных вариантов из учебных пособий и заданий из  открытого банка заданий ОГЭ-9 2015</w:t>
            </w:r>
          </w:p>
        </w:tc>
        <w:tc>
          <w:tcPr>
            <w:tcW w:w="992" w:type="dxa"/>
          </w:tcPr>
          <w:p w:rsidR="003C6978" w:rsidRPr="00072013" w:rsidRDefault="003C6978" w:rsidP="007F3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978" w:rsidRPr="00072013" w:rsidRDefault="00C86753" w:rsidP="006A16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3C6978" w:rsidRPr="00072013" w:rsidRDefault="003C6978" w:rsidP="007F3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6978" w:rsidRPr="00072013" w:rsidRDefault="003C6978" w:rsidP="006A16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C6978" w:rsidRPr="00072013" w:rsidRDefault="003C6978" w:rsidP="007F322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978" w:rsidRPr="00072013" w:rsidRDefault="003C6978" w:rsidP="007F322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978" w:rsidRPr="00072013" w:rsidRDefault="003C6978" w:rsidP="007F3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Варианты ОГЭ</w:t>
            </w:r>
            <w:bookmarkEnd w:id="0"/>
          </w:p>
        </w:tc>
        <w:tc>
          <w:tcPr>
            <w:tcW w:w="1276" w:type="dxa"/>
            <w:vAlign w:val="center"/>
          </w:tcPr>
          <w:p w:rsidR="00C86753" w:rsidRPr="00072013" w:rsidRDefault="00C86753" w:rsidP="000720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  <w:p w:rsidR="00C86753" w:rsidRPr="00072013" w:rsidRDefault="00C86753" w:rsidP="000720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C86753" w:rsidRPr="00072013" w:rsidRDefault="00C86753" w:rsidP="000720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  <w:p w:rsidR="00C86753" w:rsidRPr="00072013" w:rsidRDefault="00C86753" w:rsidP="000720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C86753" w:rsidRPr="00072013" w:rsidRDefault="00C86753" w:rsidP="000720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C86753" w:rsidRPr="00072013" w:rsidRDefault="00C86753" w:rsidP="000720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</w:t>
            </w:r>
          </w:p>
          <w:p w:rsidR="00C86753" w:rsidRPr="00072013" w:rsidRDefault="00C86753" w:rsidP="000720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C86753" w:rsidRPr="00072013" w:rsidRDefault="00C86753" w:rsidP="000720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380" w:type="dxa"/>
            <w:vAlign w:val="center"/>
          </w:tcPr>
          <w:p w:rsidR="003C6978" w:rsidRPr="00072013" w:rsidRDefault="003C6978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978" w:rsidTr="00072013">
        <w:trPr>
          <w:trHeight w:val="270"/>
        </w:trPr>
        <w:tc>
          <w:tcPr>
            <w:tcW w:w="1242" w:type="dxa"/>
          </w:tcPr>
          <w:p w:rsidR="003C6978" w:rsidRPr="00515569" w:rsidRDefault="003C6978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544" w:type="dxa"/>
          </w:tcPr>
          <w:p w:rsidR="003C6978" w:rsidRPr="00072013" w:rsidRDefault="003C6978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3C6978" w:rsidRPr="00072013" w:rsidRDefault="003C6978" w:rsidP="008010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10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C6978" w:rsidRPr="00072013" w:rsidRDefault="00072013" w:rsidP="006A1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3C6978" w:rsidRPr="00072013" w:rsidRDefault="00072013" w:rsidP="006A1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3C6978" w:rsidRPr="00515569" w:rsidRDefault="003C6978" w:rsidP="005E52C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6978" w:rsidRPr="00C85959" w:rsidRDefault="003C6978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3C6978" w:rsidRDefault="003C6978" w:rsidP="00AA4C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01C" w:rsidRDefault="006827A4" w:rsidP="005D43D2">
      <w:pPr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80101C" w:rsidRDefault="0080101C" w:rsidP="00B817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101C" w:rsidRPr="0080101C" w:rsidRDefault="0080101C" w:rsidP="00B817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5756" w:rsidRDefault="005D5756" w:rsidP="005D5756">
      <w:pPr>
        <w:pStyle w:val="22"/>
        <w:shd w:val="clear" w:color="auto" w:fill="auto"/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СОГЛАСОВАНО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СОГЛАСОВАНО               Протокол заседания                                                                 </w:t>
      </w:r>
      <w:r>
        <w:t xml:space="preserve">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Заместитель директора по УВР  методического совета                                                                   </w:t>
      </w:r>
      <w:r>
        <w:t xml:space="preserve">                               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МБОУ Н-У ООШ № 14                       МБОУ Н-У ООШ № 14                                                             </w:t>
      </w:r>
      <w:r>
        <w:t xml:space="preserve">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______    ________ФИО     от_________20___г. №___                                                                             </w:t>
      </w:r>
      <w:r>
        <w:t xml:space="preserve">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подпись                                </w:t>
      </w:r>
    </w:p>
    <w:p w:rsidR="005D5756" w:rsidRDefault="005D5756" w:rsidP="005D5756">
      <w:pPr>
        <w:pStyle w:val="22"/>
        <w:shd w:val="clear" w:color="auto" w:fill="auto"/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__________       __________                                  </w:t>
      </w:r>
      <w:r>
        <w:t xml:space="preserve">                                                                                                                                                                     ____ </w:t>
      </w:r>
      <w:r>
        <w:rPr>
          <w:rFonts w:ascii="Calibri" w:eastAsia="Calibri" w:hAnsi="Calibri" w:cs="Times New Roman"/>
        </w:rPr>
        <w:t xml:space="preserve">_______20____г.  </w:t>
      </w:r>
    </w:p>
    <w:p w:rsidR="00267B18" w:rsidRPr="006A1671" w:rsidRDefault="005D5756" w:rsidP="006A1671">
      <w:pPr>
        <w:pStyle w:val="22"/>
        <w:shd w:val="clear" w:color="auto" w:fill="auto"/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Подпись     руководителя  МС                                                                              </w:t>
      </w:r>
      <w:r>
        <w:t xml:space="preserve">      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дата                              .              ФИО</w:t>
      </w:r>
    </w:p>
    <w:sectPr w:rsidR="00267B18" w:rsidRPr="006A1671" w:rsidSect="00746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C96" w:rsidRDefault="00673C96" w:rsidP="005A0B72">
      <w:pPr>
        <w:spacing w:after="0" w:line="240" w:lineRule="auto"/>
      </w:pPr>
      <w:r>
        <w:separator/>
      </w:r>
    </w:p>
  </w:endnote>
  <w:endnote w:type="continuationSeparator" w:id="1">
    <w:p w:rsidR="00673C96" w:rsidRDefault="00673C96" w:rsidP="005A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C96" w:rsidRDefault="00673C96" w:rsidP="005A0B72">
      <w:pPr>
        <w:spacing w:after="0" w:line="240" w:lineRule="auto"/>
      </w:pPr>
      <w:r>
        <w:separator/>
      </w:r>
    </w:p>
  </w:footnote>
  <w:footnote w:type="continuationSeparator" w:id="1">
    <w:p w:rsidR="00673C96" w:rsidRDefault="00673C96" w:rsidP="005A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356E2"/>
    <w:multiLevelType w:val="hybridMultilevel"/>
    <w:tmpl w:val="CCA45EBC"/>
    <w:lvl w:ilvl="0" w:tplc="7F3C85BA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A62"/>
    <w:rsid w:val="0000292F"/>
    <w:rsid w:val="00006B42"/>
    <w:rsid w:val="00012748"/>
    <w:rsid w:val="00012ED5"/>
    <w:rsid w:val="00014B04"/>
    <w:rsid w:val="00040B7A"/>
    <w:rsid w:val="0005485B"/>
    <w:rsid w:val="00057E1C"/>
    <w:rsid w:val="00072013"/>
    <w:rsid w:val="00074C24"/>
    <w:rsid w:val="00075AC7"/>
    <w:rsid w:val="0008566B"/>
    <w:rsid w:val="0008743F"/>
    <w:rsid w:val="000A3A11"/>
    <w:rsid w:val="000A797F"/>
    <w:rsid w:val="000B0986"/>
    <w:rsid w:val="000C5E73"/>
    <w:rsid w:val="000D17EA"/>
    <w:rsid w:val="000D466D"/>
    <w:rsid w:val="000F436A"/>
    <w:rsid w:val="00107B8A"/>
    <w:rsid w:val="00112466"/>
    <w:rsid w:val="00112A1B"/>
    <w:rsid w:val="001220C0"/>
    <w:rsid w:val="0012305C"/>
    <w:rsid w:val="00127776"/>
    <w:rsid w:val="00133EA5"/>
    <w:rsid w:val="00144ED3"/>
    <w:rsid w:val="00151D50"/>
    <w:rsid w:val="00154DB6"/>
    <w:rsid w:val="00157517"/>
    <w:rsid w:val="00157AB6"/>
    <w:rsid w:val="001626F2"/>
    <w:rsid w:val="00170F3B"/>
    <w:rsid w:val="00177816"/>
    <w:rsid w:val="0018574B"/>
    <w:rsid w:val="001B7CBD"/>
    <w:rsid w:val="001C2FC8"/>
    <w:rsid w:val="001D19C4"/>
    <w:rsid w:val="001E135F"/>
    <w:rsid w:val="001E3C59"/>
    <w:rsid w:val="001F0023"/>
    <w:rsid w:val="001F3447"/>
    <w:rsid w:val="001F6A4F"/>
    <w:rsid w:val="0020010B"/>
    <w:rsid w:val="00201DF4"/>
    <w:rsid w:val="00202119"/>
    <w:rsid w:val="002069DF"/>
    <w:rsid w:val="00207007"/>
    <w:rsid w:val="00210C7E"/>
    <w:rsid w:val="0021420C"/>
    <w:rsid w:val="0022096F"/>
    <w:rsid w:val="002236DA"/>
    <w:rsid w:val="00225776"/>
    <w:rsid w:val="002267CE"/>
    <w:rsid w:val="0023126B"/>
    <w:rsid w:val="002355D7"/>
    <w:rsid w:val="00266E79"/>
    <w:rsid w:val="00267B18"/>
    <w:rsid w:val="00274E57"/>
    <w:rsid w:val="00275907"/>
    <w:rsid w:val="00285A30"/>
    <w:rsid w:val="00287C62"/>
    <w:rsid w:val="002909D5"/>
    <w:rsid w:val="002921AB"/>
    <w:rsid w:val="0029352D"/>
    <w:rsid w:val="002A08AE"/>
    <w:rsid w:val="002A0AE6"/>
    <w:rsid w:val="002A1658"/>
    <w:rsid w:val="002A2B5B"/>
    <w:rsid w:val="002A55E9"/>
    <w:rsid w:val="002B278E"/>
    <w:rsid w:val="002B471F"/>
    <w:rsid w:val="002C0105"/>
    <w:rsid w:val="002C55D8"/>
    <w:rsid w:val="002C5D77"/>
    <w:rsid w:val="002C7E9C"/>
    <w:rsid w:val="002D2B52"/>
    <w:rsid w:val="002E1745"/>
    <w:rsid w:val="002E4105"/>
    <w:rsid w:val="002F3E43"/>
    <w:rsid w:val="0030616A"/>
    <w:rsid w:val="00311BE3"/>
    <w:rsid w:val="00315687"/>
    <w:rsid w:val="00316556"/>
    <w:rsid w:val="00317824"/>
    <w:rsid w:val="003273E4"/>
    <w:rsid w:val="00335CBD"/>
    <w:rsid w:val="003440F0"/>
    <w:rsid w:val="0034460C"/>
    <w:rsid w:val="00360B2B"/>
    <w:rsid w:val="00363C8A"/>
    <w:rsid w:val="0036524D"/>
    <w:rsid w:val="003719BA"/>
    <w:rsid w:val="00373E79"/>
    <w:rsid w:val="00374605"/>
    <w:rsid w:val="00394FDE"/>
    <w:rsid w:val="003A0915"/>
    <w:rsid w:val="003A1A9B"/>
    <w:rsid w:val="003A1FD8"/>
    <w:rsid w:val="003A70B7"/>
    <w:rsid w:val="003C1A76"/>
    <w:rsid w:val="003C61F6"/>
    <w:rsid w:val="003C6978"/>
    <w:rsid w:val="003D2E23"/>
    <w:rsid w:val="003E52AA"/>
    <w:rsid w:val="003F486F"/>
    <w:rsid w:val="004019A2"/>
    <w:rsid w:val="0043386E"/>
    <w:rsid w:val="00444737"/>
    <w:rsid w:val="004479AC"/>
    <w:rsid w:val="00461587"/>
    <w:rsid w:val="00472105"/>
    <w:rsid w:val="00474200"/>
    <w:rsid w:val="00491101"/>
    <w:rsid w:val="00492235"/>
    <w:rsid w:val="004B5D12"/>
    <w:rsid w:val="00515569"/>
    <w:rsid w:val="00537FB1"/>
    <w:rsid w:val="005455AC"/>
    <w:rsid w:val="0054701F"/>
    <w:rsid w:val="00560D41"/>
    <w:rsid w:val="005732AA"/>
    <w:rsid w:val="00575845"/>
    <w:rsid w:val="00577ABC"/>
    <w:rsid w:val="0058342A"/>
    <w:rsid w:val="00587C58"/>
    <w:rsid w:val="00593E82"/>
    <w:rsid w:val="0059473B"/>
    <w:rsid w:val="005A0B72"/>
    <w:rsid w:val="005A65D6"/>
    <w:rsid w:val="005B5BE4"/>
    <w:rsid w:val="005C0AF7"/>
    <w:rsid w:val="005D3958"/>
    <w:rsid w:val="005D42AB"/>
    <w:rsid w:val="005D43D2"/>
    <w:rsid w:val="005D5756"/>
    <w:rsid w:val="005D6BE1"/>
    <w:rsid w:val="005E375E"/>
    <w:rsid w:val="005E52C4"/>
    <w:rsid w:val="005F1CCB"/>
    <w:rsid w:val="005F2427"/>
    <w:rsid w:val="005F2D20"/>
    <w:rsid w:val="005F603E"/>
    <w:rsid w:val="00611FBD"/>
    <w:rsid w:val="006170A8"/>
    <w:rsid w:val="00627602"/>
    <w:rsid w:val="00634401"/>
    <w:rsid w:val="00641AC6"/>
    <w:rsid w:val="00652B5F"/>
    <w:rsid w:val="00664CF9"/>
    <w:rsid w:val="00673C96"/>
    <w:rsid w:val="00680659"/>
    <w:rsid w:val="006827A4"/>
    <w:rsid w:val="006A1671"/>
    <w:rsid w:val="006B1648"/>
    <w:rsid w:val="006B4190"/>
    <w:rsid w:val="006B7E32"/>
    <w:rsid w:val="006C4D36"/>
    <w:rsid w:val="006C75DD"/>
    <w:rsid w:val="006D67BB"/>
    <w:rsid w:val="006E2EB0"/>
    <w:rsid w:val="00706AFA"/>
    <w:rsid w:val="007118A9"/>
    <w:rsid w:val="0071639D"/>
    <w:rsid w:val="0071668E"/>
    <w:rsid w:val="007231F2"/>
    <w:rsid w:val="007250A6"/>
    <w:rsid w:val="007274C2"/>
    <w:rsid w:val="0073142A"/>
    <w:rsid w:val="00733E5D"/>
    <w:rsid w:val="00737F18"/>
    <w:rsid w:val="00746193"/>
    <w:rsid w:val="0076090E"/>
    <w:rsid w:val="00760F7B"/>
    <w:rsid w:val="00767EF3"/>
    <w:rsid w:val="00772FA5"/>
    <w:rsid w:val="00775F50"/>
    <w:rsid w:val="00776207"/>
    <w:rsid w:val="007956F1"/>
    <w:rsid w:val="00795994"/>
    <w:rsid w:val="007A3E46"/>
    <w:rsid w:val="007A4D90"/>
    <w:rsid w:val="007B7595"/>
    <w:rsid w:val="007C1B05"/>
    <w:rsid w:val="007C205C"/>
    <w:rsid w:val="007C7F93"/>
    <w:rsid w:val="007D6835"/>
    <w:rsid w:val="007E725B"/>
    <w:rsid w:val="007F0C44"/>
    <w:rsid w:val="0080101C"/>
    <w:rsid w:val="00801E57"/>
    <w:rsid w:val="008020B9"/>
    <w:rsid w:val="00822905"/>
    <w:rsid w:val="00826F4E"/>
    <w:rsid w:val="008321A7"/>
    <w:rsid w:val="00833005"/>
    <w:rsid w:val="00837C7F"/>
    <w:rsid w:val="00845208"/>
    <w:rsid w:val="00857165"/>
    <w:rsid w:val="00861CF3"/>
    <w:rsid w:val="008636CC"/>
    <w:rsid w:val="008667CF"/>
    <w:rsid w:val="00867F4A"/>
    <w:rsid w:val="0087560E"/>
    <w:rsid w:val="00881F53"/>
    <w:rsid w:val="008840AC"/>
    <w:rsid w:val="00892EA7"/>
    <w:rsid w:val="008A2CA4"/>
    <w:rsid w:val="008B0FA2"/>
    <w:rsid w:val="008C3359"/>
    <w:rsid w:val="008E3902"/>
    <w:rsid w:val="008E3F0F"/>
    <w:rsid w:val="008F0C11"/>
    <w:rsid w:val="009069AF"/>
    <w:rsid w:val="009108B0"/>
    <w:rsid w:val="00911D47"/>
    <w:rsid w:val="00917D54"/>
    <w:rsid w:val="00917F14"/>
    <w:rsid w:val="009246A5"/>
    <w:rsid w:val="00925A5D"/>
    <w:rsid w:val="00931487"/>
    <w:rsid w:val="00932021"/>
    <w:rsid w:val="00936C21"/>
    <w:rsid w:val="00945860"/>
    <w:rsid w:val="00951D07"/>
    <w:rsid w:val="00961C91"/>
    <w:rsid w:val="00970F6B"/>
    <w:rsid w:val="00974901"/>
    <w:rsid w:val="00987251"/>
    <w:rsid w:val="00990545"/>
    <w:rsid w:val="00992A5B"/>
    <w:rsid w:val="00992B59"/>
    <w:rsid w:val="00993F3E"/>
    <w:rsid w:val="009A1E2E"/>
    <w:rsid w:val="009B2C0B"/>
    <w:rsid w:val="009B643C"/>
    <w:rsid w:val="009C1531"/>
    <w:rsid w:val="009C4AC9"/>
    <w:rsid w:val="009D2E99"/>
    <w:rsid w:val="009D433B"/>
    <w:rsid w:val="009E02DC"/>
    <w:rsid w:val="009E35C3"/>
    <w:rsid w:val="009E6D44"/>
    <w:rsid w:val="009F7CD3"/>
    <w:rsid w:val="00A135B7"/>
    <w:rsid w:val="00A1484D"/>
    <w:rsid w:val="00A20E9B"/>
    <w:rsid w:val="00A22D33"/>
    <w:rsid w:val="00A503F3"/>
    <w:rsid w:val="00A61F79"/>
    <w:rsid w:val="00A65AC5"/>
    <w:rsid w:val="00A67E9B"/>
    <w:rsid w:val="00A728AA"/>
    <w:rsid w:val="00A7472E"/>
    <w:rsid w:val="00A83000"/>
    <w:rsid w:val="00A84F96"/>
    <w:rsid w:val="00A9374E"/>
    <w:rsid w:val="00A95BAC"/>
    <w:rsid w:val="00A9686D"/>
    <w:rsid w:val="00AA0E75"/>
    <w:rsid w:val="00AA359F"/>
    <w:rsid w:val="00AA4CDF"/>
    <w:rsid w:val="00AA5D74"/>
    <w:rsid w:val="00AB3E2F"/>
    <w:rsid w:val="00AB676D"/>
    <w:rsid w:val="00AB7991"/>
    <w:rsid w:val="00AB7FE3"/>
    <w:rsid w:val="00AD4A83"/>
    <w:rsid w:val="00AD676B"/>
    <w:rsid w:val="00AF77DA"/>
    <w:rsid w:val="00B02D6F"/>
    <w:rsid w:val="00B07A26"/>
    <w:rsid w:val="00B13ECD"/>
    <w:rsid w:val="00B354EB"/>
    <w:rsid w:val="00B564C7"/>
    <w:rsid w:val="00B7181C"/>
    <w:rsid w:val="00B817A1"/>
    <w:rsid w:val="00B92091"/>
    <w:rsid w:val="00B935FA"/>
    <w:rsid w:val="00BA1172"/>
    <w:rsid w:val="00BB786A"/>
    <w:rsid w:val="00BC0AB8"/>
    <w:rsid w:val="00BD1EB8"/>
    <w:rsid w:val="00BD7C62"/>
    <w:rsid w:val="00BE260D"/>
    <w:rsid w:val="00BE278E"/>
    <w:rsid w:val="00BF48BD"/>
    <w:rsid w:val="00BF7AD7"/>
    <w:rsid w:val="00C04A87"/>
    <w:rsid w:val="00C04C15"/>
    <w:rsid w:val="00C123BE"/>
    <w:rsid w:val="00C17575"/>
    <w:rsid w:val="00C2435F"/>
    <w:rsid w:val="00C25D49"/>
    <w:rsid w:val="00C44BE3"/>
    <w:rsid w:val="00C4525F"/>
    <w:rsid w:val="00C62F5F"/>
    <w:rsid w:val="00C81676"/>
    <w:rsid w:val="00C8539A"/>
    <w:rsid w:val="00C85959"/>
    <w:rsid w:val="00C86753"/>
    <w:rsid w:val="00C86EEA"/>
    <w:rsid w:val="00CF7E1A"/>
    <w:rsid w:val="00D07783"/>
    <w:rsid w:val="00D127D1"/>
    <w:rsid w:val="00D22723"/>
    <w:rsid w:val="00D27AD4"/>
    <w:rsid w:val="00D45F3B"/>
    <w:rsid w:val="00D466F7"/>
    <w:rsid w:val="00D46C4A"/>
    <w:rsid w:val="00D50C4A"/>
    <w:rsid w:val="00D52F2F"/>
    <w:rsid w:val="00D62DE1"/>
    <w:rsid w:val="00D702B7"/>
    <w:rsid w:val="00D75DCB"/>
    <w:rsid w:val="00D801DA"/>
    <w:rsid w:val="00DA600C"/>
    <w:rsid w:val="00DC730D"/>
    <w:rsid w:val="00DD4A62"/>
    <w:rsid w:val="00DE3794"/>
    <w:rsid w:val="00DF3A15"/>
    <w:rsid w:val="00DF60A5"/>
    <w:rsid w:val="00DF6F87"/>
    <w:rsid w:val="00E22C9A"/>
    <w:rsid w:val="00E35252"/>
    <w:rsid w:val="00E605BA"/>
    <w:rsid w:val="00E73FD2"/>
    <w:rsid w:val="00E8503D"/>
    <w:rsid w:val="00E913C6"/>
    <w:rsid w:val="00E93485"/>
    <w:rsid w:val="00E9719F"/>
    <w:rsid w:val="00ED2FE5"/>
    <w:rsid w:val="00ED551B"/>
    <w:rsid w:val="00ED60A2"/>
    <w:rsid w:val="00EE392D"/>
    <w:rsid w:val="00EE567A"/>
    <w:rsid w:val="00EF0AD8"/>
    <w:rsid w:val="00EF418C"/>
    <w:rsid w:val="00F06877"/>
    <w:rsid w:val="00F075C4"/>
    <w:rsid w:val="00F14324"/>
    <w:rsid w:val="00F14D47"/>
    <w:rsid w:val="00F2032F"/>
    <w:rsid w:val="00F319EF"/>
    <w:rsid w:val="00F36C39"/>
    <w:rsid w:val="00F37F86"/>
    <w:rsid w:val="00F43D5E"/>
    <w:rsid w:val="00F44D5E"/>
    <w:rsid w:val="00F450C9"/>
    <w:rsid w:val="00F52C87"/>
    <w:rsid w:val="00F6030B"/>
    <w:rsid w:val="00F63D76"/>
    <w:rsid w:val="00F73A0B"/>
    <w:rsid w:val="00FA01E0"/>
    <w:rsid w:val="00FC1007"/>
    <w:rsid w:val="00FC155F"/>
    <w:rsid w:val="00FD42BF"/>
    <w:rsid w:val="00FF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D"/>
  </w:style>
  <w:style w:type="paragraph" w:styleId="2">
    <w:name w:val="heading 2"/>
    <w:basedOn w:val="a"/>
    <w:next w:val="a"/>
    <w:link w:val="20"/>
    <w:uiPriority w:val="9"/>
    <w:unhideWhenUsed/>
    <w:qFormat/>
    <w:rsid w:val="003A1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72"/>
  </w:style>
  <w:style w:type="paragraph" w:styleId="a5">
    <w:name w:val="footer"/>
    <w:basedOn w:val="a"/>
    <w:link w:val="a6"/>
    <w:uiPriority w:val="99"/>
    <w:unhideWhenUsed/>
    <w:rsid w:val="005A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B72"/>
  </w:style>
  <w:style w:type="table" w:styleId="a7">
    <w:name w:val="Table Grid"/>
    <w:basedOn w:val="a1"/>
    <w:uiPriority w:val="59"/>
    <w:rsid w:val="0097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1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3A1FD8"/>
    <w:rPr>
      <w:color w:val="0000FF"/>
      <w:u w:val="single"/>
    </w:rPr>
  </w:style>
  <w:style w:type="character" w:customStyle="1" w:styleId="21">
    <w:name w:val="Основной текст (2)_"/>
    <w:link w:val="22"/>
    <w:rsid w:val="005D575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5756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character" w:customStyle="1" w:styleId="a9">
    <w:name w:val="Колонтитул_"/>
    <w:link w:val="aa"/>
    <w:rsid w:val="005D5756"/>
    <w:rPr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5D5756"/>
    <w:pPr>
      <w:widowControl w:val="0"/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1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B72"/>
  </w:style>
  <w:style w:type="paragraph" w:styleId="a5">
    <w:name w:val="footer"/>
    <w:basedOn w:val="a"/>
    <w:link w:val="a6"/>
    <w:uiPriority w:val="99"/>
    <w:unhideWhenUsed/>
    <w:rsid w:val="005A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B72"/>
  </w:style>
  <w:style w:type="table" w:styleId="a7">
    <w:name w:val="Table Grid"/>
    <w:basedOn w:val="a1"/>
    <w:uiPriority w:val="59"/>
    <w:rsid w:val="0097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A1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3A1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E04C-9C7F-4F6E-B811-8287F23A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2015-08-27T20:25:00Z</cp:lastPrinted>
  <dcterms:created xsi:type="dcterms:W3CDTF">2016-08-07T18:52:00Z</dcterms:created>
  <dcterms:modified xsi:type="dcterms:W3CDTF">2016-08-07T18:52:00Z</dcterms:modified>
</cp:coreProperties>
</file>