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42" w:rsidRDefault="007B6B42" w:rsidP="007B6B42">
      <w:pPr>
        <w:pStyle w:val="a7"/>
        <w:shd w:val="clear" w:color="auto" w:fill="auto"/>
        <w:spacing w:line="240" w:lineRule="auto"/>
        <w:jc w:val="center"/>
        <w:rPr>
          <w:rFonts w:ascii="Times New Roman" w:hAnsi="Times New Roman"/>
          <w:sz w:val="24"/>
          <w:szCs w:val="24"/>
        </w:rPr>
      </w:pPr>
      <w:r>
        <w:rPr>
          <w:rFonts w:ascii="Times New Roman" w:hAnsi="Times New Roman"/>
          <w:sz w:val="24"/>
          <w:szCs w:val="24"/>
        </w:rPr>
        <w:t>РОСТОВСКАЯ ОБЛАСТЬ, ЕГОРЛЫКСКИЙ РАЙОН, Х.УКРАИНСКИЙ</w:t>
      </w:r>
    </w:p>
    <w:p w:rsidR="007B6B42" w:rsidRDefault="007B6B42" w:rsidP="007B6B4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w:t>
      </w:r>
    </w:p>
    <w:p w:rsidR="007B6B42" w:rsidRDefault="007B6B42" w:rsidP="007B6B4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УЧРЕЖДЕНИЕ НОВО-УКРАИНСКАЯ ОСНОВНАЯ</w:t>
      </w:r>
    </w:p>
    <w:p w:rsidR="007B6B42" w:rsidRDefault="007B6B42" w:rsidP="007B6B42">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ОБЩЕОБРАЗОВАТЕЛЬНАЯ ШКОЛА № 14 </w:t>
      </w:r>
    </w:p>
    <w:p w:rsidR="007B6B42" w:rsidRDefault="007B6B42" w:rsidP="007B6B42">
      <w:pPr>
        <w:pStyle w:val="a7"/>
        <w:shd w:val="clear" w:color="auto" w:fill="auto"/>
        <w:spacing w:line="240" w:lineRule="auto"/>
        <w:jc w:val="right"/>
        <w:rPr>
          <w:rFonts w:ascii="Calibri" w:hAnsi="Calibri"/>
          <w:sz w:val="24"/>
          <w:szCs w:val="24"/>
        </w:rPr>
      </w:pPr>
    </w:p>
    <w:p w:rsidR="007B6B42" w:rsidRDefault="007B6B42" w:rsidP="007B6B42">
      <w:pPr>
        <w:shd w:val="clear" w:color="auto" w:fill="FFFFFF"/>
        <w:autoSpaceDE w:val="0"/>
        <w:autoSpaceDN w:val="0"/>
        <w:adjustRightInd w:val="0"/>
        <w:jc w:val="right"/>
        <w:rPr>
          <w:rFonts w:ascii="Times New Roman" w:hAnsi="Times New Roman"/>
        </w:rPr>
      </w:pPr>
      <w:r>
        <w:rPr>
          <w:rFonts w:ascii="Times New Roman" w:hAnsi="Times New Roman"/>
        </w:rPr>
        <w:t xml:space="preserve">                                                   «Утверждаю»</w:t>
      </w:r>
    </w:p>
    <w:p w:rsidR="007B6B42" w:rsidRDefault="007B6B42" w:rsidP="007B6B42">
      <w:pPr>
        <w:shd w:val="clear" w:color="auto" w:fill="FFFFFF"/>
        <w:autoSpaceDE w:val="0"/>
        <w:autoSpaceDN w:val="0"/>
        <w:adjustRightInd w:val="0"/>
        <w:ind w:left="708"/>
        <w:jc w:val="right"/>
        <w:rPr>
          <w:rFonts w:ascii="Times New Roman" w:hAnsi="Times New Roman"/>
        </w:rPr>
      </w:pPr>
      <w:r>
        <w:rPr>
          <w:rFonts w:ascii="Times New Roman" w:hAnsi="Times New Roman"/>
        </w:rPr>
        <w:t xml:space="preserve">                                                                                                                                   Приказ </w:t>
      </w:r>
      <w:r>
        <w:rPr>
          <w:rFonts w:ascii="Times New Roman" w:hAnsi="Times New Roman"/>
          <w:b/>
          <w:bCs/>
        </w:rPr>
        <w:t xml:space="preserve"> </w:t>
      </w:r>
      <w:r>
        <w:rPr>
          <w:rFonts w:ascii="Times New Roman" w:hAnsi="Times New Roman"/>
        </w:rPr>
        <w:t>от                   «__»____20___г.</w:t>
      </w:r>
      <w:r>
        <w:rPr>
          <w:rFonts w:ascii="Times New Roman" w:hAnsi="Times New Roman"/>
          <w:bCs/>
        </w:rPr>
        <w:t xml:space="preserve"> №___</w:t>
      </w:r>
    </w:p>
    <w:p w:rsidR="007B6B42" w:rsidRDefault="007B6B42" w:rsidP="007B6B42">
      <w:pPr>
        <w:shd w:val="clear" w:color="auto" w:fill="FFFFFF"/>
        <w:autoSpaceDE w:val="0"/>
        <w:autoSpaceDN w:val="0"/>
        <w:adjustRightInd w:val="0"/>
        <w:jc w:val="right"/>
        <w:rPr>
          <w:rFonts w:ascii="Times New Roman" w:hAnsi="Times New Roman"/>
        </w:rPr>
      </w:pPr>
      <w:r>
        <w:rPr>
          <w:rFonts w:ascii="Times New Roman" w:hAnsi="Times New Roman"/>
        </w:rPr>
        <w:t xml:space="preserve">                                                                                                Директор МБОУ Н-УООШ № 14.                     </w:t>
      </w:r>
    </w:p>
    <w:p w:rsidR="007B6B42" w:rsidRDefault="007B6B42" w:rsidP="007B6B42">
      <w:pPr>
        <w:shd w:val="clear" w:color="auto" w:fill="FFFFFF"/>
        <w:autoSpaceDE w:val="0"/>
        <w:autoSpaceDN w:val="0"/>
        <w:adjustRightInd w:val="0"/>
        <w:jc w:val="right"/>
        <w:rPr>
          <w:rFonts w:ascii="Times New Roman" w:hAnsi="Times New Roman"/>
        </w:rPr>
      </w:pPr>
      <w:r>
        <w:rPr>
          <w:rFonts w:ascii="Times New Roman" w:hAnsi="Times New Roman"/>
        </w:rPr>
        <w:t xml:space="preserve">                                                                                   _______  Кривоносова С.И.</w:t>
      </w:r>
    </w:p>
    <w:p w:rsidR="007B6B42" w:rsidRDefault="007B6B42" w:rsidP="007B6B42">
      <w:pPr>
        <w:pStyle w:val="a7"/>
        <w:shd w:val="clear" w:color="auto" w:fill="auto"/>
        <w:spacing w:line="240" w:lineRule="auto"/>
        <w:jc w:val="center"/>
        <w:rPr>
          <w:rFonts w:ascii="Times New Roman" w:hAnsi="Times New Roman"/>
          <w:sz w:val="24"/>
          <w:szCs w:val="24"/>
        </w:rPr>
      </w:pPr>
      <w:r>
        <w:rPr>
          <w:rFonts w:ascii="Times New Roman" w:hAnsi="Times New Roman"/>
          <w:sz w:val="24"/>
          <w:szCs w:val="24"/>
        </w:rPr>
        <w:t xml:space="preserve">                                                                    МП</w:t>
      </w:r>
    </w:p>
    <w:p w:rsidR="007B6B42" w:rsidRDefault="007B6B42" w:rsidP="007B6B42">
      <w:pPr>
        <w:shd w:val="clear" w:color="auto" w:fill="FFFFFF"/>
        <w:autoSpaceDE w:val="0"/>
        <w:autoSpaceDN w:val="0"/>
        <w:adjustRightInd w:val="0"/>
        <w:jc w:val="center"/>
        <w:rPr>
          <w:sz w:val="28"/>
          <w:szCs w:val="28"/>
        </w:rPr>
      </w:pPr>
    </w:p>
    <w:p w:rsidR="007B6B42" w:rsidRDefault="007B6B42" w:rsidP="007B6B42">
      <w:pPr>
        <w:pStyle w:val="10"/>
        <w:keepNext/>
        <w:keepLines/>
        <w:shd w:val="clear" w:color="auto" w:fill="auto"/>
        <w:spacing w:before="0" w:after="0" w:line="360" w:lineRule="auto"/>
        <w:ind w:right="340"/>
        <w:jc w:val="center"/>
        <w:rPr>
          <w:rFonts w:ascii="Times New Roman" w:hAnsi="Times New Roman"/>
          <w:sz w:val="44"/>
          <w:szCs w:val="59"/>
        </w:rPr>
      </w:pPr>
      <w:bookmarkStart w:id="0" w:name="bookmark3"/>
      <w:r>
        <w:rPr>
          <w:rFonts w:ascii="Times New Roman" w:hAnsi="Times New Roman"/>
          <w:sz w:val="44"/>
          <w:szCs w:val="59"/>
        </w:rPr>
        <w:t>Рабочая программа</w:t>
      </w:r>
      <w:bookmarkEnd w:id="0"/>
    </w:p>
    <w:p w:rsidR="007B6B42" w:rsidRDefault="007B6B42" w:rsidP="007B6B42">
      <w:pPr>
        <w:pStyle w:val="2"/>
        <w:shd w:val="clear" w:color="auto" w:fill="auto"/>
        <w:spacing w:after="0" w:line="360" w:lineRule="auto"/>
        <w:rPr>
          <w:rFonts w:ascii="Times New Roman" w:hAnsi="Times New Roman"/>
          <w:b/>
          <w:sz w:val="24"/>
          <w:szCs w:val="24"/>
          <w:u w:val="single"/>
        </w:rPr>
      </w:pPr>
      <w:r>
        <w:rPr>
          <w:rFonts w:ascii="Times New Roman" w:hAnsi="Times New Roman"/>
          <w:b/>
          <w:sz w:val="24"/>
          <w:szCs w:val="24"/>
          <w:u w:val="single"/>
        </w:rPr>
        <w:t>по литературному чтению</w:t>
      </w:r>
    </w:p>
    <w:p w:rsidR="007B6B42" w:rsidRDefault="007B6B42" w:rsidP="007B6B42">
      <w:pPr>
        <w:pStyle w:val="2"/>
        <w:shd w:val="clear" w:color="auto" w:fill="auto"/>
        <w:spacing w:after="0" w:line="360" w:lineRule="auto"/>
        <w:jc w:val="left"/>
        <w:rPr>
          <w:rFonts w:ascii="Times New Roman" w:hAnsi="Times New Roman"/>
          <w:b/>
          <w:sz w:val="24"/>
          <w:szCs w:val="24"/>
        </w:rPr>
      </w:pPr>
      <w:r>
        <w:rPr>
          <w:rFonts w:ascii="Times New Roman" w:hAnsi="Times New Roman"/>
          <w:sz w:val="24"/>
          <w:szCs w:val="24"/>
        </w:rPr>
        <w:t xml:space="preserve"> начальное общее образование </w:t>
      </w:r>
      <w:r>
        <w:rPr>
          <w:rFonts w:ascii="Times New Roman" w:hAnsi="Times New Roman"/>
          <w:b/>
          <w:sz w:val="24"/>
          <w:szCs w:val="24"/>
        </w:rPr>
        <w:t>2 класс</w:t>
      </w:r>
    </w:p>
    <w:p w:rsidR="007B6B42" w:rsidRDefault="007B6B42" w:rsidP="007B6B42">
      <w:pPr>
        <w:pStyle w:val="21"/>
        <w:shd w:val="clear" w:color="auto" w:fill="auto"/>
        <w:spacing w:line="360" w:lineRule="auto"/>
        <w:ind w:firstLine="20"/>
        <w:rPr>
          <w:rFonts w:ascii="Times New Roman" w:hAnsi="Times New Roman"/>
          <w:sz w:val="24"/>
          <w:szCs w:val="24"/>
        </w:rPr>
      </w:pPr>
      <w:r>
        <w:rPr>
          <w:rFonts w:ascii="Times New Roman" w:hAnsi="Times New Roman"/>
          <w:sz w:val="24"/>
          <w:szCs w:val="24"/>
          <w:u w:val="single"/>
        </w:rPr>
        <w:t>Количество часов:</w:t>
      </w:r>
      <w:r>
        <w:rPr>
          <w:rFonts w:ascii="Times New Roman" w:hAnsi="Times New Roman"/>
          <w:sz w:val="24"/>
          <w:szCs w:val="24"/>
        </w:rPr>
        <w:t xml:space="preserve"> </w:t>
      </w:r>
      <w:r w:rsidR="00205E97">
        <w:rPr>
          <w:rFonts w:ascii="Times New Roman" w:hAnsi="Times New Roman"/>
          <w:b/>
          <w:sz w:val="24"/>
          <w:szCs w:val="24"/>
        </w:rPr>
        <w:t>131</w:t>
      </w:r>
      <w:r>
        <w:rPr>
          <w:rFonts w:ascii="Times New Roman" w:hAnsi="Times New Roman"/>
          <w:b/>
          <w:sz w:val="24"/>
          <w:szCs w:val="24"/>
        </w:rPr>
        <w:t xml:space="preserve"> час</w:t>
      </w:r>
    </w:p>
    <w:p w:rsidR="007B6B42" w:rsidRDefault="007B6B42" w:rsidP="007B6B42">
      <w:pPr>
        <w:pStyle w:val="21"/>
        <w:shd w:val="clear" w:color="auto" w:fill="auto"/>
        <w:spacing w:line="360" w:lineRule="auto"/>
        <w:rPr>
          <w:rFonts w:ascii="Times New Roman" w:hAnsi="Times New Roman"/>
          <w:sz w:val="24"/>
          <w:szCs w:val="24"/>
        </w:rPr>
      </w:pPr>
      <w:r>
        <w:rPr>
          <w:rFonts w:ascii="Times New Roman" w:hAnsi="Times New Roman"/>
          <w:sz w:val="24"/>
          <w:szCs w:val="24"/>
          <w:u w:val="single"/>
        </w:rPr>
        <w:t>Учитель начальных классов:</w:t>
      </w:r>
      <w:r w:rsidR="00D74C80">
        <w:rPr>
          <w:rFonts w:ascii="Times New Roman" w:hAnsi="Times New Roman"/>
          <w:sz w:val="24"/>
          <w:szCs w:val="24"/>
        </w:rPr>
        <w:t xml:space="preserve"> </w:t>
      </w:r>
      <w:r w:rsidR="0060226E">
        <w:rPr>
          <w:rFonts w:ascii="Times New Roman" w:hAnsi="Times New Roman"/>
          <w:sz w:val="24"/>
          <w:szCs w:val="24"/>
        </w:rPr>
        <w:t>Бондарь Е.В.</w:t>
      </w:r>
    </w:p>
    <w:p w:rsidR="007B6B42" w:rsidRDefault="007B6B42" w:rsidP="007B6B42">
      <w:pPr>
        <w:pStyle w:val="21"/>
        <w:shd w:val="clear" w:color="auto" w:fill="auto"/>
        <w:spacing w:line="240" w:lineRule="auto"/>
        <w:ind w:left="20" w:firstLine="2320"/>
        <w:jc w:val="right"/>
        <w:rPr>
          <w:rFonts w:ascii="Times New Roman" w:hAnsi="Times New Roman"/>
          <w:sz w:val="24"/>
          <w:szCs w:val="24"/>
        </w:rPr>
      </w:pPr>
    </w:p>
    <w:p w:rsidR="007B6B42" w:rsidRDefault="007B6B42" w:rsidP="007B6B42">
      <w:pPr>
        <w:pStyle w:val="21"/>
        <w:shd w:val="clear" w:color="auto" w:fill="auto"/>
        <w:spacing w:line="240" w:lineRule="auto"/>
        <w:ind w:left="20" w:firstLine="2320"/>
        <w:jc w:val="right"/>
        <w:rPr>
          <w:rFonts w:ascii="Times New Roman" w:hAnsi="Times New Roman"/>
          <w:sz w:val="24"/>
          <w:szCs w:val="24"/>
        </w:rPr>
      </w:pPr>
    </w:p>
    <w:p w:rsidR="007B6B42" w:rsidRDefault="007B6B42" w:rsidP="007B6B42">
      <w:pPr>
        <w:pStyle w:val="21"/>
        <w:shd w:val="clear" w:color="auto" w:fill="auto"/>
        <w:spacing w:line="240" w:lineRule="auto"/>
        <w:ind w:left="20" w:firstLine="2320"/>
        <w:jc w:val="right"/>
        <w:rPr>
          <w:rFonts w:ascii="Times New Roman" w:hAnsi="Times New Roman"/>
          <w:sz w:val="24"/>
          <w:szCs w:val="24"/>
        </w:rPr>
      </w:pPr>
    </w:p>
    <w:p w:rsidR="007B6B42" w:rsidRDefault="007B6B42" w:rsidP="007B6B42">
      <w:pPr>
        <w:pStyle w:val="21"/>
        <w:shd w:val="clear" w:color="auto" w:fill="auto"/>
        <w:spacing w:line="240" w:lineRule="auto"/>
        <w:ind w:left="-284" w:firstLine="426"/>
        <w:jc w:val="right"/>
        <w:rPr>
          <w:rFonts w:ascii="Times New Roman" w:hAnsi="Times New Roman"/>
          <w:sz w:val="24"/>
          <w:szCs w:val="24"/>
        </w:rPr>
      </w:pPr>
    </w:p>
    <w:p w:rsidR="007B6B42" w:rsidRDefault="007B6B42" w:rsidP="007B6B42">
      <w:pPr>
        <w:shd w:val="clear" w:color="auto" w:fill="FFFFFF"/>
        <w:spacing w:before="100" w:beforeAutospacing="1" w:line="360" w:lineRule="auto"/>
        <w:rPr>
          <w:rFonts w:ascii="Times New Roman" w:eastAsia="Times New Roman" w:hAnsi="Times New Roman"/>
          <w:sz w:val="24"/>
          <w:szCs w:val="24"/>
        </w:rPr>
      </w:pPr>
      <w:r>
        <w:rPr>
          <w:rFonts w:ascii="Times New Roman" w:hAnsi="Times New Roman"/>
          <w:b/>
          <w:sz w:val="24"/>
          <w:szCs w:val="24"/>
        </w:rPr>
        <w:t>Программа разработана на основе</w:t>
      </w:r>
      <w:r>
        <w:rPr>
          <w:b/>
          <w:sz w:val="24"/>
          <w:szCs w:val="24"/>
        </w:rPr>
        <w:t>:</w:t>
      </w:r>
      <w:r>
        <w:rPr>
          <w:sz w:val="24"/>
          <w:szCs w:val="24"/>
        </w:rPr>
        <w:t xml:space="preserve"> </w:t>
      </w:r>
      <w:r>
        <w:rPr>
          <w:rFonts w:ascii="Times New Roman" w:eastAsia="Times New Roman" w:hAnsi="Times New Roman"/>
          <w:sz w:val="24"/>
          <w:szCs w:val="24"/>
        </w:rPr>
        <w:t xml:space="preserve">Авторской программы </w:t>
      </w:r>
      <w:r w:rsidR="003B6CDF">
        <w:rPr>
          <w:rFonts w:ascii="Times New Roman" w:eastAsia="Times New Roman" w:hAnsi="Times New Roman"/>
          <w:sz w:val="24"/>
          <w:szCs w:val="24"/>
        </w:rPr>
        <w:t>Климановой Л.Ф. Литературное чтение. Рабочие программы. Предметная линия учебников система «Школа России». 1-4 классы: пособие для учителей общеобразовательных организаций/ Л.Ф. Климанова, М.В. Бойкина. – М. : Просвещение, 2014. – 128с.</w:t>
      </w:r>
    </w:p>
    <w:p w:rsidR="007B6B42" w:rsidRDefault="007B6B42" w:rsidP="007B6B42">
      <w:pPr>
        <w:pStyle w:val="a3"/>
        <w:ind w:left="720"/>
      </w:pPr>
    </w:p>
    <w:p w:rsidR="007B6B42" w:rsidRDefault="007B6B42" w:rsidP="007B6B42">
      <w:pPr>
        <w:pStyle w:val="a4"/>
        <w:shd w:val="clear" w:color="auto" w:fill="FFFFFF"/>
        <w:spacing w:before="100" w:beforeAutospacing="1" w:after="0" w:line="240" w:lineRule="auto"/>
        <w:ind w:left="795"/>
        <w:rPr>
          <w:rFonts w:ascii="Times New Roman" w:eastAsia="Times New Roman" w:hAnsi="Times New Roman"/>
          <w:sz w:val="24"/>
          <w:szCs w:val="24"/>
          <w:lang w:eastAsia="ru-RU"/>
        </w:rPr>
      </w:pPr>
    </w:p>
    <w:p w:rsidR="007B6B42" w:rsidRDefault="007B6B42" w:rsidP="007B6B42">
      <w:pPr>
        <w:pStyle w:val="21"/>
        <w:shd w:val="clear" w:color="auto" w:fill="auto"/>
        <w:spacing w:line="240" w:lineRule="auto"/>
        <w:ind w:left="20" w:firstLine="2320"/>
        <w:jc w:val="left"/>
        <w:rPr>
          <w:rFonts w:ascii="Calibri" w:eastAsia="Calibri" w:hAnsi="Calibri"/>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ind w:left="20" w:firstLine="2320"/>
        <w:jc w:val="left"/>
        <w:rPr>
          <w:sz w:val="28"/>
          <w:szCs w:val="28"/>
        </w:rPr>
      </w:pPr>
    </w:p>
    <w:p w:rsidR="007B6B42" w:rsidRDefault="007B6B42" w:rsidP="007B6B42">
      <w:pPr>
        <w:pStyle w:val="21"/>
        <w:shd w:val="clear" w:color="auto" w:fill="auto"/>
        <w:spacing w:line="240" w:lineRule="auto"/>
        <w:rPr>
          <w:sz w:val="28"/>
          <w:szCs w:val="28"/>
        </w:rPr>
      </w:pPr>
    </w:p>
    <w:p w:rsidR="007B6B42" w:rsidRDefault="007B6B42" w:rsidP="007B6B42">
      <w:pPr>
        <w:pStyle w:val="21"/>
        <w:shd w:val="clear" w:color="auto" w:fill="auto"/>
        <w:spacing w:line="240" w:lineRule="auto"/>
        <w:ind w:left="20" w:hanging="20"/>
        <w:jc w:val="center"/>
        <w:rPr>
          <w:rFonts w:ascii="Times New Roman" w:hAnsi="Times New Roman"/>
          <w:sz w:val="24"/>
          <w:szCs w:val="24"/>
        </w:rPr>
      </w:pPr>
      <w:r>
        <w:rPr>
          <w:rFonts w:ascii="Times New Roman" w:hAnsi="Times New Roman"/>
          <w:sz w:val="24"/>
          <w:szCs w:val="24"/>
        </w:rPr>
        <w:t>х. Украинский</w:t>
      </w:r>
    </w:p>
    <w:p w:rsidR="007B6B42" w:rsidRDefault="00D74C80" w:rsidP="007B6B42">
      <w:pPr>
        <w:pStyle w:val="21"/>
        <w:shd w:val="clear" w:color="auto" w:fill="auto"/>
        <w:spacing w:line="240" w:lineRule="auto"/>
        <w:ind w:left="20" w:hanging="20"/>
        <w:jc w:val="center"/>
        <w:rPr>
          <w:rFonts w:ascii="Times New Roman" w:hAnsi="Times New Roman"/>
          <w:sz w:val="24"/>
          <w:szCs w:val="24"/>
        </w:rPr>
      </w:pPr>
      <w:r>
        <w:rPr>
          <w:rFonts w:ascii="Times New Roman" w:hAnsi="Times New Roman"/>
          <w:sz w:val="24"/>
          <w:szCs w:val="24"/>
        </w:rPr>
        <w:t>20</w:t>
      </w:r>
      <w:r w:rsidR="0060226E">
        <w:rPr>
          <w:rFonts w:ascii="Times New Roman" w:hAnsi="Times New Roman"/>
          <w:sz w:val="24"/>
          <w:szCs w:val="24"/>
        </w:rPr>
        <w:t>21</w:t>
      </w:r>
      <w:r>
        <w:rPr>
          <w:rFonts w:ascii="Times New Roman" w:hAnsi="Times New Roman"/>
          <w:sz w:val="24"/>
          <w:szCs w:val="24"/>
        </w:rPr>
        <w:t>-20</w:t>
      </w:r>
      <w:r w:rsidR="0060226E">
        <w:rPr>
          <w:rFonts w:ascii="Times New Roman" w:hAnsi="Times New Roman"/>
          <w:sz w:val="24"/>
          <w:szCs w:val="24"/>
        </w:rPr>
        <w:t>22</w:t>
      </w:r>
      <w:bookmarkStart w:id="1" w:name="_GoBack"/>
      <w:bookmarkEnd w:id="1"/>
      <w:r w:rsidR="007B6B42">
        <w:rPr>
          <w:rFonts w:ascii="Times New Roman" w:hAnsi="Times New Roman"/>
          <w:sz w:val="24"/>
          <w:szCs w:val="24"/>
        </w:rPr>
        <w:t xml:space="preserve"> учебный год</w:t>
      </w:r>
    </w:p>
    <w:p w:rsidR="003C0CF4" w:rsidRDefault="00E251F3" w:rsidP="00E251F3">
      <w:pPr>
        <w:pStyle w:val="a4"/>
        <w:numPr>
          <w:ilvl w:val="0"/>
          <w:numId w:val="1"/>
        </w:numPr>
        <w:jc w:val="center"/>
        <w:rPr>
          <w:rFonts w:ascii="Times New Roman" w:hAnsi="Times New Roman"/>
          <w:b/>
          <w:sz w:val="24"/>
        </w:rPr>
      </w:pPr>
      <w:r w:rsidRPr="00E251F3">
        <w:rPr>
          <w:rFonts w:ascii="Times New Roman" w:hAnsi="Times New Roman"/>
          <w:b/>
          <w:sz w:val="24"/>
        </w:rPr>
        <w:lastRenderedPageBreak/>
        <w:t>ПОЯСНИТЕЛЬНАЯ ЗАПИСКА</w:t>
      </w:r>
    </w:p>
    <w:p w:rsidR="00534F41" w:rsidRDefault="00534F41" w:rsidP="00983889">
      <w:pPr>
        <w:shd w:val="clear" w:color="auto" w:fill="FFFFFF"/>
        <w:autoSpaceDE w:val="0"/>
        <w:autoSpaceDN w:val="0"/>
        <w:adjustRightInd w:val="0"/>
        <w:spacing w:after="0" w:line="240" w:lineRule="auto"/>
        <w:ind w:left="360" w:firstLine="348"/>
        <w:jc w:val="both"/>
        <w:rPr>
          <w:rFonts w:ascii="Times New Roman" w:eastAsia="Times New Roman" w:hAnsi="Times New Roman"/>
          <w:sz w:val="24"/>
          <w:szCs w:val="24"/>
        </w:rPr>
      </w:pPr>
      <w:r w:rsidRPr="00534F41">
        <w:rPr>
          <w:rFonts w:ascii="Times New Roman" w:eastAsia="Times New Roman" w:hAnsi="Times New Roman"/>
          <w:sz w:val="24"/>
          <w:szCs w:val="24"/>
        </w:rPr>
        <w:t>Рабочая программа по литературному чтению для 2-го класса создана на основе</w:t>
      </w:r>
      <w:r>
        <w:rPr>
          <w:rFonts w:ascii="Times New Roman" w:eastAsia="Times New Roman" w:hAnsi="Times New Roman"/>
          <w:sz w:val="24"/>
          <w:szCs w:val="24"/>
        </w:rPr>
        <w:t>:</w:t>
      </w:r>
    </w:p>
    <w:p w:rsidR="0029553E" w:rsidRPr="0029553E" w:rsidRDefault="0029553E" w:rsidP="00983889">
      <w:pPr>
        <w:numPr>
          <w:ilvl w:val="0"/>
          <w:numId w:val="4"/>
        </w:numPr>
        <w:spacing w:line="240" w:lineRule="auto"/>
        <w:contextualSpacing/>
        <w:jc w:val="both"/>
        <w:rPr>
          <w:rFonts w:ascii="Times New Roman" w:hAnsi="Times New Roman"/>
          <w:sz w:val="24"/>
          <w:szCs w:val="24"/>
          <w:lang w:eastAsia="ru-RU"/>
        </w:rPr>
      </w:pPr>
      <w:r w:rsidRPr="0029553E">
        <w:rPr>
          <w:rFonts w:ascii="Times New Roman" w:hAnsi="Times New Roman"/>
          <w:sz w:val="24"/>
          <w:szCs w:val="24"/>
          <w:lang w:eastAsia="ru-RU"/>
        </w:rPr>
        <w:t>Федерального Закона «Об образовании в Российской Федерации» от 29 декабря 2012 года № 273-ФЗ</w:t>
      </w:r>
    </w:p>
    <w:p w:rsidR="0029553E" w:rsidRPr="0029553E" w:rsidRDefault="0029553E" w:rsidP="00983889">
      <w:pPr>
        <w:numPr>
          <w:ilvl w:val="0"/>
          <w:numId w:val="4"/>
        </w:numPr>
        <w:spacing w:line="240" w:lineRule="auto"/>
        <w:contextualSpacing/>
        <w:jc w:val="both"/>
        <w:rPr>
          <w:rFonts w:ascii="Times New Roman" w:hAnsi="Times New Roman"/>
          <w:sz w:val="24"/>
          <w:szCs w:val="24"/>
          <w:lang w:eastAsia="ru-RU"/>
        </w:rPr>
      </w:pPr>
      <w:r w:rsidRPr="0029553E">
        <w:rPr>
          <w:rFonts w:ascii="Times New Roman" w:hAnsi="Times New Roman"/>
          <w:sz w:val="24"/>
          <w:szCs w:val="24"/>
          <w:lang w:eastAsia="ru-RU"/>
        </w:rPr>
        <w:t xml:space="preserve">Приказа Минобрнауки РФ от  20 августа 2008 года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29553E" w:rsidRPr="0029553E" w:rsidRDefault="0029553E" w:rsidP="00983889">
      <w:pPr>
        <w:numPr>
          <w:ilvl w:val="0"/>
          <w:numId w:val="4"/>
        </w:numPr>
        <w:spacing w:line="240" w:lineRule="auto"/>
        <w:contextualSpacing/>
        <w:jc w:val="both"/>
        <w:rPr>
          <w:rFonts w:ascii="Times New Roman" w:hAnsi="Times New Roman"/>
          <w:sz w:val="24"/>
          <w:szCs w:val="24"/>
          <w:lang w:eastAsia="ru-RU"/>
        </w:rPr>
      </w:pPr>
      <w:r w:rsidRPr="0029553E">
        <w:rPr>
          <w:rFonts w:ascii="Times New Roman" w:hAnsi="Times New Roman"/>
          <w:sz w:val="24"/>
          <w:szCs w:val="24"/>
          <w:lang w:eastAsia="ru-RU"/>
        </w:rPr>
        <w:t>Приказа Министерства образования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9553E" w:rsidRPr="0029553E" w:rsidRDefault="0029553E" w:rsidP="00983889">
      <w:pPr>
        <w:numPr>
          <w:ilvl w:val="0"/>
          <w:numId w:val="4"/>
        </w:numPr>
        <w:spacing w:line="240" w:lineRule="auto"/>
        <w:contextualSpacing/>
        <w:jc w:val="both"/>
        <w:rPr>
          <w:rFonts w:ascii="Times New Roman" w:hAnsi="Times New Roman"/>
          <w:sz w:val="24"/>
          <w:szCs w:val="24"/>
          <w:lang w:eastAsia="ru-RU"/>
        </w:rPr>
      </w:pPr>
      <w:r w:rsidRPr="0029553E">
        <w:rPr>
          <w:rFonts w:ascii="Times New Roman" w:hAnsi="Times New Roman"/>
          <w:sz w:val="24"/>
          <w:szCs w:val="24"/>
          <w:lang w:eastAsia="ru-RU"/>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приказом Министерства образования РФ от 09.03.2004г. №1312;</w:t>
      </w:r>
    </w:p>
    <w:p w:rsidR="0029553E" w:rsidRPr="0029553E" w:rsidRDefault="0029553E" w:rsidP="00983889">
      <w:pPr>
        <w:numPr>
          <w:ilvl w:val="0"/>
          <w:numId w:val="4"/>
        </w:numPr>
        <w:spacing w:after="0" w:line="240" w:lineRule="auto"/>
        <w:contextualSpacing/>
        <w:jc w:val="both"/>
        <w:rPr>
          <w:rFonts w:ascii="Times New Roman" w:eastAsia="Times New Roman" w:hAnsi="Times New Roman"/>
          <w:sz w:val="24"/>
          <w:szCs w:val="24"/>
          <w:lang w:eastAsia="ru-RU"/>
        </w:rPr>
      </w:pPr>
      <w:r w:rsidRPr="0029553E">
        <w:rPr>
          <w:rFonts w:ascii="Times New Roman" w:eastAsia="Times New Roman" w:hAnsi="Times New Roman"/>
          <w:sz w:val="24"/>
          <w:szCs w:val="24"/>
          <w:lang w:eastAsia="ru-RU"/>
        </w:rPr>
        <w:t>Федерального государственного образовательного стандарта начального общего образования (ФГОС НОО), Приказ Министерства образования и науки РФ № 2357 от 22.09.2011г.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 2009г. № 373.</w:t>
      </w:r>
    </w:p>
    <w:p w:rsidR="00534F41" w:rsidRPr="00534F41" w:rsidRDefault="00534F41" w:rsidP="00983889">
      <w:pPr>
        <w:widowControl w:val="0"/>
        <w:autoSpaceDE w:val="0"/>
        <w:autoSpaceDN w:val="0"/>
        <w:adjustRightInd w:val="0"/>
        <w:spacing w:after="0" w:line="240" w:lineRule="auto"/>
        <w:ind w:firstLine="360"/>
        <w:jc w:val="both"/>
        <w:rPr>
          <w:rFonts w:ascii="Times New Roman" w:hAnsi="Times New Roman"/>
          <w:sz w:val="24"/>
          <w:szCs w:val="24"/>
        </w:rPr>
      </w:pPr>
      <w:r w:rsidRPr="00534F41">
        <w:rPr>
          <w:rFonts w:ascii="Times New Roman" w:hAnsi="Times New Roman"/>
          <w:sz w:val="24"/>
          <w:szCs w:val="24"/>
        </w:rPr>
        <w:t>Литературное чтение — один из основных предметов в об</w:t>
      </w:r>
      <w:r w:rsidRPr="00534F41">
        <w:rPr>
          <w:rFonts w:ascii="Times New Roman" w:hAnsi="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534F41" w:rsidRPr="00534F41" w:rsidRDefault="00534F41" w:rsidP="00983889">
      <w:pPr>
        <w:spacing w:after="0" w:line="240" w:lineRule="auto"/>
        <w:ind w:firstLine="360"/>
        <w:jc w:val="both"/>
        <w:rPr>
          <w:rFonts w:ascii="Times New Roman" w:hAnsi="Times New Roman"/>
          <w:sz w:val="24"/>
          <w:szCs w:val="24"/>
        </w:rPr>
      </w:pPr>
      <w:r w:rsidRPr="00534F41">
        <w:rPr>
          <w:rFonts w:ascii="Times New Roman" w:hAnsi="Times New Roman"/>
          <w:sz w:val="24"/>
          <w:szCs w:val="24"/>
        </w:rPr>
        <w:t>Успешность изучения курса литературного чтения обеспечи</w:t>
      </w:r>
      <w:r w:rsidRPr="00534F41">
        <w:rPr>
          <w:rFonts w:ascii="Times New Roman" w:hAnsi="Times New Roman"/>
          <w:sz w:val="24"/>
          <w:szCs w:val="24"/>
        </w:rPr>
        <w:softHyphen/>
        <w:t>вает результативность по другим предметам начальной школы.</w:t>
      </w:r>
    </w:p>
    <w:p w:rsidR="00534F41" w:rsidRPr="00534F41" w:rsidRDefault="00534F41" w:rsidP="00983889">
      <w:pPr>
        <w:spacing w:after="0" w:line="240" w:lineRule="auto"/>
        <w:ind w:firstLine="360"/>
        <w:jc w:val="both"/>
        <w:rPr>
          <w:rFonts w:ascii="Times New Roman" w:hAnsi="Times New Roman"/>
          <w:sz w:val="24"/>
          <w:szCs w:val="24"/>
        </w:rPr>
      </w:pPr>
      <w:r w:rsidRPr="00534F41">
        <w:rPr>
          <w:rFonts w:ascii="Times New Roman" w:hAnsi="Times New Roman"/>
          <w:sz w:val="24"/>
          <w:szCs w:val="24"/>
        </w:rPr>
        <w:t xml:space="preserve">Курс литературного чтения направлен на достижение следующих </w:t>
      </w:r>
      <w:r w:rsidRPr="00534F41">
        <w:rPr>
          <w:rFonts w:ascii="Times New Roman" w:hAnsi="Times New Roman"/>
          <w:b/>
          <w:bCs/>
          <w:sz w:val="24"/>
          <w:szCs w:val="24"/>
        </w:rPr>
        <w:t>целей:</w:t>
      </w:r>
    </w:p>
    <w:p w:rsidR="00534F41" w:rsidRPr="00534F41" w:rsidRDefault="00534F41" w:rsidP="00983889">
      <w:pPr>
        <w:pStyle w:val="a4"/>
        <w:numPr>
          <w:ilvl w:val="0"/>
          <w:numId w:val="2"/>
        </w:numPr>
        <w:spacing w:after="0" w:line="240" w:lineRule="auto"/>
        <w:jc w:val="both"/>
        <w:rPr>
          <w:rFonts w:ascii="Times New Roman" w:hAnsi="Times New Roman"/>
          <w:sz w:val="24"/>
          <w:szCs w:val="24"/>
        </w:rPr>
      </w:pPr>
      <w:r w:rsidRPr="00534F41">
        <w:rPr>
          <w:rFonts w:ascii="Times New Roman" w:hAnsi="Times New Roman"/>
          <w:sz w:val="24"/>
          <w:szCs w:val="24"/>
        </w:rPr>
        <w:t>овладение осознанным, правильным, беглым и вырази</w:t>
      </w:r>
      <w:r w:rsidRPr="00534F41">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534F41" w:rsidRPr="00534F41" w:rsidRDefault="00534F41" w:rsidP="00983889">
      <w:pPr>
        <w:pStyle w:val="a4"/>
        <w:numPr>
          <w:ilvl w:val="0"/>
          <w:numId w:val="2"/>
        </w:numPr>
        <w:spacing w:after="0" w:line="240" w:lineRule="auto"/>
        <w:jc w:val="both"/>
        <w:rPr>
          <w:rFonts w:ascii="Times New Roman" w:hAnsi="Times New Roman"/>
          <w:sz w:val="24"/>
          <w:szCs w:val="24"/>
        </w:rPr>
      </w:pPr>
      <w:r w:rsidRPr="00534F41">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534F41">
        <w:rPr>
          <w:rFonts w:ascii="Times New Roman" w:hAnsi="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534F41" w:rsidRDefault="00534F41" w:rsidP="00983889">
      <w:pPr>
        <w:pStyle w:val="a4"/>
        <w:numPr>
          <w:ilvl w:val="0"/>
          <w:numId w:val="2"/>
        </w:numPr>
        <w:spacing w:after="0" w:line="240" w:lineRule="auto"/>
        <w:jc w:val="both"/>
        <w:rPr>
          <w:rFonts w:ascii="Times New Roman" w:hAnsi="Times New Roman"/>
          <w:sz w:val="24"/>
          <w:szCs w:val="24"/>
        </w:rPr>
      </w:pPr>
      <w:r w:rsidRPr="00534F41">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534F41">
        <w:rPr>
          <w:rFonts w:ascii="Times New Roman" w:hAnsi="Times New Roman"/>
          <w:sz w:val="24"/>
          <w:szCs w:val="24"/>
        </w:rPr>
        <w:softHyphen/>
        <w:t>ственных представлений о добре, дружбе, правде и ответствен</w:t>
      </w:r>
      <w:r w:rsidRPr="00534F41">
        <w:rPr>
          <w:rFonts w:ascii="Times New Roman" w:hAnsi="Times New Roman"/>
          <w:sz w:val="24"/>
          <w:szCs w:val="24"/>
        </w:rPr>
        <w:softHyphen/>
        <w:t>ности; воспитание интереса и уважения к отечественной куль</w:t>
      </w:r>
      <w:r w:rsidRPr="00534F41">
        <w:rPr>
          <w:rFonts w:ascii="Times New Roman" w:hAnsi="Times New Roman"/>
          <w:sz w:val="24"/>
          <w:szCs w:val="24"/>
        </w:rPr>
        <w:softHyphen/>
        <w:t>туре и культуре народов многонациональной России и других стран.</w:t>
      </w:r>
    </w:p>
    <w:p w:rsidR="00455B29" w:rsidRPr="00455B29" w:rsidRDefault="00455B29" w:rsidP="00983889">
      <w:pPr>
        <w:spacing w:after="0" w:line="240" w:lineRule="auto"/>
        <w:ind w:firstLine="360"/>
        <w:jc w:val="both"/>
        <w:rPr>
          <w:rFonts w:ascii="Times New Roman" w:hAnsi="Times New Roman"/>
          <w:sz w:val="24"/>
          <w:szCs w:val="24"/>
          <w:lang w:eastAsia="ru-RU"/>
        </w:rPr>
      </w:pPr>
      <w:r w:rsidRPr="00F60971">
        <w:rPr>
          <w:rFonts w:ascii="Times New Roman" w:hAnsi="Times New Roman"/>
          <w:sz w:val="24"/>
          <w:szCs w:val="24"/>
          <w:lang w:eastAsia="ru-RU"/>
        </w:rPr>
        <w:t xml:space="preserve">Литературное чтение как учебный предмет в особой мере влияет на решение следующих </w:t>
      </w:r>
      <w:r w:rsidRPr="00455B29">
        <w:rPr>
          <w:rFonts w:ascii="Times New Roman" w:hAnsi="Times New Roman"/>
          <w:b/>
          <w:sz w:val="24"/>
          <w:szCs w:val="24"/>
          <w:lang w:eastAsia="ru-RU"/>
        </w:rPr>
        <w:t>задач</w:t>
      </w:r>
      <w:r w:rsidRPr="00455B29">
        <w:rPr>
          <w:rFonts w:ascii="Times New Roman" w:hAnsi="Times New Roman"/>
          <w:sz w:val="24"/>
          <w:szCs w:val="24"/>
          <w:lang w:eastAsia="ru-RU"/>
        </w:rPr>
        <w:t>:</w:t>
      </w:r>
    </w:p>
    <w:p w:rsidR="00455B29" w:rsidRPr="00455B29" w:rsidRDefault="00455B29" w:rsidP="00983889">
      <w:pPr>
        <w:pStyle w:val="a4"/>
        <w:numPr>
          <w:ilvl w:val="0"/>
          <w:numId w:val="3"/>
        </w:numPr>
        <w:spacing w:after="0" w:line="240" w:lineRule="auto"/>
        <w:jc w:val="both"/>
        <w:rPr>
          <w:rFonts w:ascii="Times New Roman" w:hAnsi="Times New Roman"/>
          <w:sz w:val="24"/>
          <w:szCs w:val="24"/>
          <w:lang w:eastAsia="ru-RU"/>
        </w:rPr>
      </w:pPr>
      <w:r w:rsidRPr="00455B29">
        <w:rPr>
          <w:rFonts w:ascii="Times New Roman" w:hAnsi="Times New Roman"/>
          <w:sz w:val="24"/>
          <w:szCs w:val="24"/>
          <w:lang w:eastAsia="ru-RU"/>
        </w:rPr>
        <w:t>Освоение общекультурных навыков чтения и понимание текста; воспитание интереса к чтению и книге.</w:t>
      </w:r>
    </w:p>
    <w:p w:rsidR="00455B29" w:rsidRPr="00F60971" w:rsidRDefault="00455B29" w:rsidP="00983889">
      <w:pPr>
        <w:spacing w:after="0" w:line="240" w:lineRule="auto"/>
        <w:ind w:firstLine="360"/>
        <w:jc w:val="both"/>
        <w:rPr>
          <w:rFonts w:ascii="Times New Roman" w:hAnsi="Times New Roman"/>
          <w:sz w:val="24"/>
          <w:szCs w:val="24"/>
          <w:lang w:eastAsia="ru-RU"/>
        </w:rPr>
      </w:pPr>
      <w:r w:rsidRPr="00F60971">
        <w:rPr>
          <w:rFonts w:ascii="Times New Roman" w:hAnsi="Times New Roman"/>
          <w:sz w:val="24"/>
          <w:szCs w:val="24"/>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455B29" w:rsidRPr="00455B29" w:rsidRDefault="00455B29" w:rsidP="00983889">
      <w:pPr>
        <w:pStyle w:val="a4"/>
        <w:numPr>
          <w:ilvl w:val="0"/>
          <w:numId w:val="3"/>
        </w:numPr>
        <w:spacing w:after="0" w:line="240" w:lineRule="auto"/>
        <w:jc w:val="both"/>
        <w:rPr>
          <w:rFonts w:ascii="Times New Roman" w:hAnsi="Times New Roman"/>
          <w:sz w:val="24"/>
          <w:szCs w:val="24"/>
          <w:lang w:eastAsia="ru-RU"/>
        </w:rPr>
      </w:pPr>
      <w:r w:rsidRPr="00455B29">
        <w:rPr>
          <w:rFonts w:ascii="Times New Roman" w:hAnsi="Times New Roman"/>
          <w:sz w:val="24"/>
          <w:szCs w:val="24"/>
          <w:lang w:eastAsia="ru-RU"/>
        </w:rPr>
        <w:lastRenderedPageBreak/>
        <w:t>Овладение речевой, письменной и коммуникативной культурой.</w:t>
      </w:r>
    </w:p>
    <w:p w:rsidR="00455B29" w:rsidRPr="00F60971" w:rsidRDefault="00455B29" w:rsidP="00983889">
      <w:pPr>
        <w:spacing w:after="0" w:line="240" w:lineRule="auto"/>
        <w:ind w:firstLine="360"/>
        <w:jc w:val="both"/>
        <w:rPr>
          <w:rFonts w:ascii="Times New Roman" w:hAnsi="Times New Roman"/>
          <w:sz w:val="24"/>
          <w:szCs w:val="24"/>
          <w:lang w:eastAsia="ru-RU"/>
        </w:rPr>
      </w:pPr>
      <w:r w:rsidRPr="00F60971">
        <w:rPr>
          <w:rFonts w:ascii="Times New Roman" w:hAnsi="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455B29" w:rsidRPr="00F60971" w:rsidRDefault="00455B29"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ab/>
        <w:t>3.Воспитание эстетического отношения к действительности, отражённой в художественной литературе.</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455B29" w:rsidRPr="00F60971" w:rsidRDefault="00455B29"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ab/>
        <w:t>4. Формирование нравственных ценностей и эстетического вкуса младшего школьника; понимание духовной сущности произведения.</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Знакомство учащихся с доступными их возрасту художе</w:t>
      </w:r>
      <w:r w:rsidRPr="00F60971">
        <w:rPr>
          <w:rFonts w:ascii="Times New Roman" w:hAnsi="Times New Roman"/>
          <w:sz w:val="24"/>
          <w:szCs w:val="24"/>
          <w:lang w:eastAsia="ru-RU"/>
        </w:rPr>
        <w:softHyphen/>
        <w:t>ственными произведениями, духовно-нравственное и эстети</w:t>
      </w:r>
      <w:r w:rsidRPr="00F60971">
        <w:rPr>
          <w:rFonts w:ascii="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F60971">
        <w:rPr>
          <w:rFonts w:ascii="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F60971">
        <w:rPr>
          <w:rFonts w:ascii="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Важнейшим аспектом литературного чтения является фор</w:t>
      </w:r>
      <w:r w:rsidRPr="00F60971">
        <w:rPr>
          <w:rFonts w:ascii="Times New Roman" w:hAnsi="Times New Roman"/>
          <w:sz w:val="24"/>
          <w:szCs w:val="24"/>
          <w:lang w:eastAsia="ru-RU"/>
        </w:rPr>
        <w:softHyphen/>
        <w:t>мирование навыка чтения и других видов речевой деятельно</w:t>
      </w:r>
      <w:r w:rsidRPr="00F60971">
        <w:rPr>
          <w:rFonts w:ascii="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F60971">
        <w:rPr>
          <w:rFonts w:ascii="Times New Roman" w:hAnsi="Times New Roman"/>
          <w:sz w:val="24"/>
          <w:szCs w:val="24"/>
          <w:lang w:eastAsia="ru-RU"/>
        </w:rPr>
        <w:softHyphen/>
        <w:t>жающем мире.</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В процессе освоения курса у младших школьников повыша</w:t>
      </w:r>
      <w:r w:rsidRPr="00F60971">
        <w:rPr>
          <w:rFonts w:ascii="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F60971">
        <w:rPr>
          <w:rFonts w:ascii="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F60971">
        <w:rPr>
          <w:rFonts w:ascii="Times New Roman" w:hAnsi="Times New Roman"/>
          <w:sz w:val="24"/>
          <w:szCs w:val="24"/>
          <w:lang w:eastAsia="ru-RU"/>
        </w:rPr>
        <w:softHyphen/>
        <w:t>вочниках и энциклопедиях.</w:t>
      </w:r>
    </w:p>
    <w:p w:rsidR="00455B29" w:rsidRPr="00F60971" w:rsidRDefault="00455B29"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F60971">
        <w:rPr>
          <w:rFonts w:ascii="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455B29" w:rsidRDefault="00455B29" w:rsidP="00983889">
      <w:pPr>
        <w:spacing w:after="0" w:line="240" w:lineRule="auto"/>
        <w:ind w:firstLine="360"/>
        <w:jc w:val="both"/>
        <w:rPr>
          <w:rFonts w:ascii="Times New Roman" w:hAnsi="Times New Roman"/>
          <w:sz w:val="24"/>
          <w:szCs w:val="24"/>
        </w:rPr>
      </w:pPr>
      <w:r w:rsidRPr="00F60971">
        <w:rPr>
          <w:rFonts w:ascii="Times New Roman" w:hAnsi="Times New Roman"/>
          <w:sz w:val="24"/>
          <w:szCs w:val="24"/>
          <w:lang w:eastAsia="ru-RU"/>
        </w:rPr>
        <w:t>Курс литературного чтения пробуждает интерес учащих</w:t>
      </w:r>
      <w:r w:rsidRPr="00F60971">
        <w:rPr>
          <w:rFonts w:ascii="Times New Roman" w:hAnsi="Times New Roman"/>
          <w:sz w:val="24"/>
          <w:szCs w:val="24"/>
          <w:lang w:eastAsia="ru-RU"/>
        </w:rPr>
        <w:softHyphen/>
        <w:t>ся к чтению художественных произведений. Внимание начи</w:t>
      </w:r>
      <w:r w:rsidRPr="00F60971">
        <w:rPr>
          <w:rFonts w:ascii="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F60971">
        <w:rPr>
          <w:rFonts w:ascii="Times New Roman" w:hAnsi="Times New Roman"/>
          <w:sz w:val="24"/>
          <w:szCs w:val="24"/>
        </w:rPr>
        <w:t>ники учатся чувствовать красоту поэтического слова, ценить образность словесного искусства.</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lastRenderedPageBreak/>
        <w:t>«Литературное чтение» как систематический курс начинается с 1 класса сразу после обучения грамоте.</w:t>
      </w:r>
    </w:p>
    <w:p w:rsidR="00645F0E" w:rsidRPr="00645F0E" w:rsidRDefault="00645F0E" w:rsidP="00983889">
      <w:pPr>
        <w:shd w:val="clear" w:color="auto" w:fill="FFFFFF"/>
        <w:spacing w:after="0" w:line="240" w:lineRule="auto"/>
        <w:ind w:firstLine="708"/>
        <w:jc w:val="both"/>
        <w:rPr>
          <w:rFonts w:ascii="Arial" w:eastAsia="Times New Roman" w:hAnsi="Arial" w:cs="Arial"/>
          <w:color w:val="000000"/>
          <w:sz w:val="20"/>
          <w:lang w:eastAsia="ru-RU"/>
        </w:rPr>
      </w:pPr>
      <w:r w:rsidRPr="00645F0E">
        <w:rPr>
          <w:rFonts w:ascii="Times New Roman" w:eastAsia="Times New Roman" w:hAnsi="Times New Roman"/>
          <w:b/>
          <w:color w:val="000000"/>
          <w:sz w:val="24"/>
          <w:szCs w:val="28"/>
          <w:lang w:eastAsia="ru-RU"/>
        </w:rPr>
        <w:t>Раздел </w:t>
      </w:r>
      <w:r w:rsidRPr="00645F0E">
        <w:rPr>
          <w:rFonts w:ascii="Times New Roman" w:eastAsia="Times New Roman" w:hAnsi="Times New Roman"/>
          <w:b/>
          <w:bCs/>
          <w:color w:val="000000"/>
          <w:sz w:val="24"/>
          <w:szCs w:val="28"/>
          <w:lang w:eastAsia="ru-RU"/>
        </w:rPr>
        <w:t>«Круг детского чтения» </w:t>
      </w:r>
      <w:r w:rsidRPr="00645F0E">
        <w:rPr>
          <w:rFonts w:ascii="Times New Roman" w:eastAsia="Times New Roman" w:hAnsi="Times New Roman"/>
          <w:color w:val="000000"/>
          <w:sz w:val="24"/>
          <w:szCs w:val="2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645F0E" w:rsidRPr="00645F0E" w:rsidRDefault="00645F0E" w:rsidP="00983889">
      <w:pPr>
        <w:shd w:val="clear" w:color="auto" w:fill="FFFFFF"/>
        <w:spacing w:after="0" w:line="240" w:lineRule="auto"/>
        <w:ind w:firstLine="568"/>
        <w:jc w:val="both"/>
        <w:rPr>
          <w:rFonts w:ascii="Arial" w:eastAsia="Times New Roman" w:hAnsi="Arial" w:cs="Arial"/>
          <w:color w:val="000000"/>
          <w:sz w:val="20"/>
          <w:lang w:eastAsia="ru-RU"/>
        </w:rPr>
      </w:pPr>
      <w:r w:rsidRPr="00645F0E">
        <w:rPr>
          <w:rFonts w:ascii="Times New Roman" w:eastAsia="Times New Roman" w:hAnsi="Times New Roman"/>
          <w:b/>
          <w:color w:val="000000"/>
          <w:sz w:val="24"/>
          <w:szCs w:val="28"/>
          <w:lang w:eastAsia="ru-RU"/>
        </w:rPr>
        <w:t>Раздел </w:t>
      </w:r>
      <w:r w:rsidRPr="00645F0E">
        <w:rPr>
          <w:rFonts w:ascii="Times New Roman" w:eastAsia="Times New Roman" w:hAnsi="Times New Roman"/>
          <w:b/>
          <w:bCs/>
          <w:color w:val="000000"/>
          <w:sz w:val="24"/>
          <w:szCs w:val="28"/>
          <w:lang w:eastAsia="ru-RU"/>
        </w:rPr>
        <w:t>«Виды речевой и читательской деятельности» </w:t>
      </w:r>
      <w:r w:rsidRPr="00645F0E">
        <w:rPr>
          <w:rFonts w:ascii="Times New Roman" w:eastAsia="Times New Roman" w:hAnsi="Times New Roman"/>
          <w:color w:val="000000"/>
          <w:sz w:val="24"/>
          <w:szCs w:val="2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i/>
          <w:iCs/>
          <w:color w:val="000000"/>
          <w:sz w:val="24"/>
          <w:szCs w:val="28"/>
          <w:lang w:eastAsia="ru-RU"/>
        </w:rPr>
        <w:t>Навык чтения</w:t>
      </w:r>
      <w:r w:rsidRPr="00645F0E">
        <w:rPr>
          <w:rFonts w:ascii="Times New Roman" w:eastAsia="Times New Roman" w:hAnsi="Times New Roman"/>
          <w:color w:val="000000"/>
          <w:sz w:val="24"/>
          <w:szCs w:val="28"/>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Совершенствование устной речи (умения </w:t>
      </w:r>
      <w:r w:rsidRPr="00645F0E">
        <w:rPr>
          <w:rFonts w:ascii="Times New Roman" w:eastAsia="Times New Roman" w:hAnsi="Times New Roman"/>
          <w:i/>
          <w:iCs/>
          <w:color w:val="000000"/>
          <w:sz w:val="24"/>
          <w:szCs w:val="28"/>
          <w:lang w:eastAsia="ru-RU"/>
        </w:rPr>
        <w:t>слушать </w:t>
      </w:r>
      <w:r w:rsidRPr="00645F0E">
        <w:rPr>
          <w:rFonts w:ascii="Times New Roman" w:eastAsia="Times New Roman" w:hAnsi="Times New Roman"/>
          <w:color w:val="000000"/>
          <w:sz w:val="24"/>
          <w:szCs w:val="28"/>
          <w:lang w:eastAsia="ru-RU"/>
        </w:rPr>
        <w:t>и</w:t>
      </w:r>
      <w:r w:rsidRPr="00645F0E">
        <w:rPr>
          <w:rFonts w:ascii="Times New Roman" w:eastAsia="Times New Roman" w:hAnsi="Times New Roman"/>
          <w:i/>
          <w:iCs/>
          <w:color w:val="000000"/>
          <w:sz w:val="24"/>
          <w:szCs w:val="28"/>
          <w:lang w:eastAsia="ru-RU"/>
        </w:rPr>
        <w:t> говорить</w:t>
      </w:r>
      <w:r w:rsidRPr="00645F0E">
        <w:rPr>
          <w:rFonts w:ascii="Times New Roman" w:eastAsia="Times New Roman" w:hAnsi="Times New Roman"/>
          <w:color w:val="000000"/>
          <w:sz w:val="24"/>
          <w:szCs w:val="28"/>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Особое место в программе отводится </w:t>
      </w:r>
      <w:r w:rsidRPr="00645F0E">
        <w:rPr>
          <w:rFonts w:ascii="Times New Roman" w:eastAsia="Times New Roman" w:hAnsi="Times New Roman"/>
          <w:i/>
          <w:iCs/>
          <w:color w:val="000000"/>
          <w:sz w:val="24"/>
          <w:szCs w:val="28"/>
          <w:lang w:eastAsia="ru-RU"/>
        </w:rPr>
        <w:t>работе с текстом художественного произведения. </w:t>
      </w:r>
      <w:r w:rsidRPr="00645F0E">
        <w:rPr>
          <w:rFonts w:ascii="Times New Roman" w:eastAsia="Times New Roman" w:hAnsi="Times New Roman"/>
          <w:color w:val="000000"/>
          <w:sz w:val="24"/>
          <w:szCs w:val="28"/>
          <w:lang w:eastAsia="ru-RU"/>
        </w:rPr>
        <w:t>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Рабочей программой предусмотрена </w:t>
      </w:r>
      <w:r w:rsidRPr="00645F0E">
        <w:rPr>
          <w:rFonts w:ascii="Times New Roman" w:eastAsia="Times New Roman" w:hAnsi="Times New Roman"/>
          <w:i/>
          <w:iCs/>
          <w:color w:val="000000"/>
          <w:sz w:val="24"/>
          <w:szCs w:val="28"/>
          <w:lang w:eastAsia="ru-RU"/>
        </w:rPr>
        <w:t>литературоведческая пропедевтика</w:t>
      </w:r>
      <w:r w:rsidRPr="00645F0E">
        <w:rPr>
          <w:rFonts w:ascii="Times New Roman" w:eastAsia="Times New Roman" w:hAnsi="Times New Roman"/>
          <w:color w:val="000000"/>
          <w:sz w:val="24"/>
          <w:szCs w:val="28"/>
          <w:lang w:eastAsia="ru-RU"/>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w:t>
      </w:r>
      <w:r w:rsidRPr="00645F0E">
        <w:rPr>
          <w:rFonts w:ascii="Times New Roman" w:eastAsia="Times New Roman" w:hAnsi="Times New Roman"/>
          <w:color w:val="000000"/>
          <w:sz w:val="24"/>
          <w:szCs w:val="28"/>
          <w:lang w:eastAsia="ru-RU"/>
        </w:rPr>
        <w:lastRenderedPageBreak/>
        <w:t>(рассказ,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Школьники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color w:val="000000"/>
          <w:sz w:val="24"/>
          <w:szCs w:val="28"/>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45F0E" w:rsidRPr="00645F0E" w:rsidRDefault="00645F0E" w:rsidP="00983889">
      <w:pPr>
        <w:shd w:val="clear" w:color="auto" w:fill="FFFFFF"/>
        <w:spacing w:after="0" w:line="240" w:lineRule="auto"/>
        <w:ind w:firstLine="540"/>
        <w:jc w:val="both"/>
        <w:rPr>
          <w:rFonts w:ascii="Arial" w:eastAsia="Times New Roman" w:hAnsi="Arial" w:cs="Arial"/>
          <w:color w:val="000000"/>
          <w:sz w:val="20"/>
          <w:lang w:eastAsia="ru-RU"/>
        </w:rPr>
      </w:pPr>
      <w:r w:rsidRPr="00645F0E">
        <w:rPr>
          <w:rFonts w:ascii="Times New Roman" w:eastAsia="Times New Roman" w:hAnsi="Times New Roman"/>
          <w:b/>
          <w:color w:val="000000"/>
          <w:sz w:val="24"/>
          <w:szCs w:val="28"/>
          <w:lang w:eastAsia="ru-RU"/>
        </w:rPr>
        <w:t>Раздел</w:t>
      </w:r>
      <w:r w:rsidRPr="00645F0E">
        <w:rPr>
          <w:rFonts w:ascii="Times New Roman" w:eastAsia="Times New Roman" w:hAnsi="Times New Roman"/>
          <w:color w:val="000000"/>
          <w:sz w:val="24"/>
          <w:szCs w:val="28"/>
          <w:lang w:eastAsia="ru-RU"/>
        </w:rPr>
        <w:t> </w:t>
      </w:r>
      <w:r w:rsidRPr="00645F0E">
        <w:rPr>
          <w:rFonts w:ascii="Times New Roman" w:eastAsia="Times New Roman" w:hAnsi="Times New Roman"/>
          <w:b/>
          <w:bCs/>
          <w:color w:val="000000"/>
          <w:sz w:val="24"/>
          <w:szCs w:val="28"/>
          <w:lang w:eastAsia="ru-RU"/>
        </w:rPr>
        <w:t>«Опыт творческой деятельности» </w:t>
      </w:r>
      <w:r w:rsidRPr="00645F0E">
        <w:rPr>
          <w:rFonts w:ascii="Times New Roman" w:eastAsia="Times New Roman" w:hAnsi="Times New Roman"/>
          <w:color w:val="000000"/>
          <w:sz w:val="24"/>
          <w:szCs w:val="28"/>
          <w:lang w:eastAsia="ru-RU"/>
        </w:rPr>
        <w:t>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9553E" w:rsidRDefault="0029553E" w:rsidP="00983889">
      <w:pPr>
        <w:spacing w:after="0" w:line="240" w:lineRule="auto"/>
        <w:ind w:firstLine="720"/>
        <w:jc w:val="both"/>
        <w:rPr>
          <w:rFonts w:ascii="Times New Roman" w:eastAsia="Times New Roman" w:hAnsi="Times New Roman"/>
          <w:sz w:val="24"/>
          <w:szCs w:val="24"/>
          <w:lang w:eastAsia="ru-RU"/>
        </w:rPr>
      </w:pPr>
      <w:r w:rsidRPr="006E3CA7">
        <w:rPr>
          <w:rFonts w:ascii="Times New Roman" w:eastAsia="Times New Roman" w:hAnsi="Times New Roman"/>
          <w:sz w:val="24"/>
          <w:szCs w:val="24"/>
        </w:rPr>
        <w:t xml:space="preserve">В соответствии с Образовательной программой школы, рабочая программа рассчитана на </w:t>
      </w:r>
      <w:r w:rsidRPr="006E3CA7">
        <w:rPr>
          <w:rFonts w:ascii="Times New Roman" w:eastAsia="Times New Roman" w:hAnsi="Times New Roman"/>
          <w:b/>
          <w:sz w:val="24"/>
          <w:szCs w:val="24"/>
        </w:rPr>
        <w:t>1</w:t>
      </w:r>
      <w:r w:rsidRPr="006E3CA7">
        <w:rPr>
          <w:rFonts w:ascii="Times New Roman" w:hAnsi="Times New Roman"/>
          <w:b/>
          <w:sz w:val="24"/>
          <w:szCs w:val="24"/>
        </w:rPr>
        <w:t>36</w:t>
      </w:r>
      <w:r w:rsidRPr="006E3CA7">
        <w:rPr>
          <w:rFonts w:ascii="Times New Roman" w:eastAsia="Times New Roman" w:hAnsi="Times New Roman"/>
          <w:b/>
          <w:sz w:val="24"/>
          <w:szCs w:val="24"/>
        </w:rPr>
        <w:t xml:space="preserve"> часов</w:t>
      </w:r>
      <w:r w:rsidRPr="006E3CA7">
        <w:rPr>
          <w:rFonts w:ascii="Times New Roman" w:eastAsia="Times New Roman" w:hAnsi="Times New Roman"/>
          <w:sz w:val="24"/>
          <w:szCs w:val="24"/>
        </w:rPr>
        <w:t xml:space="preserve"> в год при </w:t>
      </w:r>
      <w:r w:rsidRPr="006E3CA7">
        <w:rPr>
          <w:rFonts w:ascii="Times New Roman" w:hAnsi="Times New Roman"/>
          <w:b/>
          <w:sz w:val="24"/>
          <w:szCs w:val="24"/>
        </w:rPr>
        <w:t>4</w:t>
      </w:r>
      <w:r w:rsidRPr="006E3CA7">
        <w:rPr>
          <w:rFonts w:ascii="Times New Roman" w:eastAsia="Times New Roman" w:hAnsi="Times New Roman"/>
          <w:b/>
          <w:sz w:val="24"/>
          <w:szCs w:val="24"/>
        </w:rPr>
        <w:t xml:space="preserve"> часах</w:t>
      </w:r>
      <w:r w:rsidRPr="006E3CA7">
        <w:rPr>
          <w:rFonts w:ascii="Times New Roman" w:eastAsia="Times New Roman" w:hAnsi="Times New Roman"/>
          <w:sz w:val="24"/>
          <w:szCs w:val="24"/>
        </w:rPr>
        <w:t xml:space="preserve"> в</w:t>
      </w:r>
      <w:r w:rsidRPr="006E3CA7">
        <w:rPr>
          <w:rFonts w:ascii="Times New Roman" w:hAnsi="Times New Roman"/>
          <w:sz w:val="24"/>
          <w:szCs w:val="24"/>
        </w:rPr>
        <w:t xml:space="preserve"> неделю.  </w:t>
      </w:r>
      <w:r w:rsidRPr="006E3CA7">
        <w:rPr>
          <w:rFonts w:ascii="Times New Roman" w:eastAsia="Times New Roman" w:hAnsi="Times New Roman"/>
          <w:sz w:val="24"/>
          <w:szCs w:val="24"/>
        </w:rPr>
        <w:t xml:space="preserve"> В соответствии  с годовым календарным гр</w:t>
      </w:r>
      <w:r w:rsidR="00D74C80">
        <w:rPr>
          <w:rFonts w:ascii="Times New Roman" w:eastAsia="Times New Roman" w:hAnsi="Times New Roman"/>
          <w:sz w:val="24"/>
          <w:szCs w:val="24"/>
        </w:rPr>
        <w:t>афиком МБОУ Н-У ООШ № 14 на 2018-2019</w:t>
      </w:r>
      <w:r w:rsidRPr="006E3CA7">
        <w:rPr>
          <w:rFonts w:ascii="Times New Roman" w:eastAsia="Times New Roman" w:hAnsi="Times New Roman"/>
          <w:sz w:val="24"/>
          <w:szCs w:val="24"/>
        </w:rPr>
        <w:t xml:space="preserve"> учебный год, наличием выходных и празд</w:t>
      </w:r>
      <w:r w:rsidR="00D74C80">
        <w:rPr>
          <w:rFonts w:ascii="Times New Roman" w:eastAsia="Times New Roman" w:hAnsi="Times New Roman"/>
          <w:sz w:val="24"/>
          <w:szCs w:val="24"/>
        </w:rPr>
        <w:t>ничных дней  в 2018 – 2019</w:t>
      </w:r>
      <w:r w:rsidRPr="006E3CA7">
        <w:rPr>
          <w:rFonts w:ascii="Times New Roman" w:eastAsia="Times New Roman" w:hAnsi="Times New Roman"/>
          <w:sz w:val="24"/>
          <w:szCs w:val="24"/>
        </w:rPr>
        <w:t xml:space="preserve"> учебном году </w:t>
      </w:r>
      <w:r w:rsidRPr="006E3CA7">
        <w:rPr>
          <w:rFonts w:ascii="Times New Roman" w:eastAsia="Times New Roman" w:hAnsi="Times New Roman"/>
          <w:b/>
          <w:sz w:val="24"/>
          <w:szCs w:val="24"/>
        </w:rPr>
        <w:t>(</w:t>
      </w:r>
      <w:r w:rsidR="00B17BD8">
        <w:rPr>
          <w:rFonts w:ascii="Times New Roman" w:eastAsia="Times New Roman" w:hAnsi="Times New Roman"/>
          <w:b/>
          <w:sz w:val="24"/>
          <w:szCs w:val="24"/>
        </w:rPr>
        <w:t>8 марта, 1-3</w:t>
      </w:r>
      <w:r w:rsidR="00B24854">
        <w:rPr>
          <w:rFonts w:ascii="Times New Roman" w:eastAsia="Times New Roman" w:hAnsi="Times New Roman"/>
          <w:b/>
          <w:sz w:val="24"/>
          <w:szCs w:val="24"/>
        </w:rPr>
        <w:t>,9</w:t>
      </w:r>
      <w:r w:rsidR="00B17BD8">
        <w:rPr>
          <w:rFonts w:ascii="Times New Roman" w:eastAsia="Times New Roman" w:hAnsi="Times New Roman"/>
          <w:b/>
          <w:sz w:val="24"/>
          <w:szCs w:val="24"/>
        </w:rPr>
        <w:t>-10</w:t>
      </w:r>
      <w:r w:rsidR="00B24854">
        <w:rPr>
          <w:rFonts w:ascii="Times New Roman" w:eastAsia="Times New Roman" w:hAnsi="Times New Roman"/>
          <w:b/>
          <w:sz w:val="24"/>
          <w:szCs w:val="24"/>
        </w:rPr>
        <w:t xml:space="preserve"> мая</w:t>
      </w:r>
      <w:r w:rsidRPr="006E3CA7">
        <w:rPr>
          <w:rFonts w:ascii="Times New Roman" w:eastAsia="Times New Roman" w:hAnsi="Times New Roman"/>
          <w:b/>
          <w:sz w:val="24"/>
          <w:szCs w:val="24"/>
        </w:rPr>
        <w:t xml:space="preserve">), </w:t>
      </w:r>
      <w:r w:rsidRPr="006E3CA7">
        <w:rPr>
          <w:rFonts w:ascii="Times New Roman" w:eastAsia="Times New Roman" w:hAnsi="Times New Roman"/>
          <w:sz w:val="24"/>
          <w:szCs w:val="24"/>
        </w:rPr>
        <w:t xml:space="preserve">расписанием учебных занятий МБОУ Н-У ООШ № 14 в условиях пятидневной рабочей недели данная программа по </w:t>
      </w:r>
      <w:r>
        <w:rPr>
          <w:rFonts w:ascii="Times New Roman" w:hAnsi="Times New Roman"/>
          <w:sz w:val="24"/>
          <w:szCs w:val="24"/>
        </w:rPr>
        <w:t>литературному чтению</w:t>
      </w:r>
      <w:r w:rsidRPr="006E3CA7">
        <w:rPr>
          <w:rFonts w:ascii="Times New Roman" w:hAnsi="Times New Roman"/>
          <w:sz w:val="24"/>
          <w:szCs w:val="24"/>
        </w:rPr>
        <w:t xml:space="preserve"> </w:t>
      </w:r>
      <w:r w:rsidRPr="006E3CA7">
        <w:rPr>
          <w:rFonts w:ascii="Times New Roman" w:eastAsia="Times New Roman" w:hAnsi="Times New Roman"/>
          <w:sz w:val="24"/>
          <w:szCs w:val="24"/>
        </w:rPr>
        <w:t xml:space="preserve"> во </w:t>
      </w:r>
      <w:r w:rsidRPr="006E3CA7">
        <w:rPr>
          <w:rFonts w:ascii="Times New Roman" w:hAnsi="Times New Roman"/>
          <w:sz w:val="24"/>
          <w:szCs w:val="24"/>
        </w:rPr>
        <w:t>2</w:t>
      </w:r>
      <w:r w:rsidR="00BD46F4">
        <w:rPr>
          <w:rFonts w:ascii="Times New Roman" w:eastAsia="Times New Roman" w:hAnsi="Times New Roman"/>
          <w:sz w:val="24"/>
          <w:szCs w:val="24"/>
        </w:rPr>
        <w:t xml:space="preserve"> классе в 2018 – 2019</w:t>
      </w:r>
      <w:r w:rsidRPr="006E3CA7">
        <w:rPr>
          <w:rFonts w:ascii="Times New Roman" w:eastAsia="Times New Roman" w:hAnsi="Times New Roman"/>
          <w:sz w:val="24"/>
          <w:szCs w:val="24"/>
        </w:rPr>
        <w:t xml:space="preserve"> учебном году будет реализована в объёме </w:t>
      </w:r>
      <w:r w:rsidR="00205E97">
        <w:rPr>
          <w:rFonts w:ascii="Times New Roman" w:eastAsia="Times New Roman" w:hAnsi="Times New Roman"/>
          <w:sz w:val="24"/>
          <w:szCs w:val="24"/>
        </w:rPr>
        <w:t>131 час</w:t>
      </w:r>
      <w:r w:rsidRPr="006E3CA7">
        <w:rPr>
          <w:rFonts w:ascii="Times New Roman" w:eastAsia="Times New Roman" w:hAnsi="Times New Roman"/>
          <w:sz w:val="24"/>
          <w:szCs w:val="24"/>
        </w:rPr>
        <w:t>.</w:t>
      </w:r>
    </w:p>
    <w:p w:rsidR="0029553E" w:rsidRPr="00F60971" w:rsidRDefault="0029553E" w:rsidP="00455B29">
      <w:pPr>
        <w:spacing w:after="0"/>
        <w:ind w:firstLine="360"/>
        <w:rPr>
          <w:rFonts w:ascii="Times New Roman" w:hAnsi="Times New Roman"/>
          <w:sz w:val="24"/>
          <w:szCs w:val="24"/>
        </w:rPr>
      </w:pPr>
    </w:p>
    <w:p w:rsidR="00E251F3" w:rsidRPr="00534F41" w:rsidRDefault="00E251F3" w:rsidP="00E251F3">
      <w:pPr>
        <w:pStyle w:val="a4"/>
        <w:numPr>
          <w:ilvl w:val="0"/>
          <w:numId w:val="1"/>
        </w:numPr>
        <w:jc w:val="center"/>
        <w:rPr>
          <w:rFonts w:ascii="Times New Roman" w:hAnsi="Times New Roman"/>
          <w:b/>
          <w:sz w:val="24"/>
        </w:rPr>
      </w:pPr>
      <w:r w:rsidRPr="00E163A3">
        <w:rPr>
          <w:rFonts w:ascii="Times New Roman" w:eastAsiaTheme="minorHAnsi" w:hAnsi="Times New Roman"/>
          <w:b/>
          <w:sz w:val="24"/>
          <w:szCs w:val="24"/>
        </w:rPr>
        <w:t>ПЛАНИРУЕМЫЕ РЕЗУЛЬТАТЫ ОСВОЕНИЯ КУРСА</w:t>
      </w:r>
      <w:r>
        <w:rPr>
          <w:rFonts w:ascii="Times New Roman" w:eastAsiaTheme="minorHAnsi" w:hAnsi="Times New Roman"/>
          <w:b/>
          <w:sz w:val="24"/>
          <w:szCs w:val="24"/>
        </w:rPr>
        <w:t xml:space="preserve"> «ЛИТЕРАТУРНОЕ ЧТЕНИЕ»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
          <w:iCs/>
          <w:color w:val="000000"/>
          <w:sz w:val="24"/>
          <w:szCs w:val="24"/>
          <w:lang w:eastAsia="ru-RU"/>
        </w:rPr>
        <w:t>Личностные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14"/>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DB7BD7" w:rsidRPr="00DB7BD7" w:rsidRDefault="00DB7BD7" w:rsidP="00983889">
      <w:pPr>
        <w:numPr>
          <w:ilvl w:val="0"/>
          <w:numId w:val="14"/>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lastRenderedPageBreak/>
        <w:t>с гордостью относиться к произведениям русских писателей-классиков, известных во всем мире.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b/>
          <w:color w:val="000000"/>
          <w:sz w:val="24"/>
          <w:szCs w:val="24"/>
          <w:lang w:eastAsia="ru-RU"/>
        </w:rPr>
      </w:pPr>
      <w:r w:rsidRPr="00DB7BD7">
        <w:rPr>
          <w:rFonts w:ascii="Times New Roman" w:eastAsia="Times New Roman" w:hAnsi="Times New Roman"/>
          <w:b/>
          <w:iCs/>
          <w:color w:val="000000"/>
          <w:sz w:val="24"/>
          <w:szCs w:val="24"/>
          <w:lang w:eastAsia="ru-RU"/>
        </w:rPr>
        <w:t>Учащиеся получат возможность научиться:</w:t>
      </w:r>
    </w:p>
    <w:p w:rsidR="00DB7BD7" w:rsidRPr="00DB7BD7" w:rsidRDefault="00DB7BD7" w:rsidP="00983889">
      <w:pPr>
        <w:numPr>
          <w:ilvl w:val="0"/>
          <w:numId w:val="15"/>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DB7BD7" w:rsidRPr="00DB7BD7" w:rsidRDefault="00DB7BD7" w:rsidP="00983889">
      <w:pPr>
        <w:numPr>
          <w:ilvl w:val="0"/>
          <w:numId w:val="15"/>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DB7BD7" w:rsidRPr="00DB7BD7" w:rsidRDefault="00DB7BD7" w:rsidP="00983889">
      <w:pPr>
        <w:numPr>
          <w:ilvl w:val="0"/>
          <w:numId w:val="15"/>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
          <w:iCs/>
          <w:color w:val="000000"/>
          <w:sz w:val="24"/>
          <w:szCs w:val="24"/>
          <w:lang w:eastAsia="ru-RU"/>
        </w:rPr>
        <w:t>Метапредметные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Регулятивные УУД</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сопоставлять цели, заявленные на шмуцтитуле с содержанием материала урока в процессе его изучения;</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формулировать вместе с учителем учебную задачу урока в соответствии с целями темы; понимать учебную задачу урока;</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читать в соответствии с целью чтения (выразительно, целыми словами, без искажений и пр.);</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коллективно составлять план урока, продумывать возможные этапы изучения темы;</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коллективно составлять план для пересказа литературного произведения;</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контролировать выполнение действий в соответствии с планом;</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оценивать результаты своих действий по шкале и критериям, предложенным учителем;</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оценивать результаты работы сверстников по совместно выработанным критериям;</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DB7BD7" w:rsidRPr="00DB7BD7" w:rsidRDefault="00DB7BD7" w:rsidP="00983889">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читать в соответствии с целью чтения (бегло, выразительно, по ролям, выразительно наизусть и пр.);</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lastRenderedPageBreak/>
        <w:t>выбирать вместе с группой (в паре) форму оценивания результатов, вырабатывать совместно с группой (в паре) критерии оценивания результатов;</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анализировать причины успеха/неуспеха с помощью оценочных шкал и знаковой системы («+» и «−», «?»);</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фиксировать причины неудач в устной форме в группе или паре;</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предлагать варианты устранения причин неудач на уроке;</w:t>
      </w:r>
    </w:p>
    <w:p w:rsidR="00DB7BD7" w:rsidRPr="00DB7BD7" w:rsidRDefault="00DB7BD7" w:rsidP="00983889">
      <w:pPr>
        <w:numPr>
          <w:ilvl w:val="0"/>
          <w:numId w:val="1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Познавательные УУД</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отвечать на вопросы учителя и учебника, придумывать свои собственные вопросы;</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сравнивать лирические и прозаические произведения, басню и стихотворение, народную и литературную сказку;</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создавать небольшое высказывание (или доказательство своей точки зрения) по теме урока из 5—6 предложений;</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понимать смысл русских народных и литературных сказок, басен И. А. Крылова;</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соотносить пословицы и поговорки с содержанием литературного произведения;</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определять мотив поведения героя с помощью вопросов учителя или учебника и рабочей тетради;</w:t>
      </w:r>
    </w:p>
    <w:p w:rsidR="00DB7BD7" w:rsidRPr="00DB7BD7" w:rsidRDefault="00DB7BD7" w:rsidP="00983889">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lastRenderedPageBreak/>
        <w:t>сравнивать мотивы поступков героев из одного литературного произведения, выявлять особенности их поведения в зависимости от мотива;</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находить в литературных текстах сравнения и эпитеты, использовать их в своих творческих работах;</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самостоятельно определять с помощью пословиц (поговорок) смысл читаемого произведения;</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предлагать вариант решения нравственной проблемы, исходя из своих нравственных установок и ценностей;</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создавать высказывание (или доказательство своей точки зрения) по теме урока из 7—8 предложений;</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сравнивать сказку бытовую и волшебную, сказку бытовую и басню, басню и рассказ; находить сходства и различия;</w:t>
      </w:r>
    </w:p>
    <w:p w:rsidR="00DB7BD7" w:rsidRPr="00DB7BD7" w:rsidRDefault="00DB7BD7" w:rsidP="00983889">
      <w:pPr>
        <w:numPr>
          <w:ilvl w:val="0"/>
          <w:numId w:val="19"/>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Коммуникативные УУД</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вступать в общение в паре или группе, задавать вопросы на уточнение;</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создавать связное высказывание из 5—6 простых предложений по предложенной теме;</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оформлять 1—2 слайда к проекту, письменно фиксируя основные положения устного высказывания;</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не конфликтовать, использовать вежливые слова;</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lastRenderedPageBreak/>
        <w:t>находить нужную информацию через беседу со взрослыми, через учебные книги, словари, справочники, энциклопедии для детей, через Интернет;</w:t>
      </w:r>
    </w:p>
    <w:p w:rsidR="00DB7BD7" w:rsidRPr="00DB7BD7" w:rsidRDefault="00DB7BD7" w:rsidP="00983889">
      <w:pPr>
        <w:numPr>
          <w:ilvl w:val="0"/>
          <w:numId w:val="20"/>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понимать цель своего высказывания;</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пользоваться элементарными приёмами убеждения, мимикой и жестикуляцией;</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участвовать в диалоге в паре или группе, задавать вопросы на осмысление нравственной проблемы;</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создавать 3—4 слайда к проекту, письменно фиксируя основные положения устного высказывания;</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объяснять сверстникам способы бесконфликтной деятельности;</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отбирать аргументы и факты для доказательства своей точки зрения;</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опираться на собственный нравственный опыт в ходе доказательства и оценивании событий;</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критерии оценивания поведения людей в различных жизненных ситуациях на основе нравственных норм;</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DB7BD7" w:rsidRPr="00DB7BD7" w:rsidRDefault="00DB7BD7" w:rsidP="00983889">
      <w:pPr>
        <w:numPr>
          <w:ilvl w:val="0"/>
          <w:numId w:val="21"/>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озвучивать презентацию с опорой на слайды, выстраивать монолог по продуманному плану.</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
          <w:iCs/>
          <w:color w:val="000000"/>
          <w:sz w:val="24"/>
          <w:szCs w:val="24"/>
          <w:lang w:eastAsia="ru-RU"/>
        </w:rPr>
        <w:t>Предметные</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Виды речевой и читательской деятельности</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lastRenderedPageBreak/>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читать целыми словами со скоростью чтения, позволяющей понимать художественный текст; при чтении отражать настроение автора;</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ориентироваться в учебной книге, её элементах; находить сходные элементы в книге художественной;</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распределять загадки по тематическим группам, составлять собственные загадки на основе предложенного в учебнике алгоритма;</w:t>
      </w:r>
    </w:p>
    <w:p w:rsidR="00DB7BD7" w:rsidRPr="00DB7BD7" w:rsidRDefault="00DB7BD7" w:rsidP="00983889">
      <w:pPr>
        <w:numPr>
          <w:ilvl w:val="0"/>
          <w:numId w:val="22"/>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употреблять пословицы и поговорки в диалогах и высказываниях на заданную тему;</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наблюдать, как поэт воспевает родную природу, какие чувства при этом испытывает;</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пользоваться элементарными приёмами анализа текста с помощью учителя;</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пользоваться тематическим каталогом в школьной библиотеке;</w:t>
      </w:r>
    </w:p>
    <w:p w:rsidR="00DB7BD7" w:rsidRPr="00DB7BD7" w:rsidRDefault="00DB7BD7" w:rsidP="00983889">
      <w:pPr>
        <w:numPr>
          <w:ilvl w:val="0"/>
          <w:numId w:val="23"/>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lastRenderedPageBreak/>
        <w:t>составлять краткую аннотацию (автор, название, тема книги, рекомендации к чтению) на художественное произведение по образцу.</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Творческая деятельность</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24"/>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DB7BD7" w:rsidRPr="00DB7BD7" w:rsidRDefault="00DB7BD7" w:rsidP="00983889">
      <w:pPr>
        <w:numPr>
          <w:ilvl w:val="0"/>
          <w:numId w:val="24"/>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составлять собственные высказывания на основе произведений, высказывая собственное отношение к прочитанному.</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25"/>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DB7BD7" w:rsidRPr="00DB7BD7" w:rsidRDefault="00DB7BD7" w:rsidP="00983889">
      <w:pPr>
        <w:numPr>
          <w:ilvl w:val="0"/>
          <w:numId w:val="25"/>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творчески пересказывать содержание произведения от автора, от лица героя.</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i/>
          <w:iCs/>
          <w:color w:val="000000"/>
          <w:sz w:val="24"/>
          <w:szCs w:val="24"/>
          <w:lang w:eastAsia="ru-RU"/>
        </w:rPr>
        <w:t>Литературоведческая пропедевтика</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color w:val="000000"/>
          <w:sz w:val="24"/>
          <w:szCs w:val="24"/>
          <w:lang w:eastAsia="ru-RU"/>
        </w:rPr>
        <w:t>Учащиеся научатся:</w:t>
      </w:r>
    </w:p>
    <w:p w:rsidR="00DB7BD7" w:rsidRPr="00DB7BD7" w:rsidRDefault="00DB7BD7" w:rsidP="00983889">
      <w:pPr>
        <w:numPr>
          <w:ilvl w:val="0"/>
          <w:numId w:val="2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различать потешки, небылицы, песенки, считалки, народные сказки, осознавать их культурную ценность для русского народа;</w:t>
      </w:r>
    </w:p>
    <w:p w:rsidR="00DB7BD7" w:rsidRPr="00DB7BD7" w:rsidRDefault="00DB7BD7" w:rsidP="00983889">
      <w:pPr>
        <w:numPr>
          <w:ilvl w:val="0"/>
          <w:numId w:val="2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DB7BD7" w:rsidRPr="00DB7BD7" w:rsidRDefault="00DB7BD7" w:rsidP="00983889">
      <w:pPr>
        <w:numPr>
          <w:ilvl w:val="0"/>
          <w:numId w:val="2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color w:val="000000"/>
          <w:sz w:val="24"/>
          <w:szCs w:val="24"/>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DB7BD7" w:rsidRPr="00DB7BD7" w:rsidRDefault="00DB7BD7" w:rsidP="00983889">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DB7BD7">
        <w:rPr>
          <w:rFonts w:ascii="Times New Roman" w:eastAsia="Times New Roman" w:hAnsi="Times New Roman"/>
          <w:b/>
          <w:bCs/>
          <w:iCs/>
          <w:color w:val="000000"/>
          <w:sz w:val="24"/>
          <w:szCs w:val="24"/>
          <w:lang w:eastAsia="ru-RU"/>
        </w:rPr>
        <w:t>Учащиеся получат возможность научиться:</w:t>
      </w:r>
    </w:p>
    <w:p w:rsidR="00DB7BD7" w:rsidRPr="00DB7BD7" w:rsidRDefault="00DB7BD7" w:rsidP="00983889">
      <w:pPr>
        <w:numPr>
          <w:ilvl w:val="0"/>
          <w:numId w:val="2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понимать особенности стихотворения: расположение строк, рифму, ритм;</w:t>
      </w:r>
    </w:p>
    <w:p w:rsidR="00DB7BD7" w:rsidRPr="00DB7BD7" w:rsidRDefault="00DB7BD7" w:rsidP="00983889">
      <w:pPr>
        <w:numPr>
          <w:ilvl w:val="0"/>
          <w:numId w:val="2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определять героев басни, характеризовать их, понимать мораль и разъяснять её своими словами;</w:t>
      </w:r>
    </w:p>
    <w:p w:rsidR="00DB7BD7" w:rsidRPr="00DB7BD7" w:rsidRDefault="00DB7BD7" w:rsidP="00983889">
      <w:pPr>
        <w:numPr>
          <w:ilvl w:val="0"/>
          <w:numId w:val="27"/>
        </w:numPr>
        <w:shd w:val="clear" w:color="auto" w:fill="FFFFFF"/>
        <w:spacing w:before="100" w:beforeAutospacing="1" w:after="0" w:line="240" w:lineRule="auto"/>
        <w:jc w:val="both"/>
        <w:rPr>
          <w:rFonts w:ascii="Times New Roman" w:eastAsia="Times New Roman" w:hAnsi="Times New Roman"/>
          <w:i/>
          <w:iCs/>
          <w:color w:val="000000"/>
          <w:sz w:val="24"/>
          <w:szCs w:val="24"/>
          <w:lang w:eastAsia="ru-RU"/>
        </w:rPr>
      </w:pPr>
      <w:r w:rsidRPr="00DB7BD7">
        <w:rPr>
          <w:rFonts w:ascii="Times New Roman" w:eastAsia="Times New Roman" w:hAnsi="Times New Roman"/>
          <w:i/>
          <w:iCs/>
          <w:color w:val="000000"/>
          <w:sz w:val="24"/>
          <w:szCs w:val="24"/>
          <w:lang w:eastAsia="ru-RU"/>
        </w:rPr>
        <w:t>находить в произведении средства художественной выразительности;</w:t>
      </w:r>
    </w:p>
    <w:p w:rsidR="00DB7BD7" w:rsidRPr="00DB7BD7" w:rsidRDefault="00DB7BD7" w:rsidP="00983889">
      <w:pPr>
        <w:numPr>
          <w:ilvl w:val="0"/>
          <w:numId w:val="27"/>
        </w:numPr>
        <w:shd w:val="clear" w:color="auto" w:fill="FFFFFF"/>
        <w:spacing w:before="100" w:beforeAutospacing="1" w:after="0" w:line="240" w:lineRule="auto"/>
        <w:jc w:val="both"/>
        <w:rPr>
          <w:rFonts w:ascii="Tahoma" w:eastAsia="Times New Roman" w:hAnsi="Tahoma" w:cs="Tahoma"/>
          <w:i/>
          <w:iCs/>
          <w:color w:val="000000"/>
          <w:sz w:val="16"/>
          <w:szCs w:val="16"/>
          <w:lang w:eastAsia="ru-RU"/>
        </w:rPr>
      </w:pPr>
      <w:r w:rsidRPr="00DB7BD7">
        <w:rPr>
          <w:rFonts w:ascii="Times New Roman" w:eastAsia="Times New Roman" w:hAnsi="Times New Roman"/>
          <w:i/>
          <w:iCs/>
          <w:color w:val="000000"/>
          <w:sz w:val="24"/>
          <w:szCs w:val="24"/>
          <w:lang w:eastAsia="ru-RU"/>
        </w:rPr>
        <w:t>понимать, позицию какого героя произведения поддерживает автор, находить доказательство этому в тексте.</w:t>
      </w:r>
    </w:p>
    <w:p w:rsidR="00E55000" w:rsidRDefault="00E55000" w:rsidP="00983889">
      <w:pPr>
        <w:pStyle w:val="Default"/>
        <w:jc w:val="both"/>
        <w:rPr>
          <w:i/>
        </w:rPr>
      </w:pPr>
    </w:p>
    <w:p w:rsidR="00E55000" w:rsidRDefault="00270B1A" w:rsidP="00270B1A">
      <w:pPr>
        <w:pStyle w:val="Default"/>
        <w:numPr>
          <w:ilvl w:val="0"/>
          <w:numId w:val="1"/>
        </w:numPr>
        <w:jc w:val="center"/>
        <w:rPr>
          <w:b/>
        </w:rPr>
      </w:pPr>
      <w:r w:rsidRPr="00270B1A">
        <w:rPr>
          <w:b/>
        </w:rPr>
        <w:t>СОДЕРЖАНИЕ УЧЕБНОГО КУРСА</w:t>
      </w:r>
      <w:r>
        <w:rPr>
          <w:b/>
        </w:rPr>
        <w:t xml:space="preserve"> «ЛИТЕРАТУРНОЕ ЧТЕНИЕ»</w:t>
      </w:r>
    </w:p>
    <w:p w:rsidR="00DB7BD7" w:rsidRDefault="00DB7BD7" w:rsidP="00DB7BD7">
      <w:pPr>
        <w:pStyle w:val="Default"/>
        <w:ind w:left="720"/>
        <w:rPr>
          <w:b/>
        </w:rPr>
      </w:pPr>
    </w:p>
    <w:p w:rsidR="004416C8" w:rsidRPr="00F60971" w:rsidRDefault="004416C8" w:rsidP="00983889">
      <w:pPr>
        <w:spacing w:after="0" w:line="240" w:lineRule="auto"/>
        <w:jc w:val="center"/>
        <w:rPr>
          <w:rFonts w:ascii="Times New Roman" w:hAnsi="Times New Roman"/>
          <w:b/>
          <w:sz w:val="24"/>
          <w:szCs w:val="24"/>
          <w:lang w:eastAsia="ru-RU"/>
        </w:rPr>
      </w:pPr>
      <w:r w:rsidRPr="00F60971">
        <w:rPr>
          <w:rFonts w:ascii="Times New Roman" w:hAnsi="Times New Roman"/>
          <w:b/>
          <w:sz w:val="24"/>
          <w:szCs w:val="24"/>
          <w:lang w:eastAsia="ru-RU"/>
        </w:rPr>
        <w:t>Виды речевой и читательской деятельности</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Умение слушать (аудирование)</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Восприятие на слух звучащей речи (высказывание собесед</w:t>
      </w:r>
      <w:r w:rsidRPr="00F60971">
        <w:rPr>
          <w:rFonts w:ascii="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F60971">
        <w:rPr>
          <w:rFonts w:ascii="Times New Roman" w:hAnsi="Times New Roman"/>
          <w:sz w:val="24"/>
          <w:szCs w:val="24"/>
          <w:lang w:eastAsia="ru-RU"/>
        </w:rPr>
        <w:softHyphen/>
        <w:t>довательности событий, осознание цели речевого высказыва</w:t>
      </w:r>
      <w:r w:rsidRPr="00F60971">
        <w:rPr>
          <w:rFonts w:ascii="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Развитие умения наблюдать за выразительностью речи, за особенностью авторского стиля.</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Чтение</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i/>
          <w:sz w:val="24"/>
          <w:szCs w:val="24"/>
          <w:lang w:eastAsia="ru-RU"/>
        </w:rPr>
        <w:lastRenderedPageBreak/>
        <w:t>Чтение вслух.</w:t>
      </w:r>
      <w:r w:rsidRPr="00F60971">
        <w:rPr>
          <w:rFonts w:ascii="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Постепенный переход от слогового к плавному, осмысленно</w:t>
      </w:r>
      <w:r w:rsidRPr="00F60971">
        <w:rPr>
          <w:rFonts w:ascii="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F60971">
        <w:rPr>
          <w:rFonts w:ascii="Times New Roman" w:hAnsi="Times New Roman"/>
          <w:sz w:val="24"/>
          <w:szCs w:val="24"/>
          <w:lang w:eastAsia="ru-RU"/>
        </w:rPr>
        <w:softHyphen/>
        <w:t>ных по виду и типу текстов, передача их с помощью интониро</w:t>
      </w:r>
      <w:r w:rsidRPr="00F60971">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F60971">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Развитие умения переходить от чтения вслух и чтению про себя.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i/>
          <w:sz w:val="24"/>
          <w:szCs w:val="24"/>
          <w:lang w:eastAsia="ru-RU"/>
        </w:rPr>
        <w:t>Чтение про себя.</w:t>
      </w:r>
      <w:r w:rsidRPr="00F60971">
        <w:rPr>
          <w:rFonts w:ascii="Times New Roman" w:hAnsi="Times New Roman"/>
          <w:sz w:val="24"/>
          <w:szCs w:val="24"/>
          <w:lang w:eastAsia="ru-RU"/>
        </w:rPr>
        <w:t xml:space="preserve"> Осознание смысла произведения при чте</w:t>
      </w:r>
      <w:r w:rsidRPr="00F60971">
        <w:rPr>
          <w:rFonts w:ascii="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F60971">
        <w:rPr>
          <w:rFonts w:ascii="Times New Roman" w:hAnsi="Times New Roman"/>
          <w:sz w:val="24"/>
          <w:szCs w:val="24"/>
          <w:lang w:eastAsia="ru-RU"/>
        </w:rPr>
        <w:softHyphen/>
        <w:t>рочное), умение находить в тексте необходимую информацию, понимание её особенностей.</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Работа с разными видами текста</w:t>
      </w:r>
    </w:p>
    <w:p w:rsidR="004416C8" w:rsidRPr="00F60971" w:rsidRDefault="004416C8" w:rsidP="00983889">
      <w:pPr>
        <w:spacing w:after="0" w:line="240" w:lineRule="auto"/>
        <w:ind w:firstLine="708"/>
        <w:jc w:val="both"/>
        <w:rPr>
          <w:rFonts w:ascii="Times New Roman" w:hAnsi="Times New Roman"/>
          <w:b/>
          <w:sz w:val="24"/>
          <w:szCs w:val="24"/>
          <w:lang w:eastAsia="ru-RU"/>
        </w:rPr>
      </w:pPr>
      <w:r w:rsidRPr="00F60971">
        <w:rPr>
          <w:rFonts w:ascii="Times New Roman" w:hAnsi="Times New Roman"/>
          <w:sz w:val="24"/>
          <w:szCs w:val="24"/>
          <w:lang w:eastAsia="ru-RU"/>
        </w:rPr>
        <w:t>Общее представление о разных видах текста: художествен</w:t>
      </w:r>
      <w:r w:rsidRPr="00F60971">
        <w:rPr>
          <w:rFonts w:ascii="Times New Roman" w:hAnsi="Times New Roman"/>
          <w:sz w:val="24"/>
          <w:szCs w:val="24"/>
          <w:lang w:eastAsia="ru-RU"/>
        </w:rPr>
        <w:softHyphen/>
        <w:t>ном, учебном, научно-популярном — и их сравнение. Определе</w:t>
      </w:r>
      <w:r w:rsidRPr="00F60971">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F60971">
        <w:rPr>
          <w:rFonts w:ascii="Times New Roman" w:hAnsi="Times New Roman"/>
          <w:sz w:val="24"/>
          <w:szCs w:val="24"/>
          <w:lang w:eastAsia="ru-RU"/>
        </w:rPr>
        <w:softHyphen/>
        <w:t>званию и оформлению.</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Самостоятельное определение темы и главной мысли про</w:t>
      </w:r>
      <w:r w:rsidRPr="00F60971">
        <w:rPr>
          <w:rFonts w:ascii="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F60971">
        <w:rPr>
          <w:rFonts w:ascii="Times New Roman" w:hAnsi="Times New Roman"/>
          <w:sz w:val="24"/>
          <w:szCs w:val="24"/>
          <w:lang w:eastAsia="ru-RU"/>
        </w:rPr>
        <w:softHyphen/>
        <w:t>ными видами информации.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Библиографическая культура</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Книга как особый вид искусства. Книга как источник не</w:t>
      </w:r>
      <w:r w:rsidRPr="00F60971">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F60971">
        <w:rPr>
          <w:rFonts w:ascii="Times New Roman" w:hAnsi="Times New Roman"/>
          <w:sz w:val="24"/>
          <w:szCs w:val="24"/>
          <w:lang w:eastAsia="ru-RU"/>
        </w:rPr>
        <w:softHyphen/>
        <w:t>тульный лист, аннотация, иллюстрации.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Умение самостоятельно составить аннотацию.</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Виды информации в книге: научная, художественная (с опо</w:t>
      </w:r>
      <w:r w:rsidRPr="00F60971">
        <w:rPr>
          <w:rFonts w:ascii="Times New Roman" w:hAnsi="Times New Roman"/>
          <w:sz w:val="24"/>
          <w:szCs w:val="24"/>
          <w:lang w:eastAsia="ru-RU"/>
        </w:rPr>
        <w:softHyphen/>
        <w:t>рой на внешние показатели книги, её справочно-иллюстративный материал.</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F60971">
        <w:rPr>
          <w:rFonts w:ascii="Times New Roman" w:hAnsi="Times New Roman"/>
          <w:sz w:val="24"/>
          <w:szCs w:val="24"/>
          <w:lang w:eastAsia="ru-RU"/>
        </w:rPr>
        <w:softHyphen/>
        <w:t>ния (справочники, словари, энциклопедии).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F60971">
        <w:rPr>
          <w:rFonts w:ascii="Times New Roman" w:hAnsi="Times New Roman"/>
          <w:sz w:val="24"/>
          <w:szCs w:val="24"/>
          <w:lang w:eastAsia="ru-RU"/>
        </w:rPr>
        <w:softHyphen/>
        <w:t>ное пользование соответствующими возрасту словарями и дру</w:t>
      </w:r>
      <w:r w:rsidRPr="00F60971">
        <w:rPr>
          <w:rFonts w:ascii="Times New Roman" w:hAnsi="Times New Roman"/>
          <w:sz w:val="24"/>
          <w:szCs w:val="24"/>
          <w:lang w:eastAsia="ru-RU"/>
        </w:rPr>
        <w:softHyphen/>
        <w:t xml:space="preserve">гой справочной литературой. </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Работа с текстом художественного произведения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Определение особенностей художественного текста: свое</w:t>
      </w:r>
      <w:r w:rsidRPr="00F60971">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Понимание нравственно-эстетического содержания прочи</w:t>
      </w:r>
      <w:r w:rsidRPr="00F60971">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F60971">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F60971">
        <w:rPr>
          <w:rFonts w:ascii="Times New Roman" w:hAnsi="Times New Roman"/>
          <w:sz w:val="24"/>
          <w:szCs w:val="24"/>
          <w:lang w:eastAsia="ru-RU"/>
        </w:rPr>
        <w:softHyphen/>
        <w:t>разительных средств языка (синонимов, антонимов, сравнений, эпитетов), последователь</w:t>
      </w:r>
      <w:r w:rsidRPr="00F60971">
        <w:rPr>
          <w:rFonts w:ascii="Times New Roman" w:hAnsi="Times New Roman"/>
          <w:sz w:val="24"/>
          <w:szCs w:val="24"/>
          <w:lang w:eastAsia="ru-RU"/>
        </w:rPr>
        <w:lastRenderedPageBreak/>
        <w:t>ное воспроизведение эпизодов с ис</w:t>
      </w:r>
      <w:r w:rsidRPr="00F60971">
        <w:rPr>
          <w:rFonts w:ascii="Times New Roman" w:hAnsi="Times New Roman"/>
          <w:sz w:val="24"/>
          <w:szCs w:val="24"/>
          <w:lang w:eastAsia="ru-RU"/>
        </w:rPr>
        <w:softHyphen/>
        <w:t>пользованием специфической для данного произведения лекси</w:t>
      </w:r>
      <w:r w:rsidRPr="00F60971">
        <w:rPr>
          <w:rFonts w:ascii="Times New Roman" w:hAnsi="Times New Roman"/>
          <w:sz w:val="24"/>
          <w:szCs w:val="24"/>
          <w:lang w:eastAsia="ru-RU"/>
        </w:rPr>
        <w:softHyphen/>
        <w:t>ки (по вопросам учителя), рассказ по иллюстрациям, пересказ.</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Характеристика героя произведения с использованием худо</w:t>
      </w:r>
      <w:r w:rsidRPr="00F60971">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F60971">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Подробный пересказ текста (деление текста на части, опре</w:t>
      </w:r>
      <w:r w:rsidRPr="00F60971">
        <w:rPr>
          <w:rFonts w:ascii="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F60971">
        <w:rPr>
          <w:rFonts w:ascii="Times New Roman" w:hAnsi="Times New Roman"/>
          <w:sz w:val="24"/>
          <w:szCs w:val="24"/>
          <w:lang w:eastAsia="ru-RU"/>
        </w:rPr>
        <w:softHyphen/>
        <w:t>ваний) и на его основе подробный пересказ всего текста.</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Самостоятельный выборочный пересказ по заданному фраг</w:t>
      </w:r>
      <w:r w:rsidRPr="00F60971">
        <w:rPr>
          <w:rFonts w:ascii="Times New Roman" w:hAnsi="Times New Roman"/>
          <w:sz w:val="24"/>
          <w:szCs w:val="24"/>
          <w:lang w:eastAsia="ru-RU"/>
        </w:rPr>
        <w:softHyphen/>
        <w:t>менту: характеристика героя произведения (выбор слов, выраже</w:t>
      </w:r>
      <w:r w:rsidRPr="00F60971">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F60971">
        <w:rPr>
          <w:rFonts w:ascii="Times New Roman" w:hAnsi="Times New Roman"/>
          <w:sz w:val="24"/>
          <w:szCs w:val="24"/>
          <w:lang w:eastAsia="ru-RU"/>
        </w:rPr>
        <w:softHyphen/>
        <w:t>жета, последовательности событий.</w:t>
      </w:r>
    </w:p>
    <w:p w:rsidR="004416C8" w:rsidRPr="004416C8" w:rsidRDefault="004416C8" w:rsidP="00983889">
      <w:pPr>
        <w:spacing w:after="0" w:line="240" w:lineRule="auto"/>
        <w:ind w:firstLine="708"/>
        <w:jc w:val="both"/>
        <w:rPr>
          <w:rFonts w:ascii="Times New Roman" w:hAnsi="Times New Roman"/>
          <w:b/>
          <w:bCs/>
          <w:i/>
          <w:sz w:val="24"/>
          <w:szCs w:val="24"/>
          <w:lang w:eastAsia="ru-RU"/>
        </w:rPr>
      </w:pPr>
      <w:r w:rsidRPr="004416C8">
        <w:rPr>
          <w:rFonts w:ascii="Times New Roman" w:hAnsi="Times New Roman"/>
          <w:b/>
          <w:bCs/>
          <w:i/>
          <w:sz w:val="24"/>
          <w:szCs w:val="24"/>
          <w:lang w:eastAsia="ru-RU"/>
        </w:rPr>
        <w:t>Работа с научно-популярным, учебным и другими текстами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Понимание заглавия произведения, адекватное соотноше</w:t>
      </w:r>
      <w:r w:rsidRPr="00F60971">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F60971">
        <w:rPr>
          <w:rFonts w:ascii="Times New Roman" w:hAnsi="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F60971">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416C8" w:rsidRPr="004416C8" w:rsidRDefault="004416C8" w:rsidP="00983889">
      <w:pPr>
        <w:spacing w:after="0" w:line="240" w:lineRule="auto"/>
        <w:ind w:firstLine="708"/>
        <w:jc w:val="both"/>
        <w:rPr>
          <w:rFonts w:ascii="Times New Roman" w:hAnsi="Times New Roman"/>
          <w:b/>
          <w:i/>
          <w:sz w:val="24"/>
          <w:szCs w:val="24"/>
          <w:lang w:eastAsia="ru-RU"/>
        </w:rPr>
      </w:pPr>
      <w:r w:rsidRPr="004416C8">
        <w:rPr>
          <w:rFonts w:ascii="Times New Roman" w:hAnsi="Times New Roman"/>
          <w:b/>
          <w:i/>
          <w:sz w:val="24"/>
          <w:szCs w:val="24"/>
          <w:lang w:eastAsia="ru-RU"/>
        </w:rPr>
        <w:t>Умение говорить (культура речевого общения)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Осознание диалога как вида речи. Особенности диалогиче</w:t>
      </w:r>
      <w:r w:rsidRPr="00F60971">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F60971">
        <w:rPr>
          <w:rFonts w:ascii="Times New Roman" w:hAnsi="Times New Roman"/>
          <w:sz w:val="24"/>
          <w:szCs w:val="24"/>
          <w:lang w:eastAsia="ru-RU"/>
        </w:rPr>
        <w:softHyphen/>
        <w:t>слушивать, не перебивая, собеседника и в вежливой форме вы</w:t>
      </w:r>
      <w:r w:rsidRPr="00F60971">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Работа со словом (распознавать прямое и переносное зна</w:t>
      </w:r>
      <w:r w:rsidRPr="00F60971">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Умение построить монологическое речевое высказывание не</w:t>
      </w:r>
      <w:r w:rsidRPr="00F60971">
        <w:rPr>
          <w:rFonts w:ascii="Times New Roman" w:hAnsi="Times New Roman"/>
          <w:sz w:val="24"/>
          <w:szCs w:val="24"/>
          <w:lang w:eastAsia="ru-RU"/>
        </w:rPr>
        <w:softHyphen/>
        <w:t>большого объёма с опорой на авторский текст, по предложен</w:t>
      </w:r>
      <w:r w:rsidRPr="00F60971">
        <w:rPr>
          <w:rFonts w:ascii="Times New Roman" w:hAnsi="Times New Roman"/>
          <w:sz w:val="24"/>
          <w:szCs w:val="24"/>
          <w:lang w:eastAsia="ru-RU"/>
        </w:rPr>
        <w:softHyphen/>
        <w:t>ной теме или в форме ответа на вопрос. Формирование грам</w:t>
      </w:r>
      <w:r w:rsidRPr="00F60971">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F60971">
        <w:rPr>
          <w:rFonts w:ascii="Times New Roman" w:hAnsi="Times New Roman"/>
          <w:sz w:val="24"/>
          <w:szCs w:val="24"/>
          <w:lang w:eastAsia="ru-RU"/>
        </w:rPr>
        <w:softHyphen/>
        <w:t>сказывании. Передача содержания прочитанного или прослу</w:t>
      </w:r>
      <w:r w:rsidRPr="00F60971">
        <w:rPr>
          <w:rFonts w:ascii="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F60971">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F60971">
        <w:rPr>
          <w:rFonts w:ascii="Times New Roman" w:hAnsi="Times New Roman"/>
          <w:sz w:val="24"/>
          <w:szCs w:val="24"/>
          <w:lang w:eastAsia="ru-RU"/>
        </w:rPr>
        <w:softHyphen/>
        <w:t>ния. Отбор и использование вы</w:t>
      </w:r>
      <w:r w:rsidRPr="00F60971">
        <w:rPr>
          <w:rFonts w:ascii="Times New Roman" w:hAnsi="Times New Roman"/>
          <w:sz w:val="24"/>
          <w:szCs w:val="24"/>
          <w:lang w:eastAsia="ru-RU"/>
        </w:rPr>
        <w:lastRenderedPageBreak/>
        <w:t>разительных средств (синонимы, антонимы, сравнения) с учётом особенностей монологического высказывания.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Устное сочинение как продолжение прочитанного произ</w:t>
      </w:r>
      <w:r w:rsidRPr="00F60971">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4416C8" w:rsidRPr="004416C8" w:rsidRDefault="004416C8" w:rsidP="00983889">
      <w:pPr>
        <w:spacing w:after="0" w:line="240" w:lineRule="auto"/>
        <w:ind w:firstLine="708"/>
        <w:jc w:val="both"/>
        <w:rPr>
          <w:rFonts w:ascii="Times New Roman" w:hAnsi="Times New Roman"/>
          <w:i/>
          <w:sz w:val="24"/>
          <w:szCs w:val="24"/>
          <w:lang w:eastAsia="ru-RU"/>
        </w:rPr>
      </w:pPr>
      <w:r w:rsidRPr="004416C8">
        <w:rPr>
          <w:rFonts w:ascii="Times New Roman" w:hAnsi="Times New Roman"/>
          <w:b/>
          <w:bCs/>
          <w:i/>
          <w:sz w:val="24"/>
          <w:szCs w:val="24"/>
          <w:lang w:eastAsia="ru-RU"/>
        </w:rPr>
        <w:t>Письмо (культура письменной речи)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Нормы письменной речи: соответствие содержания заголо</w:t>
      </w:r>
      <w:r w:rsidRPr="00F60971">
        <w:rPr>
          <w:rFonts w:ascii="Times New Roman" w:hAnsi="Times New Roman"/>
          <w:sz w:val="24"/>
          <w:szCs w:val="24"/>
          <w:lang w:eastAsia="ru-RU"/>
        </w:rPr>
        <w:softHyphen/>
        <w:t>вку (отражение темы, места действия, характеров героев), ис</w:t>
      </w:r>
      <w:r w:rsidRPr="00F60971">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F60971">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
    <w:p w:rsidR="004416C8" w:rsidRPr="00F60971" w:rsidRDefault="004416C8" w:rsidP="00983889">
      <w:pPr>
        <w:spacing w:after="0" w:line="240" w:lineRule="auto"/>
        <w:jc w:val="center"/>
        <w:rPr>
          <w:rFonts w:ascii="Times New Roman" w:hAnsi="Times New Roman"/>
          <w:sz w:val="24"/>
          <w:szCs w:val="24"/>
          <w:lang w:eastAsia="ru-RU"/>
        </w:rPr>
      </w:pPr>
      <w:r w:rsidRPr="00F60971">
        <w:rPr>
          <w:rFonts w:ascii="Times New Roman" w:hAnsi="Times New Roman"/>
          <w:b/>
          <w:bCs/>
          <w:sz w:val="24"/>
          <w:szCs w:val="24"/>
          <w:lang w:eastAsia="ru-RU"/>
        </w:rPr>
        <w:t>КРУГ ДЕТСКОГО ЧТЕНИЯ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Произведения устного народного творчества разных наро</w:t>
      </w:r>
      <w:r w:rsidRPr="00F60971">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F60971">
        <w:rPr>
          <w:rFonts w:ascii="Times New Roman" w:hAnsi="Times New Roman"/>
          <w:sz w:val="24"/>
          <w:szCs w:val="24"/>
          <w:lang w:eastAsia="ru-RU"/>
        </w:rPr>
        <w:softHyphen/>
        <w:t>ва, Л.Н. Толстого, А.П. Чехова и других классиков отечествен</w:t>
      </w:r>
      <w:r w:rsidRPr="00F60971">
        <w:rPr>
          <w:rFonts w:ascii="Times New Roman" w:hAnsi="Times New Roman"/>
          <w:sz w:val="24"/>
          <w:szCs w:val="24"/>
          <w:lang w:eastAsia="ru-RU"/>
        </w:rPr>
        <w:softHyphen/>
        <w:t xml:space="preserve">ной литературы </w:t>
      </w:r>
      <w:r w:rsidRPr="00F60971">
        <w:rPr>
          <w:rFonts w:ascii="Times New Roman" w:hAnsi="Times New Roman"/>
          <w:sz w:val="24"/>
          <w:szCs w:val="24"/>
          <w:lang w:val="en-US" w:eastAsia="ru-RU"/>
        </w:rPr>
        <w:t>XIX</w:t>
      </w:r>
      <w:r w:rsidRPr="00F60971">
        <w:rPr>
          <w:rFonts w:ascii="Times New Roman" w:hAnsi="Times New Roman"/>
          <w:sz w:val="24"/>
          <w:szCs w:val="24"/>
          <w:lang w:eastAsia="ru-RU"/>
        </w:rPr>
        <w:t>—</w:t>
      </w:r>
      <w:r w:rsidRPr="00F60971">
        <w:rPr>
          <w:rFonts w:ascii="Times New Roman" w:hAnsi="Times New Roman"/>
          <w:sz w:val="24"/>
          <w:szCs w:val="24"/>
          <w:lang w:val="en-US" w:eastAsia="ru-RU"/>
        </w:rPr>
        <w:t>XX</w:t>
      </w:r>
      <w:r w:rsidRPr="00F60971">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F60971">
        <w:rPr>
          <w:rFonts w:ascii="Times New Roman" w:hAnsi="Times New Roman"/>
          <w:sz w:val="24"/>
          <w:szCs w:val="24"/>
          <w:lang w:eastAsia="ru-RU"/>
        </w:rPr>
        <w:softHyphen/>
        <w:t>ционального характера России) и зарубежной литературы, до</w:t>
      </w:r>
      <w:r w:rsidRPr="00F60971">
        <w:rPr>
          <w:rFonts w:ascii="Times New Roman" w:hAnsi="Times New Roman"/>
          <w:sz w:val="24"/>
          <w:szCs w:val="24"/>
          <w:lang w:eastAsia="ru-RU"/>
        </w:rPr>
        <w:softHyphen/>
        <w:t>ступными для восприятия младших школьников.</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Тематика чтения обогащена введением в круг чтения млад</w:t>
      </w:r>
      <w:r w:rsidRPr="00F60971">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Книги разных видов: художественная, историческая, при</w:t>
      </w:r>
      <w:r w:rsidRPr="00F60971">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F60971">
        <w:rPr>
          <w:rFonts w:ascii="Times New Roman" w:hAnsi="Times New Roman"/>
          <w:sz w:val="24"/>
          <w:szCs w:val="24"/>
          <w:lang w:eastAsia="ru-RU"/>
        </w:rPr>
        <w:softHyphen/>
        <w:t>ших, добре, дружбе, честности, юмористические произведения.</w:t>
      </w:r>
    </w:p>
    <w:p w:rsidR="004416C8" w:rsidRPr="00F60971" w:rsidRDefault="004416C8" w:rsidP="00983889">
      <w:pPr>
        <w:spacing w:after="0" w:line="240" w:lineRule="auto"/>
        <w:jc w:val="center"/>
        <w:rPr>
          <w:rFonts w:ascii="Times New Roman" w:hAnsi="Times New Roman"/>
          <w:b/>
          <w:sz w:val="24"/>
          <w:szCs w:val="24"/>
          <w:lang w:eastAsia="ru-RU"/>
        </w:rPr>
      </w:pPr>
      <w:r w:rsidRPr="00F60971">
        <w:rPr>
          <w:rFonts w:ascii="Times New Roman" w:hAnsi="Times New Roman"/>
          <w:b/>
          <w:sz w:val="24"/>
          <w:szCs w:val="24"/>
          <w:lang w:eastAsia="ru-RU"/>
        </w:rPr>
        <w:t>ЛИТЕРАТУРОВЕДЧЕСКАЯ ПРОПЕДЕВТИКА</w:t>
      </w:r>
    </w:p>
    <w:p w:rsidR="004416C8" w:rsidRPr="004416C8" w:rsidRDefault="004416C8" w:rsidP="00983889">
      <w:pPr>
        <w:spacing w:after="0" w:line="240" w:lineRule="auto"/>
        <w:jc w:val="both"/>
        <w:rPr>
          <w:rFonts w:ascii="Times New Roman" w:hAnsi="Times New Roman"/>
          <w:sz w:val="24"/>
          <w:szCs w:val="24"/>
          <w:lang w:eastAsia="ru-RU"/>
        </w:rPr>
      </w:pPr>
      <w:r w:rsidRPr="004416C8">
        <w:rPr>
          <w:rFonts w:ascii="Times New Roman" w:hAnsi="Times New Roman"/>
          <w:iCs/>
          <w:sz w:val="24"/>
          <w:szCs w:val="24"/>
          <w:lang w:eastAsia="ru-RU"/>
        </w:rPr>
        <w:t>(практическое освоение)</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Нахождение в тексте художественного произведения (с помо</w:t>
      </w:r>
      <w:r w:rsidRPr="00F60971">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 xml:space="preserve"> Первоначальная ориентировка в литературных понятиях: ху</w:t>
      </w:r>
      <w:r w:rsidRPr="00F60971">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F60971">
        <w:rPr>
          <w:rFonts w:ascii="Times New Roman" w:hAnsi="Times New Roman"/>
          <w:sz w:val="24"/>
          <w:szCs w:val="24"/>
          <w:lang w:eastAsia="ru-RU"/>
        </w:rPr>
        <w:softHyphen/>
        <w:t>заж, портрет, интерьер), рассуждения (монолог героя, диалог героев).</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F60971">
        <w:rPr>
          <w:rFonts w:ascii="Times New Roman" w:hAnsi="Times New Roman"/>
          <w:sz w:val="24"/>
          <w:szCs w:val="24"/>
          <w:lang w:eastAsia="ru-RU"/>
        </w:rPr>
        <w:softHyphen/>
        <w:t>дения (ритм, рифма).</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Фольклорные и авторские художественные произведения (их различение).</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F60971">
        <w:rPr>
          <w:rFonts w:ascii="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F60971">
        <w:rPr>
          <w:rFonts w:ascii="Times New Roman" w:hAnsi="Times New Roman"/>
          <w:sz w:val="24"/>
          <w:szCs w:val="24"/>
          <w:lang w:eastAsia="ru-RU"/>
        </w:rPr>
        <w:softHyphen/>
        <w:t>ратурная (авторская) сказка.</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Рассказ, стихотворение, басня — общее представление о жан</w:t>
      </w:r>
      <w:r w:rsidRPr="00F60971">
        <w:rPr>
          <w:rFonts w:ascii="Times New Roman" w:hAnsi="Times New Roman"/>
          <w:sz w:val="24"/>
          <w:szCs w:val="24"/>
          <w:lang w:eastAsia="ru-RU"/>
        </w:rPr>
        <w:softHyphen/>
        <w:t>ре, наблюдение за особенностями построения и выразительны</w:t>
      </w:r>
      <w:r w:rsidRPr="00F60971">
        <w:rPr>
          <w:rFonts w:ascii="Times New Roman" w:hAnsi="Times New Roman"/>
          <w:sz w:val="24"/>
          <w:szCs w:val="24"/>
          <w:lang w:eastAsia="ru-RU"/>
        </w:rPr>
        <w:softHyphen/>
        <w:t>ми средствами.</w:t>
      </w:r>
    </w:p>
    <w:p w:rsidR="004416C8" w:rsidRPr="00F60971" w:rsidRDefault="004416C8" w:rsidP="00983889">
      <w:pPr>
        <w:spacing w:after="0" w:line="240" w:lineRule="auto"/>
        <w:jc w:val="center"/>
        <w:rPr>
          <w:rFonts w:ascii="Times New Roman" w:hAnsi="Times New Roman"/>
          <w:b/>
          <w:sz w:val="24"/>
          <w:szCs w:val="24"/>
          <w:lang w:eastAsia="ru-RU"/>
        </w:rPr>
      </w:pPr>
      <w:r w:rsidRPr="00F60971">
        <w:rPr>
          <w:rFonts w:ascii="Times New Roman" w:hAnsi="Times New Roman"/>
          <w:b/>
          <w:sz w:val="24"/>
          <w:szCs w:val="24"/>
          <w:lang w:eastAsia="ru-RU"/>
        </w:rPr>
        <w:t>ТВОРЧЕСКАЯ ДЕЯТЕЛЬНОСТЬ ОБУЧАЮЩИХСЯ</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(на основе литературных произведений)</w:t>
      </w:r>
    </w:p>
    <w:p w:rsidR="004416C8" w:rsidRPr="00F60971" w:rsidRDefault="004416C8" w:rsidP="00983889">
      <w:pPr>
        <w:spacing w:after="0" w:line="240" w:lineRule="auto"/>
        <w:ind w:firstLine="708"/>
        <w:jc w:val="both"/>
        <w:rPr>
          <w:rFonts w:ascii="Times New Roman" w:hAnsi="Times New Roman"/>
          <w:sz w:val="24"/>
          <w:szCs w:val="24"/>
          <w:lang w:eastAsia="ru-RU"/>
        </w:rPr>
      </w:pPr>
      <w:r w:rsidRPr="00F60971">
        <w:rPr>
          <w:rFonts w:ascii="Times New Roman" w:hAnsi="Times New Roman"/>
          <w:sz w:val="24"/>
          <w:szCs w:val="24"/>
          <w:lang w:eastAsia="ru-RU"/>
        </w:rPr>
        <w:t>Интерпретация текста литературного произведения в творче</w:t>
      </w:r>
      <w:r w:rsidRPr="00F60971">
        <w:rPr>
          <w:rFonts w:ascii="Times New Roman" w:hAnsi="Times New Roman"/>
          <w:sz w:val="24"/>
          <w:szCs w:val="24"/>
          <w:lang w:eastAsia="ru-RU"/>
        </w:rPr>
        <w:softHyphen/>
        <w:t xml:space="preserve">ской деятельности учащихся: чтение по ролям, инсценирование, драматизация, устное словесное рисование, </w:t>
      </w:r>
      <w:r w:rsidRPr="00F60971">
        <w:rPr>
          <w:rFonts w:ascii="Times New Roman" w:hAnsi="Times New Roman"/>
          <w:sz w:val="24"/>
          <w:szCs w:val="24"/>
          <w:lang w:eastAsia="ru-RU"/>
        </w:rPr>
        <w:lastRenderedPageBreak/>
        <w:t>знакомство с раз</w:t>
      </w:r>
      <w:r w:rsidRPr="00F60971">
        <w:rPr>
          <w:rFonts w:ascii="Times New Roman" w:hAnsi="Times New Roman"/>
          <w:sz w:val="24"/>
          <w:szCs w:val="24"/>
          <w:lang w:eastAsia="ru-RU"/>
        </w:rPr>
        <w:softHyphen/>
        <w:t>личными способами работы с деформированным текстом и ис</w:t>
      </w:r>
      <w:r w:rsidRPr="00F60971">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F60971">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F60971">
        <w:rPr>
          <w:rFonts w:ascii="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F60971">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4416C8" w:rsidRPr="00F60971" w:rsidRDefault="004416C8" w:rsidP="00983889">
      <w:pPr>
        <w:spacing w:after="0" w:line="240" w:lineRule="auto"/>
        <w:jc w:val="both"/>
        <w:rPr>
          <w:rFonts w:ascii="Times New Roman" w:hAnsi="Times New Roman"/>
          <w:sz w:val="24"/>
          <w:szCs w:val="24"/>
          <w:lang w:eastAsia="ru-RU"/>
        </w:rPr>
      </w:pPr>
      <w:r w:rsidRPr="00F60971">
        <w:rPr>
          <w:rFonts w:ascii="Times New Roman" w:hAnsi="Times New Roman"/>
          <w:sz w:val="24"/>
          <w:szCs w:val="24"/>
          <w:lang w:eastAsia="ru-RU"/>
        </w:rPr>
        <w:t xml:space="preserve">     </w:t>
      </w:r>
      <w:r w:rsidRPr="00F60971">
        <w:rPr>
          <w:rFonts w:ascii="Times New Roman" w:hAnsi="Times New Roman"/>
          <w:sz w:val="24"/>
          <w:szCs w:val="24"/>
        </w:rPr>
        <w:t>В круг чтения детей входят произведения отечественных и зарубежных писателей, составляющие золотой фонд лите</w:t>
      </w:r>
      <w:r w:rsidRPr="00F60971">
        <w:rPr>
          <w:rFonts w:ascii="Times New Roman" w:hAnsi="Times New Roman"/>
          <w:sz w:val="24"/>
          <w:szCs w:val="24"/>
        </w:rPr>
        <w:softHyphen/>
        <w:t>ратуры, произведения устного народного творчества, стихи, рассказы, сказки современных писателей.</w:t>
      </w:r>
    </w:p>
    <w:p w:rsidR="004416C8" w:rsidRPr="00F60971" w:rsidRDefault="004416C8" w:rsidP="00983889">
      <w:pPr>
        <w:shd w:val="clear" w:color="auto" w:fill="FFFFFF"/>
        <w:spacing w:after="0" w:line="240" w:lineRule="auto"/>
        <w:ind w:firstLine="720"/>
        <w:jc w:val="both"/>
        <w:rPr>
          <w:rFonts w:ascii="Times New Roman" w:hAnsi="Times New Roman"/>
          <w:sz w:val="24"/>
          <w:szCs w:val="24"/>
        </w:rPr>
      </w:pPr>
      <w:r w:rsidRPr="00F60971">
        <w:rPr>
          <w:rFonts w:ascii="Times New Roman" w:hAnsi="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00983889">
        <w:rPr>
          <w:rFonts w:ascii="Times New Roman" w:hAnsi="Times New Roman"/>
          <w:sz w:val="24"/>
          <w:szCs w:val="24"/>
        </w:rPr>
        <w:t>.</w:t>
      </w:r>
    </w:p>
    <w:p w:rsidR="004416C8" w:rsidRPr="00F60971" w:rsidRDefault="004416C8" w:rsidP="004416C8">
      <w:pPr>
        <w:shd w:val="clear" w:color="auto" w:fill="FFFFFF"/>
        <w:autoSpaceDE w:val="0"/>
        <w:autoSpaceDN w:val="0"/>
        <w:adjustRightInd w:val="0"/>
        <w:spacing w:after="0" w:line="240" w:lineRule="auto"/>
        <w:rPr>
          <w:rFonts w:ascii="Times New Roman" w:hAnsi="Times New Roman"/>
          <w:sz w:val="24"/>
          <w:szCs w:val="24"/>
          <w:lang w:eastAsia="ru-RU"/>
        </w:rPr>
      </w:pPr>
    </w:p>
    <w:p w:rsidR="00B02906" w:rsidRDefault="00B02906"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24854" w:rsidRDefault="00B24854" w:rsidP="00B02906">
      <w:pPr>
        <w:pStyle w:val="a4"/>
        <w:spacing w:after="0" w:line="240" w:lineRule="auto"/>
        <w:rPr>
          <w:rFonts w:ascii="Times New Roman" w:hAnsi="Times New Roman"/>
          <w:b/>
          <w:sz w:val="24"/>
          <w:szCs w:val="24"/>
        </w:rPr>
      </w:pPr>
    </w:p>
    <w:p w:rsidR="00B02906" w:rsidRDefault="00B02906" w:rsidP="00B02906">
      <w:pPr>
        <w:pStyle w:val="a4"/>
        <w:spacing w:after="0" w:line="240" w:lineRule="auto"/>
        <w:rPr>
          <w:rFonts w:ascii="Times New Roman" w:hAnsi="Times New Roman"/>
          <w:b/>
          <w:sz w:val="24"/>
          <w:szCs w:val="24"/>
        </w:rPr>
      </w:pPr>
    </w:p>
    <w:p w:rsidR="00B02906" w:rsidRDefault="00B02906" w:rsidP="00B02906">
      <w:pPr>
        <w:pStyle w:val="a4"/>
        <w:spacing w:after="0" w:line="240" w:lineRule="auto"/>
        <w:rPr>
          <w:rFonts w:ascii="Times New Roman" w:hAnsi="Times New Roman"/>
          <w:b/>
          <w:sz w:val="24"/>
          <w:szCs w:val="24"/>
        </w:rPr>
      </w:pPr>
    </w:p>
    <w:p w:rsidR="00B02906" w:rsidRPr="00B02906" w:rsidRDefault="00B02906" w:rsidP="00B02906">
      <w:pPr>
        <w:spacing w:after="0" w:line="240" w:lineRule="auto"/>
        <w:ind w:left="360"/>
        <w:rPr>
          <w:rFonts w:ascii="Times New Roman" w:hAnsi="Times New Roman"/>
          <w:b/>
          <w:sz w:val="24"/>
          <w:szCs w:val="24"/>
        </w:rPr>
      </w:pPr>
    </w:p>
    <w:p w:rsidR="00A94133" w:rsidRDefault="00356797" w:rsidP="00356797">
      <w:pPr>
        <w:pStyle w:val="a4"/>
        <w:numPr>
          <w:ilvl w:val="0"/>
          <w:numId w:val="1"/>
        </w:numPr>
        <w:spacing w:after="0" w:line="240" w:lineRule="auto"/>
        <w:jc w:val="center"/>
        <w:rPr>
          <w:rFonts w:ascii="Times New Roman" w:hAnsi="Times New Roman"/>
          <w:b/>
          <w:sz w:val="24"/>
          <w:szCs w:val="24"/>
        </w:rPr>
      </w:pPr>
      <w:r w:rsidRPr="00356797">
        <w:rPr>
          <w:rFonts w:ascii="Times New Roman" w:hAnsi="Times New Roman"/>
          <w:b/>
          <w:sz w:val="24"/>
          <w:szCs w:val="24"/>
        </w:rPr>
        <w:lastRenderedPageBreak/>
        <w:t xml:space="preserve">КАЛЕНДАРНО </w:t>
      </w:r>
      <w:r w:rsidR="00205E97">
        <w:rPr>
          <w:rFonts w:ascii="Times New Roman" w:hAnsi="Times New Roman"/>
          <w:b/>
          <w:sz w:val="24"/>
          <w:szCs w:val="24"/>
        </w:rPr>
        <w:t>– ТЕМАТИЧЕСКОЕ ПЛАНИРОВАНИЕ (131 час</w:t>
      </w:r>
      <w:r w:rsidRPr="00356797">
        <w:rPr>
          <w:rFonts w:ascii="Times New Roman" w:hAnsi="Times New Roman"/>
          <w:b/>
          <w:sz w:val="24"/>
          <w:szCs w:val="24"/>
        </w:rPr>
        <w:t>)</w:t>
      </w:r>
    </w:p>
    <w:p w:rsidR="00356797" w:rsidRDefault="00356797" w:rsidP="00356797">
      <w:pPr>
        <w:pStyle w:val="a4"/>
        <w:spacing w:after="0" w:line="240" w:lineRule="auto"/>
        <w:rPr>
          <w:rFonts w:ascii="Times New Roman" w:hAnsi="Times New Roman"/>
          <w:b/>
          <w:sz w:val="24"/>
          <w:szCs w:val="24"/>
        </w:rPr>
      </w:pPr>
    </w:p>
    <w:tbl>
      <w:tblPr>
        <w:tblW w:w="95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677"/>
        <w:gridCol w:w="993"/>
        <w:gridCol w:w="994"/>
        <w:gridCol w:w="1047"/>
      </w:tblGrid>
      <w:tr w:rsidR="00356797" w:rsidRPr="00356797" w:rsidTr="00356797">
        <w:trPr>
          <w:trHeight w:val="846"/>
        </w:trPr>
        <w:tc>
          <w:tcPr>
            <w:tcW w:w="852" w:type="dxa"/>
            <w:vMerge w:val="restart"/>
            <w:tcBorders>
              <w:bottom w:val="single" w:sz="4" w:space="0" w:color="000000"/>
              <w:right w:val="single" w:sz="4" w:space="0" w:color="auto"/>
            </w:tcBorders>
          </w:tcPr>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w:t>
            </w:r>
          </w:p>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урока</w:t>
            </w:r>
          </w:p>
        </w:tc>
        <w:tc>
          <w:tcPr>
            <w:tcW w:w="5677" w:type="dxa"/>
            <w:vMerge w:val="restart"/>
            <w:tcBorders>
              <w:left w:val="single" w:sz="4" w:space="0" w:color="auto"/>
              <w:bottom w:val="single" w:sz="4" w:space="0" w:color="000000"/>
              <w:right w:val="single" w:sz="4" w:space="0" w:color="auto"/>
            </w:tcBorders>
          </w:tcPr>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Тема урока</w:t>
            </w:r>
          </w:p>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p>
        </w:tc>
        <w:tc>
          <w:tcPr>
            <w:tcW w:w="993" w:type="dxa"/>
            <w:vMerge w:val="restart"/>
            <w:tcBorders>
              <w:left w:val="single" w:sz="4" w:space="0" w:color="auto"/>
            </w:tcBorders>
          </w:tcPr>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Количество</w:t>
            </w:r>
          </w:p>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часов</w:t>
            </w:r>
          </w:p>
        </w:tc>
        <w:tc>
          <w:tcPr>
            <w:tcW w:w="2041" w:type="dxa"/>
            <w:gridSpan w:val="2"/>
            <w:tcBorders>
              <w:bottom w:val="single" w:sz="4" w:space="0" w:color="auto"/>
            </w:tcBorders>
          </w:tcPr>
          <w:p w:rsidR="00356797" w:rsidRPr="00356797" w:rsidRDefault="00356797" w:rsidP="000B5611">
            <w:pPr>
              <w:widowControl w:val="0"/>
              <w:tabs>
                <w:tab w:val="left" w:pos="616"/>
              </w:tabs>
              <w:spacing w:after="0" w:line="240" w:lineRule="auto"/>
              <w:jc w:val="center"/>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Дата</w:t>
            </w:r>
          </w:p>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r>
      <w:tr w:rsidR="00356797" w:rsidRPr="00356797" w:rsidTr="00356797">
        <w:trPr>
          <w:trHeight w:val="346"/>
        </w:trPr>
        <w:tc>
          <w:tcPr>
            <w:tcW w:w="852" w:type="dxa"/>
            <w:vMerge/>
            <w:tcBorders>
              <w:right w:val="single" w:sz="4" w:space="0" w:color="auto"/>
            </w:tcBorders>
          </w:tcPr>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c>
          <w:tcPr>
            <w:tcW w:w="5677" w:type="dxa"/>
            <w:vMerge/>
            <w:tcBorders>
              <w:left w:val="single" w:sz="4" w:space="0" w:color="auto"/>
              <w:right w:val="single" w:sz="4" w:space="0" w:color="auto"/>
            </w:tcBorders>
          </w:tcPr>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c>
          <w:tcPr>
            <w:tcW w:w="993" w:type="dxa"/>
            <w:vMerge/>
            <w:tcBorders>
              <w:left w:val="single" w:sz="4" w:space="0" w:color="auto"/>
            </w:tcBorders>
          </w:tcPr>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c>
          <w:tcPr>
            <w:tcW w:w="994" w:type="dxa"/>
            <w:tcBorders>
              <w:top w:val="single" w:sz="4" w:space="0" w:color="auto"/>
              <w:bottom w:val="single" w:sz="4" w:space="0" w:color="auto"/>
              <w:right w:val="single" w:sz="4" w:space="0" w:color="auto"/>
            </w:tcBorders>
          </w:tcPr>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план</w:t>
            </w:r>
          </w:p>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c>
          <w:tcPr>
            <w:tcW w:w="1047" w:type="dxa"/>
            <w:tcBorders>
              <w:top w:val="single" w:sz="4" w:space="0" w:color="auto"/>
              <w:left w:val="single" w:sz="4" w:space="0" w:color="auto"/>
              <w:bottom w:val="single" w:sz="4" w:space="0" w:color="auto"/>
            </w:tcBorders>
          </w:tcPr>
          <w:p w:rsidR="00356797" w:rsidRPr="00356797" w:rsidRDefault="00356797" w:rsidP="000B5611">
            <w:pPr>
              <w:spacing w:after="0" w:line="240" w:lineRule="auto"/>
              <w:rPr>
                <w:rFonts w:ascii="Times New Roman" w:eastAsia="Courier New" w:hAnsi="Times New Roman"/>
                <w:b/>
                <w:color w:val="000000"/>
                <w:sz w:val="24"/>
                <w:szCs w:val="24"/>
                <w:lang w:eastAsia="ru-RU"/>
              </w:rPr>
            </w:pPr>
            <w:r w:rsidRPr="00356797">
              <w:rPr>
                <w:rFonts w:ascii="Times New Roman" w:eastAsia="Courier New" w:hAnsi="Times New Roman"/>
                <w:b/>
                <w:color w:val="000000"/>
                <w:sz w:val="24"/>
                <w:szCs w:val="24"/>
                <w:lang w:eastAsia="ru-RU"/>
              </w:rPr>
              <w:t>факт</w:t>
            </w:r>
          </w:p>
          <w:p w:rsidR="00356797" w:rsidRPr="00356797" w:rsidRDefault="00356797"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p>
        </w:tc>
      </w:tr>
      <w:tr w:rsidR="007C3C13" w:rsidRPr="00356797" w:rsidTr="00B130D9">
        <w:trPr>
          <w:trHeight w:val="273"/>
        </w:trPr>
        <w:tc>
          <w:tcPr>
            <w:tcW w:w="9563" w:type="dxa"/>
            <w:gridSpan w:val="5"/>
          </w:tcPr>
          <w:p w:rsidR="007C3C13" w:rsidRPr="007C3C13" w:rsidRDefault="007C3C13" w:rsidP="000B5611">
            <w:pPr>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Раздел 1: Вводный урок по курсу литературное чтение (1ч)</w:t>
            </w:r>
          </w:p>
        </w:tc>
      </w:tr>
      <w:tr w:rsidR="00356797" w:rsidRPr="00356797" w:rsidTr="00356797">
        <w:trPr>
          <w:trHeight w:val="273"/>
        </w:trPr>
        <w:tc>
          <w:tcPr>
            <w:tcW w:w="852" w:type="dxa"/>
            <w:tcBorders>
              <w:righ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1</w:t>
            </w:r>
          </w:p>
        </w:tc>
        <w:tc>
          <w:tcPr>
            <w:tcW w:w="5677" w:type="dxa"/>
            <w:tcBorders>
              <w:left w:val="single" w:sz="4" w:space="0" w:color="auto"/>
              <w:right w:val="single" w:sz="4" w:space="0" w:color="auto"/>
            </w:tcBorders>
          </w:tcPr>
          <w:p w:rsidR="00356797" w:rsidRPr="007C3C13" w:rsidRDefault="007C3C13"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Знакомство  с учебником.</w:t>
            </w:r>
          </w:p>
        </w:tc>
        <w:tc>
          <w:tcPr>
            <w:tcW w:w="993" w:type="dxa"/>
            <w:tcBorders>
              <w:lef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56797"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356797" w:rsidRPr="007C3C13" w:rsidRDefault="00356797" w:rsidP="000B5611">
            <w:pPr>
              <w:spacing w:after="0" w:line="240" w:lineRule="auto"/>
              <w:jc w:val="center"/>
              <w:rPr>
                <w:rFonts w:ascii="Times New Roman" w:eastAsia="Courier New" w:hAnsi="Times New Roman"/>
                <w:color w:val="000000"/>
                <w:sz w:val="24"/>
                <w:szCs w:val="24"/>
                <w:lang w:eastAsia="ru-RU"/>
              </w:rPr>
            </w:pPr>
          </w:p>
        </w:tc>
      </w:tr>
      <w:tr w:rsidR="007C3C13" w:rsidRPr="00356797" w:rsidTr="00B130D9">
        <w:trPr>
          <w:trHeight w:val="273"/>
        </w:trPr>
        <w:tc>
          <w:tcPr>
            <w:tcW w:w="9563" w:type="dxa"/>
            <w:gridSpan w:val="5"/>
          </w:tcPr>
          <w:p w:rsidR="007C3C13" w:rsidRPr="007C3C13" w:rsidRDefault="007C3C13" w:rsidP="000B5611">
            <w:pPr>
              <w:spacing w:after="0" w:line="240" w:lineRule="auto"/>
              <w:jc w:val="center"/>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Раздел 2: Самое великое чудо на свете (4ч)</w:t>
            </w:r>
          </w:p>
        </w:tc>
      </w:tr>
      <w:tr w:rsidR="00356797" w:rsidRPr="00356797" w:rsidTr="00356797">
        <w:trPr>
          <w:trHeight w:val="273"/>
        </w:trPr>
        <w:tc>
          <w:tcPr>
            <w:tcW w:w="852" w:type="dxa"/>
            <w:tcBorders>
              <w:righ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2</w:t>
            </w:r>
          </w:p>
        </w:tc>
        <w:tc>
          <w:tcPr>
            <w:tcW w:w="5677" w:type="dxa"/>
            <w:tcBorders>
              <w:left w:val="single" w:sz="4" w:space="0" w:color="auto"/>
              <w:right w:val="single" w:sz="4" w:space="0" w:color="auto"/>
            </w:tcBorders>
          </w:tcPr>
          <w:p w:rsidR="00356797" w:rsidRPr="007C3C13" w:rsidRDefault="0048591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Игра «Крестики-нолики»</w:t>
            </w:r>
          </w:p>
        </w:tc>
        <w:tc>
          <w:tcPr>
            <w:tcW w:w="993" w:type="dxa"/>
            <w:tcBorders>
              <w:lef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56797"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356797" w:rsidRPr="007C3C13" w:rsidRDefault="00356797" w:rsidP="000B5611">
            <w:pPr>
              <w:spacing w:after="0" w:line="240" w:lineRule="auto"/>
              <w:jc w:val="center"/>
              <w:rPr>
                <w:rFonts w:ascii="Times New Roman" w:eastAsia="Courier New" w:hAnsi="Times New Roman"/>
                <w:color w:val="000000"/>
                <w:sz w:val="24"/>
                <w:szCs w:val="24"/>
                <w:lang w:eastAsia="ru-RU"/>
              </w:rPr>
            </w:pPr>
          </w:p>
        </w:tc>
      </w:tr>
      <w:tr w:rsidR="00356797" w:rsidRPr="00356797" w:rsidTr="007C3C13">
        <w:trPr>
          <w:trHeight w:val="279"/>
        </w:trPr>
        <w:tc>
          <w:tcPr>
            <w:tcW w:w="852" w:type="dxa"/>
            <w:tcBorders>
              <w:righ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3</w:t>
            </w:r>
          </w:p>
        </w:tc>
        <w:tc>
          <w:tcPr>
            <w:tcW w:w="5677" w:type="dxa"/>
            <w:tcBorders>
              <w:left w:val="single" w:sz="4" w:space="0" w:color="auto"/>
              <w:right w:val="single" w:sz="4" w:space="0" w:color="auto"/>
            </w:tcBorders>
          </w:tcPr>
          <w:p w:rsidR="00356797" w:rsidRPr="007C3C13" w:rsidRDefault="0048591F" w:rsidP="000B5611">
            <w:pPr>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Самое великое чудо на свете</w:t>
            </w:r>
            <w:r w:rsidR="00336408">
              <w:rPr>
                <w:rFonts w:ascii="Times New Roman" w:eastAsia="Courier New" w:hAnsi="Times New Roman"/>
                <w:color w:val="000000"/>
                <w:sz w:val="24"/>
                <w:szCs w:val="24"/>
                <w:lang w:eastAsia="ru-RU"/>
              </w:rPr>
              <w:t>.</w:t>
            </w:r>
          </w:p>
        </w:tc>
        <w:tc>
          <w:tcPr>
            <w:tcW w:w="993" w:type="dxa"/>
            <w:tcBorders>
              <w:lef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56797"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356797" w:rsidRPr="007C3C13" w:rsidRDefault="00356797" w:rsidP="000B5611">
            <w:pPr>
              <w:spacing w:after="0" w:line="240" w:lineRule="auto"/>
              <w:jc w:val="center"/>
              <w:rPr>
                <w:rFonts w:ascii="Times New Roman" w:eastAsia="Courier New" w:hAnsi="Times New Roman"/>
                <w:color w:val="000000"/>
                <w:sz w:val="24"/>
                <w:szCs w:val="24"/>
                <w:lang w:eastAsia="ru-RU"/>
              </w:rPr>
            </w:pPr>
          </w:p>
        </w:tc>
      </w:tr>
      <w:tr w:rsidR="00356797" w:rsidRPr="00356797" w:rsidTr="00356797">
        <w:trPr>
          <w:trHeight w:val="273"/>
        </w:trPr>
        <w:tc>
          <w:tcPr>
            <w:tcW w:w="852" w:type="dxa"/>
            <w:tcBorders>
              <w:righ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4</w:t>
            </w:r>
          </w:p>
        </w:tc>
        <w:tc>
          <w:tcPr>
            <w:tcW w:w="5677" w:type="dxa"/>
            <w:tcBorders>
              <w:left w:val="single" w:sz="4" w:space="0" w:color="auto"/>
              <w:right w:val="single" w:sz="4" w:space="0" w:color="auto"/>
            </w:tcBorders>
          </w:tcPr>
          <w:p w:rsidR="00356797" w:rsidRPr="00AF2573" w:rsidRDefault="0048591F"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r w:rsidRPr="0048591F">
              <w:rPr>
                <w:rFonts w:ascii="Times New Roman" w:eastAsia="Courier New" w:hAnsi="Times New Roman"/>
                <w:b/>
                <w:color w:val="000000"/>
                <w:sz w:val="24"/>
                <w:szCs w:val="24"/>
                <w:lang w:eastAsia="ru-RU"/>
              </w:rPr>
              <w:t>Проект</w:t>
            </w:r>
            <w:r>
              <w:rPr>
                <w:rFonts w:ascii="Times New Roman" w:eastAsia="Courier New" w:hAnsi="Times New Roman"/>
                <w:b/>
                <w:color w:val="000000"/>
                <w:sz w:val="24"/>
                <w:szCs w:val="24"/>
                <w:lang w:eastAsia="ru-RU"/>
              </w:rPr>
              <w:t xml:space="preserve"> </w:t>
            </w:r>
            <w:r w:rsidRPr="0048591F">
              <w:rPr>
                <w:rFonts w:ascii="Times New Roman" w:eastAsia="Courier New" w:hAnsi="Times New Roman"/>
                <w:b/>
                <w:color w:val="000000"/>
                <w:sz w:val="24"/>
                <w:szCs w:val="24"/>
                <w:lang w:eastAsia="ru-RU"/>
              </w:rPr>
              <w:t>«О чем может рассказать школьная библиотека».</w:t>
            </w:r>
          </w:p>
        </w:tc>
        <w:tc>
          <w:tcPr>
            <w:tcW w:w="993" w:type="dxa"/>
            <w:tcBorders>
              <w:left w:val="single" w:sz="4" w:space="0" w:color="auto"/>
            </w:tcBorders>
          </w:tcPr>
          <w:p w:rsidR="00356797" w:rsidRPr="007C3C13" w:rsidRDefault="003567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7C3C13">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56797" w:rsidRPr="007C3C13"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356797" w:rsidRPr="007C3C13" w:rsidRDefault="00356797"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48591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p>
        </w:tc>
        <w:tc>
          <w:tcPr>
            <w:tcW w:w="5677" w:type="dxa"/>
            <w:tcBorders>
              <w:left w:val="single" w:sz="4" w:space="0" w:color="auto"/>
              <w:right w:val="single" w:sz="4" w:space="0" w:color="auto"/>
            </w:tcBorders>
          </w:tcPr>
          <w:p w:rsidR="0048591F" w:rsidRPr="0048591F" w:rsidRDefault="0048591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48591F">
              <w:rPr>
                <w:rFonts w:ascii="Times New Roman" w:eastAsia="Courier New" w:hAnsi="Times New Roman"/>
                <w:color w:val="000000"/>
                <w:sz w:val="24"/>
                <w:szCs w:val="24"/>
                <w:lang w:eastAsia="ru-RU"/>
              </w:rPr>
              <w:t>Старинные и современные книги. Сравнение книг.</w:t>
            </w:r>
          </w:p>
          <w:p w:rsidR="00B02906" w:rsidRPr="007C3C13" w:rsidRDefault="0048591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48591F">
              <w:rPr>
                <w:rFonts w:ascii="Times New Roman" w:eastAsia="Courier New" w:hAnsi="Times New Roman"/>
                <w:color w:val="000000"/>
                <w:sz w:val="24"/>
                <w:szCs w:val="24"/>
                <w:lang w:eastAsia="ru-RU"/>
              </w:rPr>
              <w:t>Напутствие читателю Р.</w:t>
            </w:r>
            <w:r>
              <w:rPr>
                <w:rFonts w:ascii="Times New Roman" w:eastAsia="Courier New" w:hAnsi="Times New Roman"/>
                <w:color w:val="000000"/>
                <w:sz w:val="24"/>
                <w:szCs w:val="24"/>
                <w:lang w:eastAsia="ru-RU"/>
              </w:rPr>
              <w:t xml:space="preserve"> </w:t>
            </w:r>
            <w:r w:rsidRPr="0048591F">
              <w:rPr>
                <w:rFonts w:ascii="Times New Roman" w:eastAsia="Courier New" w:hAnsi="Times New Roman"/>
                <w:color w:val="000000"/>
                <w:sz w:val="24"/>
                <w:szCs w:val="24"/>
                <w:lang w:eastAsia="ru-RU"/>
              </w:rPr>
              <w:t>Сефа.</w:t>
            </w:r>
          </w:p>
        </w:tc>
        <w:tc>
          <w:tcPr>
            <w:tcW w:w="993" w:type="dxa"/>
            <w:tcBorders>
              <w:left w:val="single" w:sz="4" w:space="0" w:color="auto"/>
            </w:tcBorders>
          </w:tcPr>
          <w:p w:rsidR="00B02906" w:rsidRPr="007C3C13" w:rsidRDefault="0048591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685678" w:rsidRPr="00356797" w:rsidTr="00B130D9">
        <w:trPr>
          <w:trHeight w:val="273"/>
        </w:trPr>
        <w:tc>
          <w:tcPr>
            <w:tcW w:w="9563" w:type="dxa"/>
            <w:gridSpan w:val="5"/>
          </w:tcPr>
          <w:p w:rsidR="00685678" w:rsidRPr="00112F6F" w:rsidRDefault="00685678" w:rsidP="000B5611">
            <w:pPr>
              <w:spacing w:after="0" w:line="240" w:lineRule="auto"/>
              <w:jc w:val="center"/>
              <w:rPr>
                <w:rFonts w:ascii="Times New Roman" w:eastAsia="Courier New" w:hAnsi="Times New Roman"/>
                <w:b/>
                <w:color w:val="000000"/>
                <w:sz w:val="24"/>
                <w:szCs w:val="24"/>
                <w:lang w:eastAsia="ru-RU"/>
              </w:rPr>
            </w:pPr>
            <w:r w:rsidRPr="00112F6F">
              <w:rPr>
                <w:rFonts w:ascii="Times New Roman" w:eastAsia="Courier New" w:hAnsi="Times New Roman"/>
                <w:b/>
                <w:color w:val="000000"/>
                <w:sz w:val="24"/>
                <w:szCs w:val="24"/>
                <w:lang w:eastAsia="ru-RU"/>
              </w:rPr>
              <w:t>Раздел 3: Устное народное творчество (15 ч)</w:t>
            </w: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 xml:space="preserve">Малые и большие жанры устного народного творчества. </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Русские народные песни. Образ деревьев в русских народных песнях. Рифма.</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 xml:space="preserve">Потешки и прибаутки – малые жанры устного народного творчества. </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14</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Считалки и небылицы – малые жанры устного народного творчества.</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Загадки</w:t>
            </w:r>
            <w:r>
              <w:rPr>
                <w:rFonts w:ascii="Times New Roman" w:eastAsia="Courier New" w:hAnsi="Times New Roman"/>
                <w:color w:val="000000"/>
                <w:sz w:val="24"/>
                <w:szCs w:val="24"/>
                <w:lang w:eastAsia="ru-RU"/>
              </w:rPr>
              <w:t>, пословицы и поговорки</w:t>
            </w:r>
            <w:r w:rsidRPr="000D5BAD">
              <w:rPr>
                <w:rFonts w:ascii="Times New Roman" w:eastAsia="Courier New" w:hAnsi="Times New Roman"/>
                <w:color w:val="000000"/>
                <w:sz w:val="24"/>
                <w:szCs w:val="24"/>
                <w:lang w:eastAsia="ru-RU"/>
              </w:rPr>
              <w:t xml:space="preserve"> – малые жанры   устного народного творчества. </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w:t>
            </w:r>
          </w:p>
        </w:tc>
        <w:tc>
          <w:tcPr>
            <w:tcW w:w="5677" w:type="dxa"/>
            <w:tcBorders>
              <w:left w:val="single" w:sz="4" w:space="0" w:color="auto"/>
              <w:right w:val="single" w:sz="4" w:space="0" w:color="auto"/>
            </w:tcBorders>
          </w:tcPr>
          <w:p w:rsidR="00B02906" w:rsidRPr="007C3C13" w:rsidRDefault="000D5BA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0D5BAD">
              <w:rPr>
                <w:rFonts w:ascii="Times New Roman" w:eastAsia="Courier New" w:hAnsi="Times New Roman"/>
                <w:color w:val="000000"/>
                <w:sz w:val="24"/>
                <w:szCs w:val="24"/>
                <w:lang w:eastAsia="ru-RU"/>
              </w:rPr>
              <w:t>Сказки. Ю.Мориц «Сказка по лесу идет</w:t>
            </w:r>
            <w:r>
              <w:rPr>
                <w:rFonts w:ascii="Times New Roman" w:eastAsia="Courier New" w:hAnsi="Times New Roman"/>
                <w:color w:val="000000"/>
                <w:sz w:val="24"/>
                <w:szCs w:val="24"/>
                <w:lang w:eastAsia="ru-RU"/>
              </w:rPr>
              <w:t>…..</w:t>
            </w:r>
            <w:r w:rsidRPr="000D5BAD">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p>
        </w:tc>
        <w:tc>
          <w:tcPr>
            <w:tcW w:w="5677" w:type="dxa"/>
            <w:tcBorders>
              <w:left w:val="single" w:sz="4" w:space="0" w:color="auto"/>
              <w:right w:val="single" w:sz="4" w:space="0" w:color="auto"/>
            </w:tcBorders>
          </w:tcPr>
          <w:p w:rsidR="00B02906" w:rsidRPr="007C3C13" w:rsidRDefault="00B130D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130D9">
              <w:rPr>
                <w:rFonts w:ascii="Times New Roman" w:eastAsia="Courier New" w:hAnsi="Times New Roman"/>
                <w:color w:val="000000"/>
                <w:sz w:val="24"/>
                <w:szCs w:val="24"/>
                <w:lang w:eastAsia="ru-RU"/>
              </w:rPr>
              <w:t>Русская народная сказка «Петушок и бобовое зернышко»</w:t>
            </w:r>
            <w:r>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21</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p>
        </w:tc>
        <w:tc>
          <w:tcPr>
            <w:tcW w:w="5677" w:type="dxa"/>
            <w:tcBorders>
              <w:left w:val="single" w:sz="4" w:space="0" w:color="auto"/>
              <w:right w:val="single" w:sz="4" w:space="0" w:color="auto"/>
            </w:tcBorders>
          </w:tcPr>
          <w:p w:rsidR="00B02906" w:rsidRPr="007C3C13" w:rsidRDefault="00B130D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130D9">
              <w:rPr>
                <w:rFonts w:ascii="Times New Roman" w:eastAsia="Courier New" w:hAnsi="Times New Roman"/>
                <w:color w:val="000000"/>
                <w:sz w:val="24"/>
                <w:szCs w:val="24"/>
                <w:lang w:eastAsia="ru-RU"/>
              </w:rPr>
              <w:t>Русская народная сказка «У страха глаза велики»</w:t>
            </w:r>
            <w:r>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7C3C13"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14</w:t>
            </w:r>
          </w:p>
        </w:tc>
        <w:tc>
          <w:tcPr>
            <w:tcW w:w="5677" w:type="dxa"/>
            <w:tcBorders>
              <w:left w:val="single" w:sz="4" w:space="0" w:color="auto"/>
              <w:right w:val="single" w:sz="4" w:space="0" w:color="auto"/>
            </w:tcBorders>
          </w:tcPr>
          <w:p w:rsidR="00B02906" w:rsidRPr="007C3C13" w:rsidRDefault="00B130D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130D9">
              <w:rPr>
                <w:rFonts w:ascii="Times New Roman" w:eastAsia="Courier New" w:hAnsi="Times New Roman"/>
                <w:color w:val="000000"/>
                <w:sz w:val="24"/>
                <w:szCs w:val="24"/>
                <w:lang w:eastAsia="ru-RU"/>
              </w:rPr>
              <w:t>Русская народная сказка  «Лиса и тетерев»</w:t>
            </w:r>
            <w:r>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7C3C13" w:rsidRDefault="000D5BA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7C3C13"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25</w:t>
            </w:r>
            <w:r w:rsidR="00B24854">
              <w:rPr>
                <w:rFonts w:ascii="Times New Roman" w:eastAsia="Courier New" w:hAnsi="Times New Roman"/>
                <w:color w:val="000000"/>
                <w:sz w:val="24"/>
                <w:szCs w:val="24"/>
                <w:lang w:eastAsia="ru-RU"/>
              </w:rPr>
              <w:t>.09.</w:t>
            </w:r>
          </w:p>
        </w:tc>
        <w:tc>
          <w:tcPr>
            <w:tcW w:w="1047" w:type="dxa"/>
            <w:tcBorders>
              <w:top w:val="single" w:sz="4" w:space="0" w:color="auto"/>
              <w:left w:val="single" w:sz="4" w:space="0" w:color="auto"/>
              <w:bottom w:val="single" w:sz="4" w:space="0" w:color="auto"/>
            </w:tcBorders>
          </w:tcPr>
          <w:p w:rsidR="00B02906" w:rsidRPr="007C3C13"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p>
        </w:tc>
        <w:tc>
          <w:tcPr>
            <w:tcW w:w="5677" w:type="dxa"/>
            <w:tcBorders>
              <w:left w:val="single" w:sz="4" w:space="0" w:color="auto"/>
              <w:right w:val="single" w:sz="4" w:space="0" w:color="auto"/>
            </w:tcBorders>
          </w:tcPr>
          <w:p w:rsidR="00B02906" w:rsidRPr="00356797" w:rsidRDefault="00B130D9" w:rsidP="000B5611">
            <w:pPr>
              <w:widowControl w:val="0"/>
              <w:tabs>
                <w:tab w:val="left" w:pos="616"/>
              </w:tabs>
              <w:spacing w:after="0" w:line="240" w:lineRule="auto"/>
              <w:jc w:val="both"/>
              <w:rPr>
                <w:rFonts w:ascii="Times New Roman" w:eastAsia="Courier New" w:hAnsi="Times New Roman"/>
                <w:b/>
                <w:color w:val="000000"/>
                <w:sz w:val="28"/>
                <w:szCs w:val="24"/>
                <w:lang w:eastAsia="ru-RU"/>
              </w:rPr>
            </w:pPr>
            <w:r w:rsidRPr="00F60971">
              <w:rPr>
                <w:rFonts w:ascii="Times New Roman" w:hAnsi="Times New Roman"/>
                <w:sz w:val="24"/>
                <w:szCs w:val="24"/>
              </w:rPr>
              <w:t>Русская н</w:t>
            </w:r>
            <w:r>
              <w:rPr>
                <w:rFonts w:ascii="Times New Roman" w:hAnsi="Times New Roman"/>
                <w:sz w:val="24"/>
                <w:szCs w:val="24"/>
              </w:rPr>
              <w:t>ародная сказка «Лиса и журавль».</w:t>
            </w:r>
          </w:p>
        </w:tc>
        <w:tc>
          <w:tcPr>
            <w:tcW w:w="993" w:type="dxa"/>
            <w:tcBorders>
              <w:left w:val="single" w:sz="4" w:space="0" w:color="auto"/>
            </w:tcBorders>
          </w:tcPr>
          <w:p w:rsidR="00B02906" w:rsidRPr="00356797" w:rsidRDefault="000D5BAD"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B17BD8"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26</w:t>
            </w:r>
            <w:r w:rsidR="00DB4700">
              <w:rPr>
                <w:rFonts w:ascii="Times New Roman" w:eastAsia="Courier New" w:hAnsi="Times New Roman"/>
                <w:color w:val="000000"/>
                <w:lang w:eastAsia="ru-RU"/>
              </w:rPr>
              <w:t>.</w:t>
            </w:r>
            <w:r w:rsidR="00B24854">
              <w:rPr>
                <w:rFonts w:ascii="Times New Roman" w:eastAsia="Courier New" w:hAnsi="Times New Roman"/>
                <w:color w:val="000000"/>
                <w:lang w:eastAsia="ru-RU"/>
              </w:rPr>
              <w:t>09.</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16</w:t>
            </w:r>
          </w:p>
        </w:tc>
        <w:tc>
          <w:tcPr>
            <w:tcW w:w="5677" w:type="dxa"/>
            <w:tcBorders>
              <w:left w:val="single" w:sz="4" w:space="0" w:color="auto"/>
              <w:right w:val="single" w:sz="4" w:space="0" w:color="auto"/>
            </w:tcBorders>
          </w:tcPr>
          <w:p w:rsidR="00B02906" w:rsidRPr="00356797" w:rsidRDefault="00336408" w:rsidP="000B5611">
            <w:pPr>
              <w:spacing w:after="0"/>
              <w:rPr>
                <w:rFonts w:ascii="Times New Roman" w:eastAsia="Courier New" w:hAnsi="Times New Roman"/>
                <w:b/>
                <w:color w:val="000000"/>
                <w:sz w:val="28"/>
                <w:szCs w:val="24"/>
                <w:lang w:eastAsia="ru-RU"/>
              </w:rPr>
            </w:pPr>
            <w:r w:rsidRPr="00336408">
              <w:rPr>
                <w:rFonts w:ascii="Times New Roman" w:hAnsi="Times New Roman"/>
                <w:sz w:val="24"/>
                <w:szCs w:val="24"/>
              </w:rPr>
              <w:t>Русская народная сказка  «Каша из топора»</w:t>
            </w:r>
            <w:r>
              <w:rPr>
                <w:rFonts w:ascii="Times New Roman" w:hAnsi="Times New Roman"/>
                <w:sz w:val="24"/>
                <w:szCs w:val="24"/>
              </w:rPr>
              <w:t>.</w:t>
            </w:r>
          </w:p>
        </w:tc>
        <w:tc>
          <w:tcPr>
            <w:tcW w:w="993" w:type="dxa"/>
            <w:tcBorders>
              <w:left w:val="single" w:sz="4" w:space="0" w:color="auto"/>
            </w:tcBorders>
          </w:tcPr>
          <w:p w:rsidR="00B02906" w:rsidRPr="00356797" w:rsidRDefault="00B130D9"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DB4700"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28</w:t>
            </w:r>
            <w:r w:rsidR="00B24854">
              <w:rPr>
                <w:rFonts w:ascii="Times New Roman" w:eastAsia="Courier New" w:hAnsi="Times New Roman"/>
                <w:color w:val="000000"/>
                <w:lang w:eastAsia="ru-RU"/>
              </w:rPr>
              <w:t>.09.</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p>
        </w:tc>
        <w:tc>
          <w:tcPr>
            <w:tcW w:w="5677" w:type="dxa"/>
            <w:tcBorders>
              <w:left w:val="single" w:sz="4" w:space="0" w:color="auto"/>
              <w:right w:val="single" w:sz="4" w:space="0" w:color="auto"/>
            </w:tcBorders>
          </w:tcPr>
          <w:p w:rsidR="00B02906" w:rsidRPr="00356797" w:rsidRDefault="00336408" w:rsidP="000B5611">
            <w:pPr>
              <w:widowControl w:val="0"/>
              <w:tabs>
                <w:tab w:val="left" w:pos="616"/>
              </w:tabs>
              <w:spacing w:after="0" w:line="240" w:lineRule="auto"/>
              <w:jc w:val="both"/>
              <w:rPr>
                <w:rFonts w:ascii="Times New Roman" w:eastAsia="Courier New" w:hAnsi="Times New Roman"/>
                <w:b/>
                <w:color w:val="000000"/>
                <w:sz w:val="28"/>
                <w:szCs w:val="24"/>
                <w:lang w:eastAsia="ru-RU"/>
              </w:rPr>
            </w:pPr>
            <w:r w:rsidRPr="00F60971">
              <w:rPr>
                <w:rFonts w:ascii="Times New Roman" w:hAnsi="Times New Roman"/>
                <w:sz w:val="24"/>
                <w:szCs w:val="24"/>
              </w:rPr>
              <w:t>Русская народная сказка «Гуси-лебеди»</w:t>
            </w:r>
            <w:r>
              <w:rPr>
                <w:rFonts w:ascii="Times New Roman" w:hAnsi="Times New Roman"/>
                <w:sz w:val="24"/>
                <w:szCs w:val="24"/>
              </w:rPr>
              <w:t>.</w:t>
            </w:r>
          </w:p>
        </w:tc>
        <w:tc>
          <w:tcPr>
            <w:tcW w:w="993" w:type="dxa"/>
            <w:tcBorders>
              <w:left w:val="single" w:sz="4" w:space="0" w:color="auto"/>
            </w:tcBorders>
          </w:tcPr>
          <w:p w:rsidR="00B02906" w:rsidRPr="00356797" w:rsidRDefault="00B130D9"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B17BD8"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r w:rsidR="00DB4700">
              <w:rPr>
                <w:rFonts w:ascii="Times New Roman" w:eastAsia="Courier New" w:hAnsi="Times New Roman"/>
                <w:color w:val="000000"/>
                <w:lang w:eastAsia="ru-RU"/>
              </w:rPr>
              <w:t>.10.</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p>
        </w:tc>
        <w:tc>
          <w:tcPr>
            <w:tcW w:w="5677" w:type="dxa"/>
            <w:tcBorders>
              <w:left w:val="single" w:sz="4" w:space="0" w:color="auto"/>
              <w:right w:val="single" w:sz="4" w:space="0" w:color="auto"/>
            </w:tcBorders>
          </w:tcPr>
          <w:p w:rsidR="00336408" w:rsidRPr="00336408" w:rsidRDefault="00336408" w:rsidP="000B5611">
            <w:pPr>
              <w:spacing w:after="0" w:line="240" w:lineRule="auto"/>
              <w:rPr>
                <w:rFonts w:ascii="Times New Roman" w:hAnsi="Times New Roman"/>
                <w:sz w:val="24"/>
                <w:szCs w:val="24"/>
              </w:rPr>
            </w:pPr>
            <w:r w:rsidRPr="00336408">
              <w:rPr>
                <w:rFonts w:ascii="Times New Roman" w:hAnsi="Times New Roman"/>
                <w:sz w:val="24"/>
                <w:szCs w:val="24"/>
              </w:rPr>
              <w:t>Русская народная сказка «Гуси-лебеди»</w:t>
            </w:r>
          </w:p>
          <w:p w:rsidR="00B02906" w:rsidRPr="00356797" w:rsidRDefault="00336408" w:rsidP="000B5611">
            <w:pPr>
              <w:spacing w:after="0" w:line="240" w:lineRule="auto"/>
              <w:rPr>
                <w:rFonts w:ascii="Times New Roman" w:eastAsia="Courier New" w:hAnsi="Times New Roman"/>
                <w:b/>
                <w:color w:val="000000"/>
                <w:sz w:val="28"/>
                <w:szCs w:val="24"/>
                <w:lang w:eastAsia="ru-RU"/>
              </w:rPr>
            </w:pPr>
            <w:r w:rsidRPr="00336408">
              <w:rPr>
                <w:rFonts w:ascii="Times New Roman" w:hAnsi="Times New Roman"/>
                <w:sz w:val="24"/>
                <w:szCs w:val="24"/>
              </w:rPr>
              <w:t>А. Шибаев «Вспомни сказку»</w:t>
            </w:r>
            <w:r>
              <w:rPr>
                <w:rFonts w:ascii="Times New Roman" w:hAnsi="Times New Roman"/>
                <w:sz w:val="24"/>
                <w:szCs w:val="24"/>
              </w:rPr>
              <w:t>.</w:t>
            </w:r>
          </w:p>
        </w:tc>
        <w:tc>
          <w:tcPr>
            <w:tcW w:w="993" w:type="dxa"/>
            <w:tcBorders>
              <w:left w:val="single" w:sz="4" w:space="0" w:color="auto"/>
            </w:tcBorders>
          </w:tcPr>
          <w:p w:rsidR="00B02906" w:rsidRPr="00356797" w:rsidRDefault="00B130D9"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B17BD8"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2</w:t>
            </w:r>
            <w:r w:rsidR="00B24854">
              <w:rPr>
                <w:rFonts w:ascii="Times New Roman" w:eastAsia="Courier New" w:hAnsi="Times New Roman"/>
                <w:color w:val="000000"/>
                <w:lang w:eastAsia="ru-RU"/>
              </w:rPr>
              <w:t>.10.</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p>
        </w:tc>
        <w:tc>
          <w:tcPr>
            <w:tcW w:w="5677" w:type="dxa"/>
            <w:tcBorders>
              <w:left w:val="single" w:sz="4" w:space="0" w:color="auto"/>
              <w:right w:val="single" w:sz="4" w:space="0" w:color="auto"/>
            </w:tcBorders>
          </w:tcPr>
          <w:p w:rsidR="00B02906" w:rsidRPr="00336408" w:rsidRDefault="00336408"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408">
              <w:rPr>
                <w:rFonts w:ascii="Times New Roman" w:eastAsia="Courier New" w:hAnsi="Times New Roman"/>
                <w:color w:val="000000"/>
                <w:sz w:val="24"/>
                <w:szCs w:val="24"/>
                <w:lang w:eastAsia="ru-RU"/>
              </w:rPr>
              <w:t>Викторина по сказкам</w:t>
            </w:r>
            <w:r>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356797" w:rsidRDefault="00B130D9"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B17BD8"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3</w:t>
            </w:r>
            <w:r w:rsidR="00B24854">
              <w:rPr>
                <w:rFonts w:ascii="Times New Roman" w:eastAsia="Courier New" w:hAnsi="Times New Roman"/>
                <w:color w:val="000000"/>
                <w:lang w:eastAsia="ru-RU"/>
              </w:rPr>
              <w:t>.10.</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B02906" w:rsidRPr="00356797" w:rsidTr="00356797">
        <w:trPr>
          <w:trHeight w:val="273"/>
        </w:trPr>
        <w:tc>
          <w:tcPr>
            <w:tcW w:w="852" w:type="dxa"/>
            <w:tcBorders>
              <w:right w:val="single" w:sz="4" w:space="0" w:color="auto"/>
            </w:tcBorders>
          </w:tcPr>
          <w:p w:rsidR="00B02906" w:rsidRPr="00356797"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w:t>
            </w:r>
          </w:p>
        </w:tc>
        <w:tc>
          <w:tcPr>
            <w:tcW w:w="5677" w:type="dxa"/>
            <w:tcBorders>
              <w:left w:val="single" w:sz="4" w:space="0" w:color="auto"/>
              <w:right w:val="single" w:sz="4" w:space="0" w:color="auto"/>
            </w:tcBorders>
          </w:tcPr>
          <w:p w:rsidR="00B02906" w:rsidRPr="00336408" w:rsidRDefault="00336408" w:rsidP="00AF2573">
            <w:pPr>
              <w:widowControl w:val="0"/>
              <w:tabs>
                <w:tab w:val="left" w:pos="616"/>
              </w:tabs>
              <w:spacing w:after="0" w:line="240" w:lineRule="auto"/>
              <w:jc w:val="both"/>
              <w:rPr>
                <w:rFonts w:ascii="Times New Roman" w:eastAsia="Courier New" w:hAnsi="Times New Roman"/>
                <w:color w:val="000000"/>
                <w:sz w:val="24"/>
                <w:szCs w:val="24"/>
                <w:lang w:eastAsia="ru-RU"/>
              </w:rPr>
            </w:pPr>
            <w:r w:rsidRPr="00336408">
              <w:rPr>
                <w:rFonts w:ascii="Times New Roman" w:eastAsia="Courier New" w:hAnsi="Times New Roman"/>
                <w:b/>
                <w:color w:val="000000"/>
                <w:sz w:val="24"/>
                <w:szCs w:val="24"/>
                <w:lang w:eastAsia="ru-RU"/>
              </w:rPr>
              <w:t>Проверим себя и оценим свои достижения по раз</w:t>
            </w:r>
            <w:r w:rsidR="00AF2573">
              <w:rPr>
                <w:rFonts w:ascii="Times New Roman" w:eastAsia="Courier New" w:hAnsi="Times New Roman"/>
                <w:b/>
                <w:color w:val="000000"/>
                <w:sz w:val="24"/>
                <w:szCs w:val="24"/>
                <w:lang w:eastAsia="ru-RU"/>
              </w:rPr>
              <w:t>делу «</w:t>
            </w:r>
            <w:r w:rsidRPr="00336408">
              <w:rPr>
                <w:rFonts w:ascii="Times New Roman" w:eastAsia="Courier New" w:hAnsi="Times New Roman"/>
                <w:b/>
                <w:color w:val="000000"/>
                <w:sz w:val="24"/>
                <w:szCs w:val="24"/>
                <w:lang w:eastAsia="ru-RU"/>
              </w:rPr>
              <w:t>Устное народное творчество».</w:t>
            </w:r>
            <w:r w:rsidR="00411829">
              <w:rPr>
                <w:rFonts w:ascii="Times New Roman" w:eastAsia="Courier New" w:hAnsi="Times New Roman"/>
                <w:b/>
                <w:color w:val="000000"/>
                <w:sz w:val="24"/>
                <w:szCs w:val="24"/>
                <w:lang w:eastAsia="ru-RU"/>
              </w:rPr>
              <w:t xml:space="preserve"> </w:t>
            </w:r>
          </w:p>
        </w:tc>
        <w:tc>
          <w:tcPr>
            <w:tcW w:w="993" w:type="dxa"/>
            <w:tcBorders>
              <w:left w:val="single" w:sz="4" w:space="0" w:color="auto"/>
            </w:tcBorders>
          </w:tcPr>
          <w:p w:rsidR="00B02906" w:rsidRPr="00356797" w:rsidRDefault="00B130D9"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1</w:t>
            </w:r>
          </w:p>
        </w:tc>
        <w:tc>
          <w:tcPr>
            <w:tcW w:w="994" w:type="dxa"/>
            <w:tcBorders>
              <w:top w:val="single" w:sz="4" w:space="0" w:color="auto"/>
              <w:bottom w:val="single" w:sz="4" w:space="0" w:color="auto"/>
              <w:right w:val="single" w:sz="4" w:space="0" w:color="auto"/>
            </w:tcBorders>
          </w:tcPr>
          <w:p w:rsidR="00B02906" w:rsidRPr="00356797" w:rsidRDefault="00DB4700" w:rsidP="000B5611">
            <w:pPr>
              <w:widowControl w:val="0"/>
              <w:tabs>
                <w:tab w:val="left" w:pos="616"/>
              </w:tabs>
              <w:spacing w:after="0" w:line="240" w:lineRule="auto"/>
              <w:jc w:val="center"/>
              <w:rPr>
                <w:rFonts w:ascii="Times New Roman" w:eastAsia="Courier New" w:hAnsi="Times New Roman"/>
                <w:color w:val="000000"/>
                <w:lang w:eastAsia="ru-RU"/>
              </w:rPr>
            </w:pPr>
            <w:r>
              <w:rPr>
                <w:rFonts w:ascii="Times New Roman" w:eastAsia="Courier New" w:hAnsi="Times New Roman"/>
                <w:color w:val="000000"/>
                <w:lang w:eastAsia="ru-RU"/>
              </w:rPr>
              <w:t>5</w:t>
            </w:r>
            <w:r w:rsidR="00B24854">
              <w:rPr>
                <w:rFonts w:ascii="Times New Roman" w:eastAsia="Courier New" w:hAnsi="Times New Roman"/>
                <w:color w:val="000000"/>
                <w:lang w:eastAsia="ru-RU"/>
              </w:rPr>
              <w:t>.10.</w:t>
            </w:r>
          </w:p>
        </w:tc>
        <w:tc>
          <w:tcPr>
            <w:tcW w:w="1047" w:type="dxa"/>
            <w:tcBorders>
              <w:top w:val="single" w:sz="4" w:space="0" w:color="auto"/>
              <w:left w:val="single" w:sz="4" w:space="0" w:color="auto"/>
              <w:bottom w:val="single" w:sz="4" w:space="0" w:color="auto"/>
            </w:tcBorders>
          </w:tcPr>
          <w:p w:rsidR="00B02906" w:rsidRPr="00356797" w:rsidRDefault="00B02906" w:rsidP="000B5611">
            <w:pPr>
              <w:spacing w:after="0" w:line="240" w:lineRule="auto"/>
              <w:jc w:val="center"/>
              <w:rPr>
                <w:rFonts w:ascii="Times New Roman" w:eastAsia="Courier New" w:hAnsi="Times New Roman"/>
                <w:color w:val="000000"/>
                <w:lang w:eastAsia="ru-RU"/>
              </w:rPr>
            </w:pPr>
          </w:p>
        </w:tc>
      </w:tr>
      <w:tr w:rsidR="00336408" w:rsidRPr="00356797" w:rsidTr="001C0F25">
        <w:trPr>
          <w:trHeight w:val="273"/>
        </w:trPr>
        <w:tc>
          <w:tcPr>
            <w:tcW w:w="9563" w:type="dxa"/>
            <w:gridSpan w:val="5"/>
          </w:tcPr>
          <w:p w:rsidR="00336408" w:rsidRPr="00356797" w:rsidRDefault="00336408" w:rsidP="000B5611">
            <w:pPr>
              <w:spacing w:after="0" w:line="240" w:lineRule="auto"/>
              <w:jc w:val="center"/>
              <w:rPr>
                <w:rFonts w:ascii="Times New Roman" w:eastAsia="Courier New" w:hAnsi="Times New Roman"/>
                <w:color w:val="000000"/>
                <w:lang w:eastAsia="ru-RU"/>
              </w:rPr>
            </w:pPr>
            <w:r w:rsidRPr="00F57ECF">
              <w:rPr>
                <w:rFonts w:ascii="Times New Roman" w:eastAsia="Courier New" w:hAnsi="Times New Roman"/>
                <w:b/>
                <w:color w:val="000000"/>
                <w:sz w:val="24"/>
                <w:lang w:eastAsia="ru-RU"/>
              </w:rPr>
              <w:t>Раздел 4: Люблю природу русскую. Осень (8 ч)</w:t>
            </w: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21</w:t>
            </w:r>
          </w:p>
        </w:tc>
        <w:tc>
          <w:tcPr>
            <w:tcW w:w="5677" w:type="dxa"/>
            <w:tcBorders>
              <w:left w:val="single" w:sz="4" w:space="0" w:color="auto"/>
              <w:right w:val="single" w:sz="4" w:space="0" w:color="auto"/>
            </w:tcBorders>
          </w:tcPr>
          <w:p w:rsidR="00B02906" w:rsidRPr="008C0CBA" w:rsidRDefault="00336408" w:rsidP="000B5611">
            <w:pPr>
              <w:spacing w:after="0"/>
              <w:rPr>
                <w:rFonts w:ascii="Times New Roman" w:eastAsia="Courier New" w:hAnsi="Times New Roman"/>
                <w:color w:val="000000"/>
                <w:sz w:val="24"/>
                <w:szCs w:val="24"/>
                <w:lang w:eastAsia="ru-RU"/>
              </w:rPr>
            </w:pPr>
            <w:r w:rsidRPr="00336408">
              <w:rPr>
                <w:rFonts w:ascii="Times New Roman" w:hAnsi="Times New Roman"/>
                <w:sz w:val="24"/>
                <w:szCs w:val="24"/>
              </w:rPr>
              <w:t>Картины осенней природы. Осенние загадки.</w:t>
            </w:r>
          </w:p>
        </w:tc>
        <w:tc>
          <w:tcPr>
            <w:tcW w:w="993" w:type="dxa"/>
            <w:tcBorders>
              <w:left w:val="single" w:sz="4" w:space="0" w:color="auto"/>
            </w:tcBorders>
          </w:tcPr>
          <w:p w:rsidR="00B02906" w:rsidRPr="008C0CBA" w:rsidRDefault="00B130D9"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22</w:t>
            </w:r>
          </w:p>
        </w:tc>
        <w:tc>
          <w:tcPr>
            <w:tcW w:w="5677" w:type="dxa"/>
            <w:tcBorders>
              <w:left w:val="single" w:sz="4" w:space="0" w:color="auto"/>
              <w:right w:val="single" w:sz="4" w:space="0" w:color="auto"/>
            </w:tcBorders>
          </w:tcPr>
          <w:p w:rsidR="00B02906" w:rsidRPr="008C0CBA" w:rsidRDefault="008C0CBA" w:rsidP="000B5611">
            <w:pPr>
              <w:spacing w:after="0"/>
              <w:rPr>
                <w:rFonts w:ascii="Times New Roman" w:eastAsia="Courier New" w:hAnsi="Times New Roman"/>
                <w:color w:val="000000"/>
                <w:sz w:val="24"/>
                <w:szCs w:val="24"/>
                <w:lang w:eastAsia="ru-RU"/>
              </w:rPr>
            </w:pPr>
            <w:r w:rsidRPr="008C0CBA">
              <w:rPr>
                <w:rFonts w:ascii="Times New Roman" w:hAnsi="Times New Roman"/>
                <w:sz w:val="24"/>
                <w:szCs w:val="24"/>
              </w:rPr>
              <w:t>Ф</w:t>
            </w:r>
            <w:r w:rsidR="000B5611" w:rsidRPr="008C0CBA">
              <w:rPr>
                <w:rFonts w:ascii="Times New Roman" w:hAnsi="Times New Roman"/>
                <w:sz w:val="24"/>
                <w:szCs w:val="24"/>
              </w:rPr>
              <w:t>.</w:t>
            </w:r>
            <w:r w:rsidRPr="008C0CBA">
              <w:rPr>
                <w:rFonts w:ascii="Times New Roman" w:hAnsi="Times New Roman"/>
                <w:sz w:val="24"/>
                <w:szCs w:val="24"/>
              </w:rPr>
              <w:t xml:space="preserve"> Тютчев «Есть в осени первоначальной….»</w:t>
            </w:r>
          </w:p>
        </w:tc>
        <w:tc>
          <w:tcPr>
            <w:tcW w:w="993" w:type="dxa"/>
            <w:tcBorders>
              <w:left w:val="single" w:sz="4" w:space="0" w:color="auto"/>
            </w:tcBorders>
          </w:tcPr>
          <w:p w:rsidR="00B02906" w:rsidRPr="008C0CBA" w:rsidRDefault="00B130D9"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23</w:t>
            </w:r>
          </w:p>
        </w:tc>
        <w:tc>
          <w:tcPr>
            <w:tcW w:w="5677" w:type="dxa"/>
            <w:tcBorders>
              <w:left w:val="single" w:sz="4" w:space="0" w:color="auto"/>
              <w:right w:val="single" w:sz="4" w:space="0" w:color="auto"/>
            </w:tcBorders>
          </w:tcPr>
          <w:p w:rsidR="00B02906" w:rsidRPr="008C0CBA" w:rsidRDefault="008C0CBA" w:rsidP="008C0CBA">
            <w:pPr>
              <w:spacing w:after="0"/>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К.</w:t>
            </w:r>
            <w:r w:rsidR="00AF2573">
              <w:rPr>
                <w:rFonts w:ascii="Times New Roman" w:eastAsia="Courier New" w:hAnsi="Times New Roman"/>
                <w:color w:val="000000"/>
                <w:sz w:val="24"/>
                <w:szCs w:val="24"/>
                <w:lang w:eastAsia="ru-RU"/>
              </w:rPr>
              <w:t xml:space="preserve"> Бальмонт «Поспевает брусника…», А. Плещеев «Осень наступила..</w:t>
            </w:r>
            <w:r>
              <w:rPr>
                <w:rFonts w:ascii="Times New Roman" w:eastAsia="Courier New" w:hAnsi="Times New Roman"/>
                <w:color w:val="000000"/>
                <w:sz w:val="24"/>
                <w:szCs w:val="24"/>
                <w:lang w:eastAsia="ru-RU"/>
              </w:rPr>
              <w:t>.»</w:t>
            </w:r>
          </w:p>
        </w:tc>
        <w:tc>
          <w:tcPr>
            <w:tcW w:w="993" w:type="dxa"/>
            <w:tcBorders>
              <w:left w:val="single" w:sz="4" w:space="0" w:color="auto"/>
            </w:tcBorders>
          </w:tcPr>
          <w:p w:rsidR="00B02906" w:rsidRPr="008C0CBA" w:rsidRDefault="000B5611"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24</w:t>
            </w:r>
          </w:p>
        </w:tc>
        <w:tc>
          <w:tcPr>
            <w:tcW w:w="5677" w:type="dxa"/>
            <w:tcBorders>
              <w:left w:val="single" w:sz="4" w:space="0" w:color="auto"/>
              <w:right w:val="single" w:sz="4" w:space="0" w:color="auto"/>
            </w:tcBorders>
          </w:tcPr>
          <w:p w:rsidR="00B02906" w:rsidRPr="008C0CBA" w:rsidRDefault="008C0CBA" w:rsidP="008C0CBA">
            <w:pPr>
              <w:spacing w:after="0"/>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 Фет «Ласточки пропали…»</w:t>
            </w:r>
          </w:p>
        </w:tc>
        <w:tc>
          <w:tcPr>
            <w:tcW w:w="993" w:type="dxa"/>
            <w:tcBorders>
              <w:left w:val="single" w:sz="4" w:space="0" w:color="auto"/>
            </w:tcBorders>
          </w:tcPr>
          <w:p w:rsidR="00B02906" w:rsidRPr="008C0CBA" w:rsidRDefault="000B5611"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25</w:t>
            </w:r>
          </w:p>
        </w:tc>
        <w:tc>
          <w:tcPr>
            <w:tcW w:w="5677" w:type="dxa"/>
            <w:tcBorders>
              <w:left w:val="single" w:sz="4" w:space="0" w:color="auto"/>
              <w:right w:val="single" w:sz="4" w:space="0" w:color="auto"/>
            </w:tcBorders>
          </w:tcPr>
          <w:p w:rsidR="00B02906" w:rsidRPr="008C0CBA" w:rsidRDefault="008C0CBA"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«Осенние листья» - тема для поэтов.</w:t>
            </w:r>
          </w:p>
        </w:tc>
        <w:tc>
          <w:tcPr>
            <w:tcW w:w="993" w:type="dxa"/>
            <w:tcBorders>
              <w:left w:val="single" w:sz="4" w:space="0" w:color="auto"/>
            </w:tcBorders>
          </w:tcPr>
          <w:p w:rsidR="00B02906" w:rsidRPr="008C0CBA" w:rsidRDefault="000B5611"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26</w:t>
            </w:r>
          </w:p>
        </w:tc>
        <w:tc>
          <w:tcPr>
            <w:tcW w:w="5677" w:type="dxa"/>
            <w:tcBorders>
              <w:left w:val="single" w:sz="4" w:space="0" w:color="auto"/>
              <w:right w:val="single" w:sz="4" w:space="0" w:color="auto"/>
            </w:tcBorders>
          </w:tcPr>
          <w:p w:rsidR="00B02906" w:rsidRPr="008C0CBA" w:rsidRDefault="008C0CBA"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В. Берестов «Хитрые грибы»</w:t>
            </w:r>
          </w:p>
        </w:tc>
        <w:tc>
          <w:tcPr>
            <w:tcW w:w="993" w:type="dxa"/>
            <w:tcBorders>
              <w:left w:val="single" w:sz="4" w:space="0" w:color="auto"/>
            </w:tcBorders>
          </w:tcPr>
          <w:p w:rsidR="00B02906" w:rsidRPr="008C0CBA" w:rsidRDefault="000B5611"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16</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t>27</w:t>
            </w:r>
          </w:p>
        </w:tc>
        <w:tc>
          <w:tcPr>
            <w:tcW w:w="5677" w:type="dxa"/>
            <w:tcBorders>
              <w:left w:val="single" w:sz="4" w:space="0" w:color="auto"/>
              <w:right w:val="single" w:sz="4" w:space="0" w:color="auto"/>
            </w:tcBorders>
          </w:tcPr>
          <w:p w:rsidR="00B02906" w:rsidRPr="008C0CBA" w:rsidRDefault="008C0CBA"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М Пришвин «Осеннее утро», И. Бунин «Сегодня так светло кругом….»</w:t>
            </w:r>
          </w:p>
        </w:tc>
        <w:tc>
          <w:tcPr>
            <w:tcW w:w="993" w:type="dxa"/>
            <w:tcBorders>
              <w:left w:val="single" w:sz="4" w:space="0" w:color="auto"/>
            </w:tcBorders>
          </w:tcPr>
          <w:p w:rsidR="00B02906" w:rsidRPr="008C0CBA" w:rsidRDefault="008C0CBA"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33640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sidRPr="008C0CBA">
              <w:rPr>
                <w:rFonts w:ascii="Times New Roman" w:eastAsia="Courier New" w:hAnsi="Times New Roman"/>
                <w:color w:val="000000"/>
                <w:sz w:val="24"/>
                <w:szCs w:val="24"/>
                <w:lang w:eastAsia="ru-RU"/>
              </w:rPr>
              <w:lastRenderedPageBreak/>
              <w:t>28</w:t>
            </w:r>
          </w:p>
        </w:tc>
        <w:tc>
          <w:tcPr>
            <w:tcW w:w="5677" w:type="dxa"/>
            <w:tcBorders>
              <w:left w:val="single" w:sz="4" w:space="0" w:color="auto"/>
              <w:right w:val="single" w:sz="4" w:space="0" w:color="auto"/>
            </w:tcBorders>
          </w:tcPr>
          <w:p w:rsidR="00B02906" w:rsidRPr="00533442" w:rsidRDefault="008C0CBA"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r w:rsidRPr="00533442">
              <w:rPr>
                <w:rFonts w:ascii="Times New Roman" w:eastAsia="Courier New" w:hAnsi="Times New Roman"/>
                <w:b/>
                <w:color w:val="000000"/>
                <w:sz w:val="24"/>
                <w:szCs w:val="24"/>
                <w:lang w:eastAsia="ru-RU"/>
              </w:rPr>
              <w:t>Обобщение по разделу «Люблю природу русскую. Осень».</w:t>
            </w:r>
          </w:p>
        </w:tc>
        <w:tc>
          <w:tcPr>
            <w:tcW w:w="993" w:type="dxa"/>
            <w:tcBorders>
              <w:left w:val="single" w:sz="4" w:space="0" w:color="auto"/>
            </w:tcBorders>
          </w:tcPr>
          <w:p w:rsidR="00B02906" w:rsidRPr="008C0CBA" w:rsidRDefault="008C0CBA"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0B2687" w:rsidRPr="008C0CBA" w:rsidTr="001C0F25">
        <w:trPr>
          <w:trHeight w:val="273"/>
        </w:trPr>
        <w:tc>
          <w:tcPr>
            <w:tcW w:w="9563" w:type="dxa"/>
            <w:gridSpan w:val="5"/>
          </w:tcPr>
          <w:p w:rsidR="000B2687" w:rsidRPr="008C0CBA" w:rsidRDefault="000B2687" w:rsidP="000B2687">
            <w:pPr>
              <w:spacing w:after="0" w:line="240" w:lineRule="auto"/>
              <w:jc w:val="center"/>
              <w:rPr>
                <w:rFonts w:ascii="Times New Roman" w:eastAsia="Courier New" w:hAnsi="Times New Roman"/>
                <w:color w:val="000000"/>
                <w:sz w:val="24"/>
                <w:szCs w:val="24"/>
                <w:lang w:eastAsia="ru-RU"/>
              </w:rPr>
            </w:pPr>
            <w:r w:rsidRPr="00F57ECF">
              <w:rPr>
                <w:rFonts w:ascii="Times New Roman" w:eastAsia="Courier New" w:hAnsi="Times New Roman"/>
                <w:b/>
                <w:color w:val="000000"/>
                <w:sz w:val="24"/>
                <w:lang w:eastAsia="ru-RU"/>
              </w:rPr>
              <w:t>Раздел 5: Русские писатели (14 ч)</w:t>
            </w: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29</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А.С. Пушкин «У лукоморья дуб зеленый…..».</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DB4700">
              <w:rPr>
                <w:rFonts w:ascii="Times New Roman" w:eastAsia="Courier New" w:hAnsi="Times New Roman"/>
                <w:color w:val="000000"/>
                <w:sz w:val="24"/>
                <w:szCs w:val="24"/>
                <w:lang w:eastAsia="ru-RU"/>
              </w:rPr>
              <w:t>.</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30</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Стихи А.С. Пушкина.</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23</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31</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А.С. Пушкин «Сказка о рыбаке и рыбке».</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B17BD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32</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А.С. Пушкин «Сказка о рыбаке и рыбке».</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DB4700"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26</w:t>
            </w:r>
            <w:r w:rsidR="00B24854">
              <w:rPr>
                <w:rFonts w:ascii="Times New Roman" w:eastAsia="Courier New" w:hAnsi="Times New Roman"/>
                <w:color w:val="000000"/>
                <w:sz w:val="24"/>
                <w:szCs w:val="24"/>
                <w:lang w:eastAsia="ru-RU"/>
              </w:rPr>
              <w:t>.10.</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33</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А.С. Пушкин «Сказка о рыбаке и рыбке».</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w:t>
            </w:r>
            <w:r w:rsidR="00DB4700">
              <w:rPr>
                <w:rFonts w:ascii="Times New Roman" w:eastAsia="Courier New" w:hAnsi="Times New Roman"/>
                <w:color w:val="000000"/>
                <w:sz w:val="24"/>
                <w:szCs w:val="24"/>
                <w:lang w:eastAsia="ru-RU"/>
              </w:rPr>
              <w:t>.11</w:t>
            </w:r>
            <w:r w:rsidR="00B24854">
              <w:rPr>
                <w:rFonts w:ascii="Times New Roman" w:eastAsia="Courier New" w:hAnsi="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B02906" w:rsidRPr="008C0CBA" w:rsidTr="00356797">
        <w:trPr>
          <w:trHeight w:val="273"/>
        </w:trPr>
        <w:tc>
          <w:tcPr>
            <w:tcW w:w="852" w:type="dxa"/>
            <w:tcBorders>
              <w:righ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34</w:t>
            </w:r>
          </w:p>
        </w:tc>
        <w:tc>
          <w:tcPr>
            <w:tcW w:w="5677" w:type="dxa"/>
            <w:tcBorders>
              <w:left w:val="single" w:sz="4" w:space="0" w:color="auto"/>
              <w:right w:val="single" w:sz="4" w:space="0" w:color="auto"/>
            </w:tcBorders>
          </w:tcPr>
          <w:p w:rsidR="00B02906"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Обобщение по теме «Сказки А.С. Пушкина».</w:t>
            </w:r>
          </w:p>
        </w:tc>
        <w:tc>
          <w:tcPr>
            <w:tcW w:w="993" w:type="dxa"/>
            <w:tcBorders>
              <w:left w:val="single" w:sz="4" w:space="0" w:color="auto"/>
            </w:tcBorders>
          </w:tcPr>
          <w:p w:rsidR="00B02906"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B02906"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B24854">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B02906" w:rsidRPr="008C0CBA" w:rsidRDefault="00B02906"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35</w:t>
            </w:r>
          </w:p>
        </w:tc>
        <w:tc>
          <w:tcPr>
            <w:tcW w:w="5677" w:type="dxa"/>
            <w:tcBorders>
              <w:left w:val="single" w:sz="4" w:space="0" w:color="auto"/>
              <w:right w:val="single" w:sz="4" w:space="0" w:color="auto"/>
            </w:tcBorders>
          </w:tcPr>
          <w:p w:rsidR="000B5611" w:rsidRPr="008C0CBA" w:rsidRDefault="00684942"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И.</w:t>
            </w:r>
            <w:r w:rsidR="008A7529">
              <w:rPr>
                <w:rFonts w:ascii="Times New Roman" w:eastAsia="Courier New" w:hAnsi="Times New Roman"/>
                <w:color w:val="000000"/>
                <w:sz w:val="24"/>
                <w:szCs w:val="24"/>
                <w:lang w:eastAsia="ru-RU"/>
              </w:rPr>
              <w:t>А.</w:t>
            </w:r>
            <w:r>
              <w:rPr>
                <w:rFonts w:ascii="Times New Roman" w:eastAsia="Courier New" w:hAnsi="Times New Roman"/>
                <w:color w:val="000000"/>
                <w:sz w:val="24"/>
                <w:szCs w:val="24"/>
                <w:lang w:eastAsia="ru-RU"/>
              </w:rPr>
              <w:t xml:space="preserve"> Крылов «Лебедь, рак и щука»</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B24854">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36</w:t>
            </w:r>
          </w:p>
        </w:tc>
        <w:tc>
          <w:tcPr>
            <w:tcW w:w="5677" w:type="dxa"/>
            <w:tcBorders>
              <w:left w:val="single" w:sz="4" w:space="0" w:color="auto"/>
              <w:right w:val="single" w:sz="4" w:space="0" w:color="auto"/>
            </w:tcBorders>
          </w:tcPr>
          <w:p w:rsidR="000B5611" w:rsidRPr="008C0CBA" w:rsidRDefault="008A752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И.А.</w:t>
            </w:r>
            <w:r>
              <w:rPr>
                <w:rFonts w:ascii="Times New Roman" w:hAnsi="Times New Roman"/>
                <w:sz w:val="24"/>
                <w:szCs w:val="24"/>
              </w:rPr>
              <w:t xml:space="preserve"> </w:t>
            </w:r>
            <w:r w:rsidRPr="00F60971">
              <w:rPr>
                <w:rFonts w:ascii="Times New Roman" w:hAnsi="Times New Roman"/>
                <w:sz w:val="24"/>
                <w:szCs w:val="24"/>
              </w:rPr>
              <w:t>Крылов «Стрекоза и муравей»</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r w:rsidR="00B24854">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37</w:t>
            </w:r>
          </w:p>
        </w:tc>
        <w:tc>
          <w:tcPr>
            <w:tcW w:w="5677" w:type="dxa"/>
            <w:tcBorders>
              <w:left w:val="single" w:sz="4" w:space="0" w:color="auto"/>
              <w:right w:val="single" w:sz="4" w:space="0" w:color="auto"/>
            </w:tcBorders>
          </w:tcPr>
          <w:p w:rsidR="000B5611" w:rsidRPr="008C0CBA" w:rsidRDefault="008A752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Л.Н.</w:t>
            </w:r>
            <w:r>
              <w:rPr>
                <w:rFonts w:ascii="Times New Roman" w:hAnsi="Times New Roman"/>
                <w:sz w:val="24"/>
                <w:szCs w:val="24"/>
              </w:rPr>
              <w:t xml:space="preserve"> </w:t>
            </w:r>
            <w:r w:rsidRPr="00F60971">
              <w:rPr>
                <w:rFonts w:ascii="Times New Roman" w:hAnsi="Times New Roman"/>
                <w:sz w:val="24"/>
                <w:szCs w:val="24"/>
              </w:rPr>
              <w:t>Толстой «Старый дед и внучек»</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14</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38</w:t>
            </w:r>
          </w:p>
        </w:tc>
        <w:tc>
          <w:tcPr>
            <w:tcW w:w="5677" w:type="dxa"/>
            <w:tcBorders>
              <w:left w:val="single" w:sz="4" w:space="0" w:color="auto"/>
              <w:right w:val="single" w:sz="4" w:space="0" w:color="auto"/>
            </w:tcBorders>
          </w:tcPr>
          <w:p w:rsidR="000B5611" w:rsidRPr="008C0CBA" w:rsidRDefault="008A752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Л.Н.</w:t>
            </w:r>
            <w:r>
              <w:rPr>
                <w:rFonts w:ascii="Times New Roman" w:hAnsi="Times New Roman"/>
                <w:sz w:val="24"/>
                <w:szCs w:val="24"/>
              </w:rPr>
              <w:t xml:space="preserve"> </w:t>
            </w:r>
            <w:r w:rsidRPr="00F60971">
              <w:rPr>
                <w:rFonts w:ascii="Times New Roman" w:hAnsi="Times New Roman"/>
                <w:sz w:val="24"/>
                <w:szCs w:val="24"/>
              </w:rPr>
              <w:t>Толстой «Филипок»</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16</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39</w:t>
            </w:r>
          </w:p>
        </w:tc>
        <w:tc>
          <w:tcPr>
            <w:tcW w:w="5677" w:type="dxa"/>
            <w:tcBorders>
              <w:left w:val="single" w:sz="4" w:space="0" w:color="auto"/>
              <w:right w:val="single" w:sz="4" w:space="0" w:color="auto"/>
            </w:tcBorders>
          </w:tcPr>
          <w:p w:rsidR="000B5611" w:rsidRPr="008C0CBA" w:rsidRDefault="008A752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Л.Н.</w:t>
            </w:r>
            <w:r>
              <w:rPr>
                <w:rFonts w:ascii="Times New Roman" w:hAnsi="Times New Roman"/>
                <w:sz w:val="24"/>
                <w:szCs w:val="24"/>
              </w:rPr>
              <w:t xml:space="preserve"> </w:t>
            </w:r>
            <w:r w:rsidRPr="00F60971">
              <w:rPr>
                <w:rFonts w:ascii="Times New Roman" w:hAnsi="Times New Roman"/>
                <w:sz w:val="24"/>
                <w:szCs w:val="24"/>
              </w:rPr>
              <w:t>Толстой «Филипок»</w:t>
            </w:r>
            <w:r>
              <w:rPr>
                <w:rFonts w:ascii="Times New Roman" w:hAnsi="Times New Roman"/>
                <w:sz w:val="24"/>
                <w:szCs w:val="24"/>
              </w:rPr>
              <w:t xml:space="preserve">. </w:t>
            </w:r>
            <w:r w:rsidR="002A2CCF">
              <w:rPr>
                <w:rFonts w:ascii="Times New Roman" w:hAnsi="Times New Roman"/>
                <w:sz w:val="24"/>
                <w:szCs w:val="24"/>
              </w:rPr>
              <w:t>Правда,</w:t>
            </w:r>
            <w:r>
              <w:rPr>
                <w:rFonts w:ascii="Times New Roman" w:hAnsi="Times New Roman"/>
                <w:sz w:val="24"/>
                <w:szCs w:val="24"/>
              </w:rPr>
              <w:t xml:space="preserve"> всего дороже.</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40</w:t>
            </w:r>
          </w:p>
        </w:tc>
        <w:tc>
          <w:tcPr>
            <w:tcW w:w="5677" w:type="dxa"/>
            <w:tcBorders>
              <w:left w:val="single" w:sz="4" w:space="0" w:color="auto"/>
              <w:right w:val="single" w:sz="4" w:space="0" w:color="auto"/>
            </w:tcBorders>
          </w:tcPr>
          <w:p w:rsidR="000B5611" w:rsidRPr="008C0CBA" w:rsidRDefault="008A752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Л.Н.</w:t>
            </w:r>
            <w:r>
              <w:rPr>
                <w:rFonts w:ascii="Times New Roman" w:hAnsi="Times New Roman"/>
                <w:sz w:val="24"/>
                <w:szCs w:val="24"/>
              </w:rPr>
              <w:t xml:space="preserve"> </w:t>
            </w:r>
            <w:r w:rsidRPr="00F60971">
              <w:rPr>
                <w:rFonts w:ascii="Times New Roman" w:hAnsi="Times New Roman"/>
                <w:sz w:val="24"/>
                <w:szCs w:val="24"/>
              </w:rPr>
              <w:t>Толстой «Котенок»</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41</w:t>
            </w:r>
          </w:p>
        </w:tc>
        <w:tc>
          <w:tcPr>
            <w:tcW w:w="5677" w:type="dxa"/>
            <w:tcBorders>
              <w:left w:val="single" w:sz="4" w:space="0" w:color="auto"/>
              <w:right w:val="single" w:sz="4" w:space="0" w:color="auto"/>
            </w:tcBorders>
          </w:tcPr>
          <w:p w:rsidR="000B5611" w:rsidRPr="008C0CBA" w:rsidRDefault="00DD174A" w:rsidP="00DD174A">
            <w:pPr>
              <w:spacing w:after="0" w:line="240" w:lineRule="auto"/>
              <w:rPr>
                <w:rFonts w:ascii="Times New Roman" w:eastAsia="Courier New" w:hAnsi="Times New Roman"/>
                <w:color w:val="000000"/>
                <w:sz w:val="24"/>
                <w:szCs w:val="24"/>
                <w:lang w:eastAsia="ru-RU"/>
              </w:rPr>
            </w:pPr>
            <w:r w:rsidRPr="00DD174A">
              <w:rPr>
                <w:rFonts w:ascii="Times New Roman" w:hAnsi="Times New Roman"/>
                <w:sz w:val="24"/>
                <w:szCs w:val="24"/>
              </w:rPr>
              <w:t>Разноцветные страницы.</w:t>
            </w:r>
            <w:r>
              <w:rPr>
                <w:rFonts w:ascii="Times New Roman" w:hAnsi="Times New Roman"/>
                <w:sz w:val="24"/>
                <w:szCs w:val="24"/>
              </w:rPr>
              <w:t xml:space="preserve"> </w:t>
            </w:r>
            <w:r w:rsidRPr="00DD174A">
              <w:rPr>
                <w:rFonts w:ascii="Times New Roman" w:hAnsi="Times New Roman"/>
                <w:sz w:val="24"/>
                <w:szCs w:val="24"/>
              </w:rPr>
              <w:t>И.</w:t>
            </w:r>
            <w:r w:rsidR="002A2CCF">
              <w:rPr>
                <w:rFonts w:ascii="Times New Roman" w:hAnsi="Times New Roman"/>
                <w:sz w:val="24"/>
                <w:szCs w:val="24"/>
              </w:rPr>
              <w:t xml:space="preserve"> </w:t>
            </w:r>
            <w:r w:rsidRPr="00DD174A">
              <w:rPr>
                <w:rFonts w:ascii="Times New Roman" w:hAnsi="Times New Roman"/>
                <w:sz w:val="24"/>
                <w:szCs w:val="24"/>
              </w:rPr>
              <w:t>Токмакова</w:t>
            </w:r>
            <w:r>
              <w:rPr>
                <w:rFonts w:ascii="Times New Roman" w:hAnsi="Times New Roman"/>
                <w:sz w:val="24"/>
                <w:szCs w:val="24"/>
              </w:rPr>
              <w:t xml:space="preserve"> </w:t>
            </w:r>
            <w:r w:rsidRPr="00DD174A">
              <w:rPr>
                <w:rFonts w:ascii="Times New Roman" w:hAnsi="Times New Roman"/>
                <w:sz w:val="24"/>
                <w:szCs w:val="24"/>
              </w:rPr>
              <w:t>«Десять птичек - стайка»</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21</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42</w:t>
            </w:r>
          </w:p>
        </w:tc>
        <w:tc>
          <w:tcPr>
            <w:tcW w:w="5677" w:type="dxa"/>
            <w:tcBorders>
              <w:left w:val="single" w:sz="4" w:space="0" w:color="auto"/>
              <w:right w:val="single" w:sz="4" w:space="0" w:color="auto"/>
            </w:tcBorders>
          </w:tcPr>
          <w:p w:rsidR="000B5611" w:rsidRPr="008C0CBA" w:rsidRDefault="002D29F4"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b/>
                <w:sz w:val="24"/>
                <w:szCs w:val="24"/>
              </w:rPr>
              <w:t>Проверим себя и оценим свои достижения</w:t>
            </w:r>
            <w:r>
              <w:rPr>
                <w:rFonts w:ascii="Times New Roman" w:hAnsi="Times New Roman"/>
                <w:b/>
                <w:sz w:val="24"/>
                <w:szCs w:val="24"/>
              </w:rPr>
              <w:t>.</w:t>
            </w:r>
            <w:r w:rsidR="00411829">
              <w:rPr>
                <w:rFonts w:ascii="Times New Roman" w:hAnsi="Times New Roman"/>
                <w:b/>
                <w:sz w:val="24"/>
                <w:szCs w:val="24"/>
              </w:rPr>
              <w:t xml:space="preserve"> Проверочная работа №2</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23</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2A2CCF" w:rsidRPr="008C0CBA" w:rsidTr="001C0F25">
        <w:trPr>
          <w:trHeight w:val="273"/>
        </w:trPr>
        <w:tc>
          <w:tcPr>
            <w:tcW w:w="9563" w:type="dxa"/>
            <w:gridSpan w:val="5"/>
          </w:tcPr>
          <w:p w:rsidR="002A2CCF" w:rsidRPr="008C0CBA" w:rsidRDefault="002A2CCF" w:rsidP="002A2CCF">
            <w:pPr>
              <w:spacing w:after="0" w:line="240" w:lineRule="auto"/>
              <w:jc w:val="center"/>
              <w:rPr>
                <w:rFonts w:ascii="Times New Roman" w:eastAsia="Courier New" w:hAnsi="Times New Roman"/>
                <w:color w:val="000000"/>
                <w:sz w:val="24"/>
                <w:szCs w:val="24"/>
                <w:lang w:eastAsia="ru-RU"/>
              </w:rPr>
            </w:pPr>
            <w:r w:rsidRPr="00F57ECF">
              <w:rPr>
                <w:rFonts w:ascii="Times New Roman" w:eastAsia="Courier New" w:hAnsi="Times New Roman"/>
                <w:b/>
                <w:color w:val="000000"/>
                <w:sz w:val="24"/>
                <w:lang w:eastAsia="ru-RU"/>
              </w:rPr>
              <w:t>Раздел 6: О братьях наших меньших (12 ч)</w:t>
            </w: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43</w:t>
            </w:r>
          </w:p>
        </w:tc>
        <w:tc>
          <w:tcPr>
            <w:tcW w:w="5677" w:type="dxa"/>
            <w:tcBorders>
              <w:left w:val="single" w:sz="4" w:space="0" w:color="auto"/>
              <w:right w:val="single" w:sz="4" w:space="0" w:color="auto"/>
            </w:tcBorders>
          </w:tcPr>
          <w:p w:rsidR="000B5611" w:rsidRPr="008C0CBA" w:rsidRDefault="002A2CCF" w:rsidP="002A2CCF">
            <w:pPr>
              <w:spacing w:after="0" w:line="240" w:lineRule="auto"/>
              <w:rPr>
                <w:rFonts w:ascii="Times New Roman" w:eastAsia="Courier New" w:hAnsi="Times New Roman"/>
                <w:color w:val="000000"/>
                <w:sz w:val="24"/>
                <w:szCs w:val="24"/>
                <w:lang w:eastAsia="ru-RU"/>
              </w:rPr>
            </w:pPr>
            <w:r w:rsidRPr="002A2CCF">
              <w:rPr>
                <w:rFonts w:ascii="Times New Roman" w:hAnsi="Times New Roman"/>
                <w:sz w:val="24"/>
                <w:szCs w:val="24"/>
              </w:rPr>
              <w:t>Н.</w:t>
            </w:r>
            <w:r>
              <w:rPr>
                <w:rFonts w:ascii="Times New Roman" w:hAnsi="Times New Roman"/>
                <w:sz w:val="24"/>
                <w:szCs w:val="24"/>
              </w:rPr>
              <w:t xml:space="preserve"> </w:t>
            </w:r>
            <w:r w:rsidRPr="002A2CCF">
              <w:rPr>
                <w:rFonts w:ascii="Times New Roman" w:hAnsi="Times New Roman"/>
                <w:sz w:val="24"/>
                <w:szCs w:val="24"/>
              </w:rPr>
              <w:t>Сладков «Они и мы», А.</w:t>
            </w:r>
            <w:r>
              <w:rPr>
                <w:rFonts w:ascii="Times New Roman" w:hAnsi="Times New Roman"/>
                <w:sz w:val="24"/>
                <w:szCs w:val="24"/>
              </w:rPr>
              <w:t xml:space="preserve"> </w:t>
            </w:r>
            <w:r w:rsidRPr="002A2CCF">
              <w:rPr>
                <w:rFonts w:ascii="Times New Roman" w:hAnsi="Times New Roman"/>
                <w:sz w:val="24"/>
                <w:szCs w:val="24"/>
              </w:rPr>
              <w:t>Шибаев «Кто кем становится?»</w:t>
            </w:r>
            <w:r>
              <w:rPr>
                <w:rFonts w:ascii="Times New Roman" w:hAnsi="Times New Roman"/>
                <w:sz w:val="24"/>
                <w:szCs w:val="24"/>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26</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44</w:t>
            </w:r>
          </w:p>
        </w:tc>
        <w:tc>
          <w:tcPr>
            <w:tcW w:w="5677" w:type="dxa"/>
            <w:tcBorders>
              <w:left w:val="single" w:sz="4" w:space="0" w:color="auto"/>
              <w:right w:val="single" w:sz="4" w:space="0" w:color="auto"/>
            </w:tcBorders>
          </w:tcPr>
          <w:p w:rsidR="000B5611" w:rsidRPr="008C0CBA" w:rsidRDefault="002A2CCF" w:rsidP="002A2CCF">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Б.</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Заходер «Плачет киска..», И.</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Пивоварова «Жила-была собака»</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27</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45</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Берестов «Кошкин щенок»</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28</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46</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М.</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Пришвин «Ребята и утята»</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30</w:t>
            </w:r>
            <w:r w:rsidR="00AF42CA">
              <w:rPr>
                <w:rFonts w:ascii="Times New Roman" w:eastAsia="Courier New" w:hAnsi="Times New Roman"/>
                <w:color w:val="000000"/>
                <w:sz w:val="24"/>
                <w:szCs w:val="24"/>
                <w:lang w:eastAsia="ru-RU"/>
              </w:rPr>
              <w:t>.11.</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47</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М.</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Пришвин «Ребята и утята»</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48</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Е.</w:t>
            </w:r>
            <w:r>
              <w:rPr>
                <w:rFonts w:ascii="Times New Roman" w:hAnsi="Times New Roman"/>
                <w:sz w:val="24"/>
                <w:szCs w:val="24"/>
              </w:rPr>
              <w:t xml:space="preserve"> </w:t>
            </w:r>
            <w:r w:rsidRPr="00F60971">
              <w:rPr>
                <w:rFonts w:ascii="Times New Roman" w:hAnsi="Times New Roman"/>
                <w:sz w:val="24"/>
                <w:szCs w:val="24"/>
              </w:rPr>
              <w:t>Чарушин «Страшный рассказ»</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49</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Б. Житков «Храбрый утенок</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50</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Бианки «Музыкант»</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0B268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51</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Бианки «Сова»</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52</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В. Бианки «Сова».</w:t>
            </w:r>
          </w:p>
        </w:tc>
        <w:tc>
          <w:tcPr>
            <w:tcW w:w="993" w:type="dxa"/>
            <w:tcBorders>
              <w:lef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DB4700">
            <w:pPr>
              <w:widowControl w:val="0"/>
              <w:tabs>
                <w:tab w:val="left" w:pos="616"/>
              </w:tabs>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53</w:t>
            </w:r>
          </w:p>
        </w:tc>
        <w:tc>
          <w:tcPr>
            <w:tcW w:w="5677" w:type="dxa"/>
            <w:tcBorders>
              <w:left w:val="single" w:sz="4" w:space="0" w:color="auto"/>
              <w:right w:val="single" w:sz="4" w:space="0" w:color="auto"/>
            </w:tcBorders>
          </w:tcPr>
          <w:p w:rsidR="000B5611" w:rsidRPr="008C0CBA" w:rsidRDefault="002A2CCF" w:rsidP="002A2CCF">
            <w:pPr>
              <w:widowControl w:val="0"/>
              <w:tabs>
                <w:tab w:val="left" w:pos="616"/>
              </w:tabs>
              <w:spacing w:after="0" w:line="240" w:lineRule="auto"/>
              <w:jc w:val="both"/>
              <w:rPr>
                <w:rFonts w:ascii="Times New Roman" w:eastAsia="Courier New" w:hAnsi="Times New Roman"/>
                <w:color w:val="000000"/>
                <w:sz w:val="24"/>
                <w:szCs w:val="24"/>
                <w:lang w:eastAsia="ru-RU"/>
              </w:rPr>
            </w:pPr>
            <w:r w:rsidRPr="002A2CCF">
              <w:rPr>
                <w:rFonts w:ascii="Times New Roman" w:eastAsia="Courier New" w:hAnsi="Times New Roman"/>
                <w:color w:val="000000"/>
                <w:sz w:val="24"/>
                <w:szCs w:val="24"/>
                <w:lang w:eastAsia="ru-RU"/>
              </w:rPr>
              <w:t>Разноцветные страницы.</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С.</w:t>
            </w:r>
            <w:r>
              <w:rPr>
                <w:rFonts w:ascii="Times New Roman" w:eastAsia="Courier New" w:hAnsi="Times New Roman"/>
                <w:color w:val="000000"/>
                <w:sz w:val="24"/>
                <w:szCs w:val="24"/>
                <w:lang w:eastAsia="ru-RU"/>
              </w:rPr>
              <w:t xml:space="preserve"> </w:t>
            </w:r>
            <w:r w:rsidRPr="002A2CCF">
              <w:rPr>
                <w:rFonts w:ascii="Times New Roman" w:eastAsia="Courier New" w:hAnsi="Times New Roman"/>
                <w:color w:val="000000"/>
                <w:sz w:val="24"/>
                <w:szCs w:val="24"/>
                <w:lang w:eastAsia="ru-RU"/>
              </w:rPr>
              <w:t>Брезкун</w:t>
            </w:r>
            <w:r>
              <w:rPr>
                <w:rFonts w:ascii="Times New Roman" w:eastAsia="Courier New" w:hAnsi="Times New Roman"/>
                <w:color w:val="000000"/>
                <w:sz w:val="24"/>
                <w:szCs w:val="24"/>
                <w:lang w:eastAsia="ru-RU"/>
              </w:rPr>
              <w:t>.</w:t>
            </w:r>
          </w:p>
        </w:tc>
        <w:tc>
          <w:tcPr>
            <w:tcW w:w="993" w:type="dxa"/>
            <w:tcBorders>
              <w:lef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0B5611" w:rsidRPr="008C0CBA" w:rsidTr="00356797">
        <w:trPr>
          <w:trHeight w:val="273"/>
        </w:trPr>
        <w:tc>
          <w:tcPr>
            <w:tcW w:w="852" w:type="dxa"/>
            <w:tcBorders>
              <w:righ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54</w:t>
            </w:r>
          </w:p>
        </w:tc>
        <w:tc>
          <w:tcPr>
            <w:tcW w:w="5677" w:type="dxa"/>
            <w:tcBorders>
              <w:left w:val="single" w:sz="4" w:space="0" w:color="auto"/>
              <w:right w:val="single" w:sz="4" w:space="0" w:color="auto"/>
            </w:tcBorders>
          </w:tcPr>
          <w:p w:rsidR="000B5611" w:rsidRPr="008C0CBA" w:rsidRDefault="002A2CC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b/>
                <w:sz w:val="24"/>
                <w:szCs w:val="24"/>
              </w:rPr>
              <w:t>Провери</w:t>
            </w:r>
            <w:r>
              <w:rPr>
                <w:rFonts w:ascii="Times New Roman" w:hAnsi="Times New Roman"/>
                <w:b/>
                <w:sz w:val="24"/>
                <w:szCs w:val="24"/>
              </w:rPr>
              <w:t>м себя и оценим свои достижения.</w:t>
            </w:r>
            <w:r w:rsidR="00411829">
              <w:rPr>
                <w:rFonts w:ascii="Times New Roman" w:hAnsi="Times New Roman"/>
                <w:b/>
                <w:sz w:val="24"/>
                <w:szCs w:val="24"/>
              </w:rPr>
              <w:t xml:space="preserve"> Проверочная работа №3</w:t>
            </w:r>
          </w:p>
        </w:tc>
        <w:tc>
          <w:tcPr>
            <w:tcW w:w="993" w:type="dxa"/>
            <w:tcBorders>
              <w:left w:val="single" w:sz="4" w:space="0" w:color="auto"/>
            </w:tcBorders>
          </w:tcPr>
          <w:p w:rsidR="000B5611" w:rsidRPr="008C0CBA" w:rsidRDefault="002A2CC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6005CE"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D77033" w:rsidRPr="008C0CBA" w:rsidTr="001C0F25">
        <w:trPr>
          <w:trHeight w:val="273"/>
        </w:trPr>
        <w:tc>
          <w:tcPr>
            <w:tcW w:w="9563" w:type="dxa"/>
            <w:gridSpan w:val="5"/>
          </w:tcPr>
          <w:p w:rsidR="00D77033" w:rsidRPr="008C0CBA" w:rsidRDefault="00D77033" w:rsidP="00D77033">
            <w:pPr>
              <w:spacing w:after="0" w:line="240" w:lineRule="auto"/>
              <w:jc w:val="center"/>
              <w:rPr>
                <w:rFonts w:ascii="Times New Roman" w:eastAsia="Courier New" w:hAnsi="Times New Roman"/>
                <w:color w:val="000000"/>
                <w:sz w:val="24"/>
                <w:szCs w:val="24"/>
                <w:lang w:eastAsia="ru-RU"/>
              </w:rPr>
            </w:pPr>
            <w:r w:rsidRPr="00F57ECF">
              <w:rPr>
                <w:rFonts w:ascii="Times New Roman" w:eastAsia="Courier New" w:hAnsi="Times New Roman"/>
                <w:b/>
                <w:color w:val="000000"/>
                <w:sz w:val="24"/>
                <w:lang w:eastAsia="ru-RU"/>
              </w:rPr>
              <w:t>Раздел 7: Из детских журналов (9 ч)</w:t>
            </w:r>
          </w:p>
        </w:tc>
      </w:tr>
      <w:tr w:rsidR="000B5611" w:rsidRPr="008C0CBA" w:rsidTr="00356797">
        <w:trPr>
          <w:trHeight w:val="273"/>
        </w:trPr>
        <w:tc>
          <w:tcPr>
            <w:tcW w:w="852" w:type="dxa"/>
            <w:tcBorders>
              <w:right w:val="single" w:sz="4" w:space="0" w:color="auto"/>
            </w:tcBorders>
          </w:tcPr>
          <w:p w:rsidR="000B5611" w:rsidRPr="008C0CBA" w:rsidRDefault="00D77033"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55</w:t>
            </w:r>
          </w:p>
        </w:tc>
        <w:tc>
          <w:tcPr>
            <w:tcW w:w="5677" w:type="dxa"/>
            <w:tcBorders>
              <w:left w:val="single" w:sz="4" w:space="0" w:color="auto"/>
              <w:right w:val="single" w:sz="4" w:space="0" w:color="auto"/>
            </w:tcBorders>
          </w:tcPr>
          <w:p w:rsidR="000B5611" w:rsidRPr="008C0CBA" w:rsidRDefault="00E556FD" w:rsidP="00AF2573">
            <w:pPr>
              <w:widowControl w:val="0"/>
              <w:tabs>
                <w:tab w:val="left" w:pos="616"/>
              </w:tabs>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Вопросы и</w:t>
            </w:r>
            <w:r w:rsidRPr="00E556FD">
              <w:rPr>
                <w:rFonts w:ascii="Times New Roman" w:eastAsia="Courier New" w:hAnsi="Times New Roman"/>
                <w:color w:val="000000"/>
                <w:sz w:val="24"/>
                <w:szCs w:val="24"/>
                <w:lang w:eastAsia="ru-RU"/>
              </w:rPr>
              <w:t xml:space="preserve"> </w:t>
            </w:r>
            <w:r>
              <w:rPr>
                <w:rFonts w:ascii="Times New Roman" w:eastAsia="Courier New" w:hAnsi="Times New Roman"/>
                <w:color w:val="000000"/>
                <w:sz w:val="24"/>
                <w:szCs w:val="24"/>
                <w:lang w:eastAsia="ru-RU"/>
              </w:rPr>
              <w:t>п</w:t>
            </w:r>
            <w:r w:rsidRPr="00E556FD">
              <w:rPr>
                <w:rFonts w:ascii="Times New Roman" w:eastAsia="Courier New" w:hAnsi="Times New Roman"/>
                <w:color w:val="000000"/>
                <w:sz w:val="24"/>
                <w:szCs w:val="24"/>
                <w:lang w:eastAsia="ru-RU"/>
              </w:rPr>
              <w:t>роизведения из детских журналов. Д.</w:t>
            </w:r>
            <w:r>
              <w:rPr>
                <w:rFonts w:ascii="Times New Roman" w:eastAsia="Courier New" w:hAnsi="Times New Roman"/>
                <w:color w:val="000000"/>
                <w:sz w:val="24"/>
                <w:szCs w:val="24"/>
                <w:lang w:eastAsia="ru-RU"/>
              </w:rPr>
              <w:t xml:space="preserve"> </w:t>
            </w:r>
            <w:r w:rsidRPr="00E556FD">
              <w:rPr>
                <w:rFonts w:ascii="Times New Roman" w:eastAsia="Courier New" w:hAnsi="Times New Roman"/>
                <w:color w:val="000000"/>
                <w:sz w:val="24"/>
                <w:szCs w:val="24"/>
                <w:lang w:eastAsia="ru-RU"/>
              </w:rPr>
              <w:t>Хармс «Игра»</w:t>
            </w:r>
            <w:r>
              <w:rPr>
                <w:rFonts w:ascii="Times New Roman" w:eastAsia="Courier New" w:hAnsi="Times New Roman"/>
                <w:color w:val="000000"/>
                <w:sz w:val="24"/>
                <w:szCs w:val="24"/>
                <w:lang w:eastAsia="ru-RU"/>
              </w:rPr>
              <w:t>.</w:t>
            </w:r>
            <w:r w:rsidR="006938A2">
              <w:t xml:space="preserve"> </w:t>
            </w:r>
          </w:p>
        </w:tc>
        <w:tc>
          <w:tcPr>
            <w:tcW w:w="993" w:type="dxa"/>
            <w:tcBorders>
              <w:left w:val="single" w:sz="4" w:space="0" w:color="auto"/>
            </w:tcBorders>
          </w:tcPr>
          <w:p w:rsidR="000B5611"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0B5611"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0B5611" w:rsidRPr="008C0CBA" w:rsidRDefault="000B5611"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56</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sidRPr="00E556FD">
              <w:rPr>
                <w:rFonts w:ascii="Times New Roman" w:eastAsia="Courier New" w:hAnsi="Times New Roman"/>
                <w:color w:val="000000"/>
                <w:sz w:val="24"/>
                <w:szCs w:val="24"/>
                <w:lang w:eastAsia="ru-RU"/>
              </w:rPr>
              <w:t>Д.</w:t>
            </w:r>
            <w:r>
              <w:rPr>
                <w:rFonts w:ascii="Times New Roman" w:eastAsia="Courier New" w:hAnsi="Times New Roman"/>
                <w:color w:val="000000"/>
                <w:sz w:val="24"/>
                <w:szCs w:val="24"/>
                <w:lang w:eastAsia="ru-RU"/>
              </w:rPr>
              <w:t xml:space="preserve"> </w:t>
            </w:r>
            <w:r w:rsidRPr="00E556FD">
              <w:rPr>
                <w:rFonts w:ascii="Times New Roman" w:eastAsia="Courier New" w:hAnsi="Times New Roman"/>
                <w:color w:val="000000"/>
                <w:sz w:val="24"/>
                <w:szCs w:val="24"/>
                <w:lang w:eastAsia="ru-RU"/>
              </w:rPr>
              <w:t>Хармс «Вы знаете</w:t>
            </w:r>
            <w:r>
              <w:rPr>
                <w:rFonts w:ascii="Times New Roman" w:eastAsia="Courier New" w:hAnsi="Times New Roman"/>
                <w:color w:val="000000"/>
                <w:sz w:val="24"/>
                <w:szCs w:val="24"/>
                <w:lang w:eastAsia="ru-RU"/>
              </w:rPr>
              <w:t>?</w:t>
            </w:r>
            <w:r w:rsidRPr="00E556FD">
              <w:rPr>
                <w:rFonts w:ascii="Times New Roman" w:eastAsia="Courier New" w:hAnsi="Times New Roman"/>
                <w:color w:val="000000"/>
                <w:sz w:val="24"/>
                <w:szCs w:val="24"/>
                <w:lang w:eastAsia="ru-RU"/>
              </w:rPr>
              <w:t>»</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57</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Д.</w:t>
            </w:r>
            <w:r>
              <w:rPr>
                <w:rFonts w:ascii="Times New Roman" w:hAnsi="Times New Roman"/>
                <w:sz w:val="24"/>
                <w:szCs w:val="24"/>
              </w:rPr>
              <w:t xml:space="preserve"> </w:t>
            </w:r>
            <w:r w:rsidRPr="00F60971">
              <w:rPr>
                <w:rFonts w:ascii="Times New Roman" w:hAnsi="Times New Roman"/>
                <w:sz w:val="24"/>
                <w:szCs w:val="24"/>
              </w:rPr>
              <w:t>Хармс, С</w:t>
            </w:r>
            <w:r>
              <w:rPr>
                <w:rFonts w:ascii="Times New Roman" w:hAnsi="Times New Roman"/>
                <w:sz w:val="24"/>
                <w:szCs w:val="24"/>
              </w:rPr>
              <w:t>. Маршак «Веселые чижи»</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58</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Д.</w:t>
            </w:r>
            <w:r>
              <w:rPr>
                <w:rFonts w:ascii="Times New Roman" w:hAnsi="Times New Roman"/>
                <w:sz w:val="24"/>
                <w:szCs w:val="24"/>
              </w:rPr>
              <w:t xml:space="preserve"> </w:t>
            </w:r>
            <w:r w:rsidRPr="00F60971">
              <w:rPr>
                <w:rFonts w:ascii="Times New Roman" w:hAnsi="Times New Roman"/>
                <w:sz w:val="24"/>
                <w:szCs w:val="24"/>
              </w:rPr>
              <w:t>Хармс</w:t>
            </w:r>
            <w:r>
              <w:rPr>
                <w:rFonts w:ascii="Times New Roman" w:hAnsi="Times New Roman"/>
                <w:sz w:val="24"/>
                <w:szCs w:val="24"/>
              </w:rPr>
              <w:t xml:space="preserve"> «Что это было?»</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21</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59</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Н. Гернет, Д. Хармс «Очень – очень вкусный пирог»</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60</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Ю. Владимиров «Чудаки»</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25</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61</w:t>
            </w:r>
          </w:p>
        </w:tc>
        <w:tc>
          <w:tcPr>
            <w:tcW w:w="5677" w:type="dxa"/>
            <w:tcBorders>
              <w:left w:val="single" w:sz="4" w:space="0" w:color="auto"/>
              <w:right w:val="single" w:sz="4" w:space="0" w:color="auto"/>
            </w:tcBorders>
          </w:tcPr>
          <w:p w:rsidR="00E556FD" w:rsidRPr="008C0CBA" w:rsidRDefault="00E556FD" w:rsidP="001C0F25">
            <w:pPr>
              <w:widowControl w:val="0"/>
              <w:tabs>
                <w:tab w:val="left" w:pos="616"/>
              </w:tabs>
              <w:spacing w:after="0" w:line="240" w:lineRule="auto"/>
              <w:jc w:val="both"/>
              <w:rPr>
                <w:rFonts w:ascii="Times New Roman" w:eastAsia="Courier New" w:hAnsi="Times New Roman"/>
                <w:color w:val="000000"/>
                <w:sz w:val="24"/>
                <w:szCs w:val="24"/>
                <w:lang w:eastAsia="ru-RU"/>
              </w:rPr>
            </w:pPr>
            <w:r w:rsidRPr="00E556FD">
              <w:rPr>
                <w:rFonts w:ascii="Times New Roman" w:eastAsia="Courier New" w:hAnsi="Times New Roman"/>
                <w:color w:val="000000"/>
                <w:sz w:val="24"/>
                <w:szCs w:val="24"/>
                <w:lang w:eastAsia="ru-RU"/>
              </w:rPr>
              <w:t>А.</w:t>
            </w:r>
            <w:r>
              <w:rPr>
                <w:rFonts w:ascii="Times New Roman" w:eastAsia="Courier New" w:hAnsi="Times New Roman"/>
                <w:color w:val="000000"/>
                <w:sz w:val="24"/>
                <w:szCs w:val="24"/>
                <w:lang w:eastAsia="ru-RU"/>
              </w:rPr>
              <w:t xml:space="preserve"> </w:t>
            </w:r>
            <w:r w:rsidRPr="00E556FD">
              <w:rPr>
                <w:rFonts w:ascii="Times New Roman" w:eastAsia="Courier New" w:hAnsi="Times New Roman"/>
                <w:color w:val="000000"/>
                <w:sz w:val="24"/>
                <w:szCs w:val="24"/>
                <w:lang w:eastAsia="ru-RU"/>
              </w:rPr>
              <w:t>Введенский «Ученый Петя»</w:t>
            </w:r>
            <w:r>
              <w:rPr>
                <w:rFonts w:ascii="Times New Roman" w:eastAsia="Courier New" w:hAnsi="Times New Roman"/>
                <w:color w:val="000000"/>
                <w:sz w:val="24"/>
                <w:szCs w:val="24"/>
                <w:lang w:eastAsia="ru-RU"/>
              </w:rPr>
              <w:t>, «Лошадка».</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26</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62</w:t>
            </w:r>
          </w:p>
        </w:tc>
        <w:tc>
          <w:tcPr>
            <w:tcW w:w="5677" w:type="dxa"/>
            <w:tcBorders>
              <w:left w:val="single" w:sz="4" w:space="0" w:color="auto"/>
              <w:right w:val="single" w:sz="4" w:space="0" w:color="auto"/>
            </w:tcBorders>
          </w:tcPr>
          <w:p w:rsidR="00E556FD" w:rsidRPr="00AF2573" w:rsidRDefault="00AF2573"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Разноцветные страницы Д. Хармс «Веселый старичок».</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28</w:t>
            </w:r>
            <w:r w:rsidR="00AF42CA">
              <w:rPr>
                <w:rFonts w:ascii="Times New Roman" w:eastAsia="Courier New" w:hAnsi="Times New Roman"/>
                <w:color w:val="000000"/>
                <w:sz w:val="24"/>
                <w:szCs w:val="24"/>
                <w:lang w:eastAsia="ru-RU"/>
              </w:rPr>
              <w:t>.12.</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63</w:t>
            </w:r>
          </w:p>
        </w:tc>
        <w:tc>
          <w:tcPr>
            <w:tcW w:w="5677" w:type="dxa"/>
            <w:tcBorders>
              <w:left w:val="single" w:sz="4" w:space="0" w:color="auto"/>
              <w:right w:val="single" w:sz="4" w:space="0" w:color="auto"/>
            </w:tcBorders>
          </w:tcPr>
          <w:p w:rsidR="00E556FD" w:rsidRPr="00AF2573" w:rsidRDefault="00E556FD"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Проверим себя и оценим свои достижения.</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205E97"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66425B" w:rsidRPr="008C0CBA" w:rsidTr="001C0F25">
        <w:trPr>
          <w:trHeight w:val="273"/>
        </w:trPr>
        <w:tc>
          <w:tcPr>
            <w:tcW w:w="9563" w:type="dxa"/>
            <w:gridSpan w:val="5"/>
          </w:tcPr>
          <w:p w:rsidR="0066425B" w:rsidRPr="00F57ECF" w:rsidRDefault="0066425B" w:rsidP="0066425B">
            <w:pPr>
              <w:spacing w:after="0" w:line="240" w:lineRule="auto"/>
              <w:jc w:val="center"/>
              <w:rPr>
                <w:rFonts w:ascii="Times New Roman" w:eastAsia="Courier New" w:hAnsi="Times New Roman"/>
                <w:color w:val="000000"/>
                <w:sz w:val="24"/>
                <w:szCs w:val="24"/>
                <w:lang w:eastAsia="ru-RU"/>
              </w:rPr>
            </w:pPr>
            <w:r w:rsidRPr="00F57ECF">
              <w:rPr>
                <w:rFonts w:ascii="Times New Roman" w:eastAsia="Courier New" w:hAnsi="Times New Roman"/>
                <w:b/>
                <w:color w:val="000000"/>
                <w:sz w:val="24"/>
                <w:lang w:eastAsia="ru-RU"/>
              </w:rPr>
              <w:t>Раздел 8: Люблю природу русскую. Зима (9 ч)</w:t>
            </w: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64</w:t>
            </w:r>
          </w:p>
        </w:tc>
        <w:tc>
          <w:tcPr>
            <w:tcW w:w="5677" w:type="dxa"/>
            <w:tcBorders>
              <w:left w:val="single" w:sz="4" w:space="0" w:color="auto"/>
              <w:right w:val="single" w:sz="4" w:space="0" w:color="auto"/>
            </w:tcBorders>
          </w:tcPr>
          <w:p w:rsidR="00E556FD" w:rsidRPr="008C0CBA" w:rsidRDefault="0066425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66425B">
              <w:rPr>
                <w:rFonts w:ascii="Times New Roman" w:eastAsia="Courier New" w:hAnsi="Times New Roman"/>
                <w:color w:val="000000"/>
                <w:sz w:val="24"/>
                <w:szCs w:val="24"/>
                <w:lang w:eastAsia="ru-RU"/>
              </w:rPr>
              <w:t>Зимние загадки. Соотнесение загадки и отгадки.</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F57ECF"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14</w:t>
            </w:r>
            <w:r w:rsidR="006D4B47">
              <w:rPr>
                <w:rFonts w:ascii="Times New Roman" w:eastAsia="Courier New" w:hAnsi="Times New Roman"/>
                <w:color w:val="000000"/>
                <w:sz w:val="24"/>
                <w:szCs w:val="24"/>
                <w:lang w:eastAsia="ru-RU"/>
              </w:rPr>
              <w:t>.01</w:t>
            </w:r>
            <w:r w:rsidR="00AF42CA">
              <w:rPr>
                <w:rFonts w:ascii="Times New Roman" w:eastAsia="Courier New" w:hAnsi="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65</w:t>
            </w:r>
          </w:p>
        </w:tc>
        <w:tc>
          <w:tcPr>
            <w:tcW w:w="5677" w:type="dxa"/>
            <w:tcBorders>
              <w:left w:val="single" w:sz="4" w:space="0" w:color="auto"/>
              <w:right w:val="single" w:sz="4" w:space="0" w:color="auto"/>
            </w:tcBorders>
          </w:tcPr>
          <w:p w:rsidR="00E556FD" w:rsidRPr="008C0CBA" w:rsidRDefault="0066425B" w:rsidP="0066425B">
            <w:pPr>
              <w:widowControl w:val="0"/>
              <w:tabs>
                <w:tab w:val="left" w:pos="616"/>
              </w:tabs>
              <w:spacing w:after="0" w:line="240" w:lineRule="auto"/>
              <w:jc w:val="both"/>
              <w:rPr>
                <w:rFonts w:ascii="Times New Roman" w:eastAsia="Courier New" w:hAnsi="Times New Roman"/>
                <w:color w:val="000000"/>
                <w:sz w:val="24"/>
                <w:szCs w:val="24"/>
                <w:lang w:eastAsia="ru-RU"/>
              </w:rPr>
            </w:pPr>
            <w:r w:rsidRPr="0066425B">
              <w:rPr>
                <w:rFonts w:ascii="Times New Roman" w:eastAsia="Courier New" w:hAnsi="Times New Roman"/>
                <w:color w:val="000000"/>
                <w:sz w:val="24"/>
                <w:szCs w:val="24"/>
                <w:lang w:eastAsia="ru-RU"/>
              </w:rPr>
              <w:t>Лирические стихотворения.</w:t>
            </w:r>
            <w:r>
              <w:rPr>
                <w:rFonts w:ascii="Times New Roman" w:eastAsia="Courier New" w:hAnsi="Times New Roman"/>
                <w:color w:val="000000"/>
                <w:sz w:val="24"/>
                <w:szCs w:val="24"/>
                <w:lang w:eastAsia="ru-RU"/>
              </w:rPr>
              <w:t xml:space="preserve"> </w:t>
            </w:r>
            <w:r w:rsidRPr="0066425B">
              <w:rPr>
                <w:rFonts w:ascii="Times New Roman" w:eastAsia="Courier New" w:hAnsi="Times New Roman"/>
                <w:color w:val="000000"/>
                <w:sz w:val="24"/>
                <w:szCs w:val="24"/>
                <w:lang w:eastAsia="ru-RU"/>
              </w:rPr>
              <w:t>И.</w:t>
            </w:r>
            <w:r>
              <w:rPr>
                <w:rFonts w:ascii="Times New Roman" w:eastAsia="Courier New" w:hAnsi="Times New Roman"/>
                <w:color w:val="000000"/>
                <w:sz w:val="24"/>
                <w:szCs w:val="24"/>
                <w:lang w:eastAsia="ru-RU"/>
              </w:rPr>
              <w:t xml:space="preserve"> </w:t>
            </w:r>
            <w:r w:rsidRPr="0066425B">
              <w:rPr>
                <w:rFonts w:ascii="Times New Roman" w:eastAsia="Courier New" w:hAnsi="Times New Roman"/>
                <w:color w:val="000000"/>
                <w:sz w:val="24"/>
                <w:szCs w:val="24"/>
                <w:lang w:eastAsia="ru-RU"/>
              </w:rPr>
              <w:t>Бунин «Зимним хо</w:t>
            </w:r>
            <w:r w:rsidRPr="0066425B">
              <w:rPr>
                <w:rFonts w:ascii="Times New Roman" w:eastAsia="Courier New" w:hAnsi="Times New Roman"/>
                <w:color w:val="000000"/>
                <w:sz w:val="24"/>
                <w:szCs w:val="24"/>
                <w:lang w:eastAsia="ru-RU"/>
              </w:rPr>
              <w:lastRenderedPageBreak/>
              <w:t>лодом», К.</w:t>
            </w:r>
            <w:r>
              <w:rPr>
                <w:rFonts w:ascii="Times New Roman" w:eastAsia="Courier New" w:hAnsi="Times New Roman"/>
                <w:color w:val="000000"/>
                <w:sz w:val="24"/>
                <w:szCs w:val="24"/>
                <w:lang w:eastAsia="ru-RU"/>
              </w:rPr>
              <w:t xml:space="preserve"> </w:t>
            </w:r>
            <w:r w:rsidRPr="0066425B">
              <w:rPr>
                <w:rFonts w:ascii="Times New Roman" w:eastAsia="Courier New" w:hAnsi="Times New Roman"/>
                <w:color w:val="000000"/>
                <w:sz w:val="24"/>
                <w:szCs w:val="24"/>
                <w:lang w:eastAsia="ru-RU"/>
              </w:rPr>
              <w:t>Бальмонт «Снежинка»</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lastRenderedPageBreak/>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lastRenderedPageBreak/>
              <w:t>66</w:t>
            </w:r>
          </w:p>
        </w:tc>
        <w:tc>
          <w:tcPr>
            <w:tcW w:w="5677" w:type="dxa"/>
            <w:tcBorders>
              <w:left w:val="single" w:sz="4" w:space="0" w:color="auto"/>
              <w:right w:val="single" w:sz="4" w:space="0" w:color="auto"/>
            </w:tcBorders>
          </w:tcPr>
          <w:p w:rsidR="00E556FD" w:rsidRPr="008C0CBA" w:rsidRDefault="00211074"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Я.</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Аким «Утром кот принес на лапках»</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16</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67</w:t>
            </w:r>
          </w:p>
        </w:tc>
        <w:tc>
          <w:tcPr>
            <w:tcW w:w="5677" w:type="dxa"/>
            <w:tcBorders>
              <w:left w:val="single" w:sz="4" w:space="0" w:color="auto"/>
              <w:right w:val="single" w:sz="4" w:space="0" w:color="auto"/>
            </w:tcBorders>
          </w:tcPr>
          <w:p w:rsidR="00E556FD" w:rsidRPr="008C0CBA" w:rsidRDefault="00211074" w:rsidP="00211074">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Лирические стихотворения Ф.</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 xml:space="preserve">Тютчев «Чародейкою </w:t>
            </w:r>
            <w:r>
              <w:rPr>
                <w:rFonts w:ascii="Times New Roman" w:eastAsia="Courier New" w:hAnsi="Times New Roman"/>
                <w:color w:val="000000"/>
                <w:sz w:val="24"/>
                <w:szCs w:val="24"/>
                <w:lang w:eastAsia="ru-RU"/>
              </w:rPr>
              <w:t>зимою..»</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68</w:t>
            </w:r>
          </w:p>
        </w:tc>
        <w:tc>
          <w:tcPr>
            <w:tcW w:w="5677" w:type="dxa"/>
            <w:tcBorders>
              <w:left w:val="single" w:sz="4" w:space="0" w:color="auto"/>
              <w:right w:val="single" w:sz="4" w:space="0" w:color="auto"/>
            </w:tcBorders>
          </w:tcPr>
          <w:p w:rsidR="00E556FD" w:rsidRPr="008C0CBA" w:rsidRDefault="00211074"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С.</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Есенин «Поет зима…»</w:t>
            </w:r>
            <w:r>
              <w:rPr>
                <w:rFonts w:ascii="Times New Roman" w:eastAsia="Courier New" w:hAnsi="Times New Roman"/>
                <w:color w:val="000000"/>
                <w:sz w:val="24"/>
                <w:szCs w:val="24"/>
                <w:lang w:eastAsia="ru-RU"/>
              </w:rPr>
              <w:t xml:space="preserve">, </w:t>
            </w:r>
            <w:r>
              <w:rPr>
                <w:rFonts w:ascii="Times New Roman" w:hAnsi="Times New Roman"/>
                <w:sz w:val="24"/>
                <w:szCs w:val="24"/>
              </w:rPr>
              <w:t>«Береза»</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21</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69</w:t>
            </w:r>
          </w:p>
        </w:tc>
        <w:tc>
          <w:tcPr>
            <w:tcW w:w="5677" w:type="dxa"/>
            <w:tcBorders>
              <w:left w:val="single" w:sz="4" w:space="0" w:color="auto"/>
              <w:right w:val="single" w:sz="4" w:space="0" w:color="auto"/>
            </w:tcBorders>
          </w:tcPr>
          <w:p w:rsidR="00E556FD" w:rsidRPr="008C0CBA" w:rsidRDefault="00211074"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Русская народная сказка «Два мороза»</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70</w:t>
            </w:r>
          </w:p>
        </w:tc>
        <w:tc>
          <w:tcPr>
            <w:tcW w:w="5677" w:type="dxa"/>
            <w:tcBorders>
              <w:left w:val="single" w:sz="4" w:space="0" w:color="auto"/>
              <w:right w:val="single" w:sz="4" w:space="0" w:color="auto"/>
            </w:tcBorders>
          </w:tcPr>
          <w:p w:rsidR="00E556FD" w:rsidRPr="008C0CBA" w:rsidRDefault="00211074"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С.</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Михалков «Новогодняя быль»</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23</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71</w:t>
            </w:r>
          </w:p>
        </w:tc>
        <w:tc>
          <w:tcPr>
            <w:tcW w:w="5677" w:type="dxa"/>
            <w:tcBorders>
              <w:left w:val="single" w:sz="4" w:space="0" w:color="auto"/>
              <w:right w:val="single" w:sz="4" w:space="0" w:color="auto"/>
            </w:tcBorders>
          </w:tcPr>
          <w:p w:rsidR="00211074" w:rsidRPr="00211074" w:rsidRDefault="00211074" w:rsidP="00211074">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А.</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Барто «Дело было в январе», С.</w:t>
            </w:r>
            <w:r>
              <w:rPr>
                <w:rFonts w:ascii="Times New Roman" w:eastAsia="Courier New" w:hAnsi="Times New Roman"/>
                <w:color w:val="000000"/>
                <w:sz w:val="24"/>
                <w:szCs w:val="24"/>
                <w:lang w:eastAsia="ru-RU"/>
              </w:rPr>
              <w:t xml:space="preserve"> </w:t>
            </w:r>
            <w:r w:rsidRPr="00211074">
              <w:rPr>
                <w:rFonts w:ascii="Times New Roman" w:eastAsia="Courier New" w:hAnsi="Times New Roman"/>
                <w:color w:val="000000"/>
                <w:sz w:val="24"/>
                <w:szCs w:val="24"/>
                <w:lang w:eastAsia="ru-RU"/>
              </w:rPr>
              <w:t>Дрожжин</w:t>
            </w:r>
          </w:p>
          <w:p w:rsidR="00E556FD" w:rsidRPr="008C0CBA" w:rsidRDefault="00211074" w:rsidP="00211074">
            <w:pPr>
              <w:widowControl w:val="0"/>
              <w:tabs>
                <w:tab w:val="left" w:pos="616"/>
              </w:tabs>
              <w:spacing w:after="0" w:line="240" w:lineRule="auto"/>
              <w:jc w:val="both"/>
              <w:rPr>
                <w:rFonts w:ascii="Times New Roman" w:eastAsia="Courier New" w:hAnsi="Times New Roman"/>
                <w:color w:val="000000"/>
                <w:sz w:val="24"/>
                <w:szCs w:val="24"/>
                <w:lang w:eastAsia="ru-RU"/>
              </w:rPr>
            </w:pPr>
            <w:r w:rsidRPr="00211074">
              <w:rPr>
                <w:rFonts w:ascii="Times New Roman" w:eastAsia="Courier New" w:hAnsi="Times New Roman"/>
                <w:color w:val="000000"/>
                <w:sz w:val="24"/>
                <w:szCs w:val="24"/>
                <w:lang w:eastAsia="ru-RU"/>
              </w:rPr>
              <w:t>«Улицей гуляет»</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25</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E556FD" w:rsidRPr="008C0CBA" w:rsidTr="00356797">
        <w:trPr>
          <w:trHeight w:val="273"/>
        </w:trPr>
        <w:tc>
          <w:tcPr>
            <w:tcW w:w="852" w:type="dxa"/>
            <w:tcBorders>
              <w:righ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72</w:t>
            </w:r>
          </w:p>
        </w:tc>
        <w:tc>
          <w:tcPr>
            <w:tcW w:w="5677" w:type="dxa"/>
            <w:tcBorders>
              <w:left w:val="single" w:sz="4" w:space="0" w:color="auto"/>
              <w:right w:val="single" w:sz="4" w:space="0" w:color="auto"/>
            </w:tcBorders>
          </w:tcPr>
          <w:p w:rsidR="00E556FD" w:rsidRPr="0031593C" w:rsidRDefault="00533442"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r w:rsidRPr="0031593C">
              <w:rPr>
                <w:rFonts w:ascii="Times New Roman" w:eastAsia="Courier New" w:hAnsi="Times New Roman"/>
                <w:b/>
                <w:color w:val="000000"/>
                <w:sz w:val="24"/>
                <w:szCs w:val="24"/>
                <w:lang w:eastAsia="ru-RU"/>
              </w:rPr>
              <w:t>Обобщение по разделу «Люблю природу русскую. Зима»</w:t>
            </w:r>
            <w:r w:rsidR="00411829">
              <w:rPr>
                <w:rFonts w:ascii="Times New Roman" w:eastAsia="Courier New" w:hAnsi="Times New Roman"/>
                <w:b/>
                <w:color w:val="000000"/>
                <w:sz w:val="24"/>
                <w:szCs w:val="24"/>
                <w:lang w:eastAsia="ru-RU"/>
              </w:rPr>
              <w:t xml:space="preserve">. </w:t>
            </w:r>
          </w:p>
        </w:tc>
        <w:tc>
          <w:tcPr>
            <w:tcW w:w="993" w:type="dxa"/>
            <w:tcBorders>
              <w:left w:val="single" w:sz="4" w:space="0" w:color="auto"/>
            </w:tcBorders>
          </w:tcPr>
          <w:p w:rsidR="00E556FD" w:rsidRPr="008C0CBA" w:rsidRDefault="00E556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E556FD"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28</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E556FD" w:rsidRPr="008C0CBA" w:rsidRDefault="00E556FD" w:rsidP="000B5611">
            <w:pPr>
              <w:spacing w:after="0" w:line="240" w:lineRule="auto"/>
              <w:jc w:val="center"/>
              <w:rPr>
                <w:rFonts w:ascii="Times New Roman" w:eastAsia="Courier New" w:hAnsi="Times New Roman"/>
                <w:color w:val="000000"/>
                <w:sz w:val="24"/>
                <w:szCs w:val="24"/>
                <w:lang w:eastAsia="ru-RU"/>
              </w:rPr>
            </w:pPr>
          </w:p>
        </w:tc>
      </w:tr>
      <w:tr w:rsidR="00181104" w:rsidRPr="008C0CBA" w:rsidTr="001C0F25">
        <w:trPr>
          <w:trHeight w:val="273"/>
        </w:trPr>
        <w:tc>
          <w:tcPr>
            <w:tcW w:w="9563" w:type="dxa"/>
            <w:gridSpan w:val="5"/>
          </w:tcPr>
          <w:p w:rsidR="00181104" w:rsidRPr="008C0CBA" w:rsidRDefault="00181104" w:rsidP="00181104">
            <w:pPr>
              <w:spacing w:after="0" w:line="240" w:lineRule="auto"/>
              <w:jc w:val="center"/>
              <w:rPr>
                <w:rFonts w:ascii="Times New Roman" w:eastAsia="Courier New" w:hAnsi="Times New Roman"/>
                <w:color w:val="000000"/>
                <w:sz w:val="24"/>
                <w:szCs w:val="24"/>
                <w:lang w:eastAsia="ru-RU"/>
              </w:rPr>
            </w:pPr>
            <w:r w:rsidRPr="00F57ECF">
              <w:rPr>
                <w:rFonts w:ascii="Times New Roman" w:eastAsia="Courier New" w:hAnsi="Times New Roman"/>
                <w:b/>
                <w:color w:val="000000"/>
                <w:sz w:val="24"/>
                <w:lang w:eastAsia="ru-RU"/>
              </w:rPr>
              <w:t>Раздел 9: Писатели – детям  (17 ч)</w:t>
            </w: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73</w:t>
            </w:r>
          </w:p>
        </w:tc>
        <w:tc>
          <w:tcPr>
            <w:tcW w:w="5677" w:type="dxa"/>
            <w:tcBorders>
              <w:left w:val="single" w:sz="4" w:space="0" w:color="auto"/>
              <w:right w:val="single" w:sz="4" w:space="0" w:color="auto"/>
            </w:tcBorders>
          </w:tcPr>
          <w:p w:rsidR="0031593C" w:rsidRPr="00181104"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Писатели детям</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29</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74</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181104">
              <w:rPr>
                <w:rFonts w:ascii="Times New Roman" w:eastAsia="Courier New" w:hAnsi="Times New Roman"/>
                <w:color w:val="000000"/>
                <w:sz w:val="24"/>
                <w:szCs w:val="24"/>
                <w:lang w:eastAsia="ru-RU"/>
              </w:rPr>
              <w:t>К.И.</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Чуковский «Путаница»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30</w:t>
            </w:r>
            <w:r w:rsidR="00AF42CA">
              <w:rPr>
                <w:rFonts w:ascii="Times New Roman" w:eastAsia="Courier New" w:hAnsi="Times New Roman"/>
                <w:color w:val="000000"/>
                <w:sz w:val="24"/>
                <w:szCs w:val="24"/>
                <w:lang w:eastAsia="ru-RU"/>
              </w:rPr>
              <w:t>.01.</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75</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К.И. Чуковский «Радость»</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9540FD">
            <w:pPr>
              <w:widowControl w:val="0"/>
              <w:tabs>
                <w:tab w:val="left" w:pos="616"/>
              </w:tabs>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   1.02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76</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К.И. Чуковский «Федорино горе»</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77</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К.И. Чуковский «Федорино горе»</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r w:rsidR="006D4B47">
              <w:rPr>
                <w:rFonts w:ascii="Times New Roman" w:eastAsia="Courier New" w:hAnsi="Times New Roman"/>
                <w:color w:val="000000"/>
                <w:sz w:val="24"/>
                <w:szCs w:val="24"/>
                <w:lang w:eastAsia="ru-RU"/>
              </w:rPr>
              <w:t>.02</w:t>
            </w:r>
            <w:r w:rsidR="00AF42CA">
              <w:rPr>
                <w:rFonts w:ascii="Times New Roman" w:eastAsia="Courier New" w:hAnsi="Times New Roman"/>
                <w:color w:val="000000"/>
                <w:sz w:val="24"/>
                <w:szCs w:val="24"/>
                <w:lang w:eastAsia="ru-RU"/>
              </w:rPr>
              <w:t>.</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78</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hAnsi="Times New Roman"/>
                <w:sz w:val="24"/>
                <w:szCs w:val="24"/>
              </w:rPr>
              <w:t>С.Я. Маршак «Кот и лодыри»</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79</w:t>
            </w:r>
          </w:p>
        </w:tc>
        <w:tc>
          <w:tcPr>
            <w:tcW w:w="5677" w:type="dxa"/>
            <w:tcBorders>
              <w:left w:val="single" w:sz="4" w:space="0" w:color="auto"/>
              <w:right w:val="single" w:sz="4" w:space="0" w:color="auto"/>
            </w:tcBorders>
          </w:tcPr>
          <w:p w:rsidR="0031593C" w:rsidRPr="008C0CBA" w:rsidRDefault="0031593C" w:rsidP="00181104">
            <w:pPr>
              <w:widowControl w:val="0"/>
              <w:tabs>
                <w:tab w:val="left" w:pos="616"/>
              </w:tabs>
              <w:spacing w:after="0" w:line="240" w:lineRule="auto"/>
              <w:jc w:val="both"/>
              <w:rPr>
                <w:rFonts w:ascii="Times New Roman" w:eastAsia="Courier New" w:hAnsi="Times New Roman"/>
                <w:color w:val="000000"/>
                <w:sz w:val="24"/>
                <w:szCs w:val="24"/>
                <w:lang w:eastAsia="ru-RU"/>
              </w:rPr>
            </w:pPr>
            <w:r w:rsidRPr="00181104">
              <w:rPr>
                <w:rFonts w:ascii="Times New Roman" w:eastAsia="Courier New" w:hAnsi="Times New Roman"/>
                <w:color w:val="000000"/>
                <w:sz w:val="24"/>
                <w:szCs w:val="24"/>
                <w:lang w:eastAsia="ru-RU"/>
              </w:rPr>
              <w:t>С.В.</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Михалков «Мой</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секрет»</w:t>
            </w:r>
            <w:r>
              <w:rPr>
                <w:rFonts w:ascii="Times New Roman" w:eastAsia="Courier New" w:hAnsi="Times New Roman"/>
                <w:color w:val="000000"/>
                <w:sz w:val="24"/>
                <w:szCs w:val="24"/>
                <w:lang w:eastAsia="ru-RU"/>
              </w:rPr>
              <w:t>,</w:t>
            </w:r>
            <w:r>
              <w:t xml:space="preserve"> </w:t>
            </w:r>
            <w:r w:rsidRPr="00181104">
              <w:rPr>
                <w:rFonts w:ascii="Times New Roman" w:eastAsia="Courier New" w:hAnsi="Times New Roman"/>
                <w:color w:val="000000"/>
                <w:sz w:val="24"/>
                <w:szCs w:val="24"/>
                <w:lang w:eastAsia="ru-RU"/>
              </w:rPr>
              <w:t>«Сила</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воли»</w:t>
            </w:r>
            <w:r>
              <w:rPr>
                <w:rFonts w:ascii="Times New Roman" w:eastAsia="Courier New" w:hAnsi="Times New Roman"/>
                <w:color w:val="000000"/>
                <w:sz w:val="24"/>
                <w:szCs w:val="24"/>
                <w:lang w:eastAsia="ru-RU"/>
              </w:rPr>
              <w:t xml:space="preserve"> </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9540FD"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80</w:t>
            </w:r>
          </w:p>
        </w:tc>
        <w:tc>
          <w:tcPr>
            <w:tcW w:w="5677" w:type="dxa"/>
            <w:tcBorders>
              <w:left w:val="single" w:sz="4" w:space="0" w:color="auto"/>
              <w:right w:val="single" w:sz="4" w:space="0" w:color="auto"/>
            </w:tcBorders>
          </w:tcPr>
          <w:p w:rsidR="0031593C" w:rsidRPr="008C0CBA" w:rsidRDefault="0031593C" w:rsidP="00181104">
            <w:pPr>
              <w:widowControl w:val="0"/>
              <w:tabs>
                <w:tab w:val="left" w:pos="616"/>
              </w:tabs>
              <w:spacing w:after="0" w:line="240" w:lineRule="auto"/>
              <w:jc w:val="both"/>
              <w:rPr>
                <w:rFonts w:ascii="Times New Roman" w:eastAsia="Courier New" w:hAnsi="Times New Roman"/>
                <w:color w:val="000000"/>
                <w:sz w:val="24"/>
                <w:szCs w:val="24"/>
                <w:lang w:eastAsia="ru-RU"/>
              </w:rPr>
            </w:pPr>
            <w:r w:rsidRPr="00181104">
              <w:rPr>
                <w:rFonts w:ascii="Times New Roman" w:eastAsia="Courier New" w:hAnsi="Times New Roman"/>
                <w:color w:val="000000"/>
                <w:sz w:val="24"/>
                <w:szCs w:val="24"/>
                <w:lang w:eastAsia="ru-RU"/>
              </w:rPr>
              <w:t>С.В.</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Михалков «Мой</w:t>
            </w:r>
            <w:r>
              <w:rPr>
                <w:rFonts w:ascii="Times New Roman" w:eastAsia="Courier New" w:hAnsi="Times New Roman"/>
                <w:color w:val="000000"/>
                <w:sz w:val="24"/>
                <w:szCs w:val="24"/>
                <w:lang w:eastAsia="ru-RU"/>
              </w:rPr>
              <w:t xml:space="preserve"> </w:t>
            </w:r>
            <w:r w:rsidRPr="00181104">
              <w:rPr>
                <w:rFonts w:ascii="Times New Roman" w:eastAsia="Courier New" w:hAnsi="Times New Roman"/>
                <w:color w:val="000000"/>
                <w:sz w:val="24"/>
                <w:szCs w:val="24"/>
                <w:lang w:eastAsia="ru-RU"/>
              </w:rPr>
              <w:t>щенок»</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81</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1C0F25">
              <w:rPr>
                <w:rFonts w:ascii="Times New Roman" w:eastAsia="Courier New" w:hAnsi="Times New Roman"/>
                <w:color w:val="000000"/>
                <w:sz w:val="24"/>
                <w:szCs w:val="24"/>
                <w:lang w:eastAsia="ru-RU"/>
              </w:rPr>
              <w:t>А.Л.</w:t>
            </w:r>
            <w:r>
              <w:rPr>
                <w:rFonts w:ascii="Times New Roman" w:eastAsia="Courier New" w:hAnsi="Times New Roman"/>
                <w:color w:val="000000"/>
                <w:sz w:val="24"/>
                <w:szCs w:val="24"/>
                <w:lang w:eastAsia="ru-RU"/>
              </w:rPr>
              <w:t xml:space="preserve"> </w:t>
            </w:r>
            <w:r w:rsidRPr="001C0F25">
              <w:rPr>
                <w:rFonts w:ascii="Times New Roman" w:eastAsia="Courier New" w:hAnsi="Times New Roman"/>
                <w:color w:val="000000"/>
                <w:sz w:val="24"/>
                <w:szCs w:val="24"/>
                <w:lang w:eastAsia="ru-RU"/>
              </w:rPr>
              <w:t>Барто «Веревочка»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82</w:t>
            </w:r>
          </w:p>
        </w:tc>
        <w:tc>
          <w:tcPr>
            <w:tcW w:w="5677" w:type="dxa"/>
            <w:tcBorders>
              <w:left w:val="single" w:sz="4" w:space="0" w:color="auto"/>
              <w:right w:val="single" w:sz="4" w:space="0" w:color="auto"/>
            </w:tcBorders>
          </w:tcPr>
          <w:p w:rsidR="0031593C" w:rsidRPr="008C0CBA" w:rsidRDefault="0031593C" w:rsidP="00BB0CAF">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А.Л.</w:t>
            </w:r>
            <w:r>
              <w:rPr>
                <w:rFonts w:ascii="Times New Roman" w:hAnsi="Times New Roman"/>
                <w:sz w:val="24"/>
                <w:szCs w:val="24"/>
              </w:rPr>
              <w:t xml:space="preserve"> </w:t>
            </w:r>
            <w:r w:rsidRPr="00F60971">
              <w:rPr>
                <w:rFonts w:ascii="Times New Roman" w:hAnsi="Times New Roman"/>
                <w:sz w:val="24"/>
                <w:szCs w:val="24"/>
              </w:rPr>
              <w:t>Барто</w:t>
            </w:r>
            <w:r>
              <w:rPr>
                <w:rFonts w:ascii="Times New Roman" w:hAnsi="Times New Roman"/>
                <w:sz w:val="24"/>
                <w:szCs w:val="24"/>
              </w:rPr>
              <w:t xml:space="preserve"> </w:t>
            </w:r>
            <w:r w:rsidRPr="00BB0CAF">
              <w:rPr>
                <w:rFonts w:ascii="Times New Roman" w:hAnsi="Times New Roman"/>
                <w:sz w:val="24"/>
                <w:szCs w:val="24"/>
              </w:rPr>
              <w:t>«</w:t>
            </w:r>
            <w:r>
              <w:rPr>
                <w:rFonts w:ascii="Times New Roman" w:hAnsi="Times New Roman"/>
                <w:sz w:val="24"/>
                <w:szCs w:val="24"/>
              </w:rPr>
              <w:t>Мы не заметили жука», «В школу»</w:t>
            </w:r>
            <w:r w:rsidRPr="00BB0CAF">
              <w:rPr>
                <w:rFonts w:ascii="Times New Roman" w:hAnsi="Times New Roman"/>
                <w:sz w:val="24"/>
                <w:szCs w:val="24"/>
              </w:rPr>
              <w:t xml:space="preserve"> </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r w:rsidR="006D4B47">
              <w:rPr>
                <w:rFonts w:ascii="Times New Roman" w:eastAsia="Courier New" w:hAnsi="Times New Roman"/>
                <w:color w:val="000000"/>
                <w:sz w:val="24"/>
                <w:szCs w:val="24"/>
                <w:lang w:eastAsia="ru-RU"/>
              </w:rPr>
              <w:t>.</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83</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60971">
              <w:rPr>
                <w:rFonts w:ascii="Times New Roman" w:hAnsi="Times New Roman"/>
                <w:sz w:val="24"/>
                <w:szCs w:val="24"/>
              </w:rPr>
              <w:t>А.Л.</w:t>
            </w:r>
            <w:r>
              <w:rPr>
                <w:rFonts w:ascii="Times New Roman" w:hAnsi="Times New Roman"/>
                <w:sz w:val="24"/>
                <w:szCs w:val="24"/>
              </w:rPr>
              <w:t xml:space="preserve"> </w:t>
            </w:r>
            <w:r w:rsidRPr="00F60971">
              <w:rPr>
                <w:rFonts w:ascii="Times New Roman" w:hAnsi="Times New Roman"/>
                <w:sz w:val="24"/>
                <w:szCs w:val="24"/>
              </w:rPr>
              <w:t>Барто</w:t>
            </w:r>
            <w:r>
              <w:rPr>
                <w:rFonts w:ascii="Times New Roman" w:hAnsi="Times New Roman"/>
                <w:sz w:val="24"/>
                <w:szCs w:val="24"/>
              </w:rPr>
              <w:t xml:space="preserve"> </w:t>
            </w:r>
            <w:r w:rsidRPr="00BB0CAF">
              <w:rPr>
                <w:rFonts w:ascii="Times New Roman" w:hAnsi="Times New Roman"/>
                <w:sz w:val="24"/>
                <w:szCs w:val="24"/>
              </w:rPr>
              <w:t>«Вовка – добрая душа»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84</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B0CAF">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BB0CAF">
              <w:rPr>
                <w:rFonts w:ascii="Times New Roman" w:eastAsia="Courier New" w:hAnsi="Times New Roman"/>
                <w:color w:val="000000"/>
                <w:sz w:val="24"/>
                <w:szCs w:val="24"/>
                <w:lang w:eastAsia="ru-RU"/>
              </w:rPr>
              <w:t>Носов «Затейники»</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85</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B0CAF">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BB0CAF">
              <w:rPr>
                <w:rFonts w:ascii="Times New Roman" w:eastAsia="Courier New" w:hAnsi="Times New Roman"/>
                <w:color w:val="000000"/>
                <w:sz w:val="24"/>
                <w:szCs w:val="24"/>
                <w:lang w:eastAsia="ru-RU"/>
              </w:rPr>
              <w:t>Носов «Живая шляпа»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86</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B0CAF">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BB0CAF">
              <w:rPr>
                <w:rFonts w:ascii="Times New Roman" w:eastAsia="Courier New" w:hAnsi="Times New Roman"/>
                <w:color w:val="000000"/>
                <w:sz w:val="24"/>
                <w:szCs w:val="24"/>
                <w:lang w:eastAsia="ru-RU"/>
              </w:rPr>
              <w:t>Носов «Живая шляпа»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87</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B0CAF">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BB0CAF">
              <w:rPr>
                <w:rFonts w:ascii="Times New Roman" w:eastAsia="Courier New" w:hAnsi="Times New Roman"/>
                <w:color w:val="000000"/>
                <w:sz w:val="24"/>
                <w:szCs w:val="24"/>
                <w:lang w:eastAsia="ru-RU"/>
              </w:rPr>
              <w:t>Носов «На горке»</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88</w:t>
            </w:r>
          </w:p>
        </w:tc>
        <w:tc>
          <w:tcPr>
            <w:tcW w:w="5677" w:type="dxa"/>
            <w:tcBorders>
              <w:left w:val="single" w:sz="4" w:space="0" w:color="auto"/>
              <w:right w:val="single" w:sz="4" w:space="0" w:color="auto"/>
            </w:tcBorders>
          </w:tcPr>
          <w:p w:rsidR="0031593C" w:rsidRPr="008C0CBA" w:rsidRDefault="0031593C"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BB0CAF">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BB0CAF">
              <w:rPr>
                <w:rFonts w:ascii="Times New Roman" w:eastAsia="Courier New" w:hAnsi="Times New Roman"/>
                <w:color w:val="000000"/>
                <w:sz w:val="24"/>
                <w:szCs w:val="24"/>
                <w:lang w:eastAsia="ru-RU"/>
              </w:rPr>
              <w:t>Носов «На горке»</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25</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89</w:t>
            </w:r>
          </w:p>
        </w:tc>
        <w:tc>
          <w:tcPr>
            <w:tcW w:w="5677" w:type="dxa"/>
            <w:tcBorders>
              <w:left w:val="single" w:sz="4" w:space="0" w:color="auto"/>
              <w:right w:val="single" w:sz="4" w:space="0" w:color="auto"/>
            </w:tcBorders>
          </w:tcPr>
          <w:p w:rsidR="0031593C" w:rsidRPr="00A0166B" w:rsidRDefault="0031593C" w:rsidP="000B5611">
            <w:pPr>
              <w:widowControl w:val="0"/>
              <w:tabs>
                <w:tab w:val="left" w:pos="616"/>
              </w:tabs>
              <w:spacing w:after="0" w:line="240" w:lineRule="auto"/>
              <w:jc w:val="both"/>
              <w:rPr>
                <w:rFonts w:ascii="Times New Roman" w:eastAsia="Courier New" w:hAnsi="Times New Roman"/>
                <w:b/>
                <w:color w:val="000000"/>
                <w:sz w:val="24"/>
                <w:szCs w:val="24"/>
                <w:lang w:eastAsia="ru-RU"/>
              </w:rPr>
            </w:pPr>
            <w:r w:rsidRPr="00A0166B">
              <w:rPr>
                <w:rFonts w:ascii="Times New Roman" w:eastAsia="Courier New" w:hAnsi="Times New Roman"/>
                <w:b/>
                <w:color w:val="000000"/>
                <w:sz w:val="24"/>
                <w:szCs w:val="24"/>
                <w:lang w:eastAsia="ru-RU"/>
              </w:rPr>
              <w:t>Обобщение по разделу «Писатели – детям»</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26</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B24854">
        <w:trPr>
          <w:trHeight w:val="273"/>
        </w:trPr>
        <w:tc>
          <w:tcPr>
            <w:tcW w:w="9563" w:type="dxa"/>
            <w:gridSpan w:val="5"/>
          </w:tcPr>
          <w:p w:rsidR="0031593C" w:rsidRPr="008C0CBA" w:rsidRDefault="0031593C" w:rsidP="0031593C">
            <w:pPr>
              <w:spacing w:after="0" w:line="240" w:lineRule="auto"/>
              <w:jc w:val="center"/>
              <w:rPr>
                <w:rFonts w:ascii="Times New Roman" w:eastAsia="Courier New" w:hAnsi="Times New Roman"/>
                <w:color w:val="000000"/>
                <w:sz w:val="24"/>
                <w:szCs w:val="24"/>
                <w:lang w:eastAsia="ru-RU"/>
              </w:rPr>
            </w:pPr>
            <w:r w:rsidRPr="006938A2">
              <w:rPr>
                <w:rFonts w:ascii="Times New Roman" w:eastAsia="Courier New" w:hAnsi="Times New Roman"/>
                <w:b/>
                <w:color w:val="000000"/>
                <w:sz w:val="24"/>
                <w:lang w:eastAsia="ru-RU"/>
              </w:rPr>
              <w:t>Раздел 10: Я и мои друзья  (10 ч)</w:t>
            </w: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90</w:t>
            </w:r>
          </w:p>
        </w:tc>
        <w:tc>
          <w:tcPr>
            <w:tcW w:w="5677" w:type="dxa"/>
            <w:tcBorders>
              <w:left w:val="single" w:sz="4" w:space="0" w:color="auto"/>
              <w:right w:val="single" w:sz="4" w:space="0" w:color="auto"/>
            </w:tcBorders>
          </w:tcPr>
          <w:p w:rsidR="0031593C" w:rsidRPr="008C0CBA" w:rsidRDefault="006F5761"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Я и мои друзья</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27</w:t>
            </w:r>
            <w:r w:rsidR="00AF42CA">
              <w:rPr>
                <w:rFonts w:ascii="Times New Roman" w:eastAsia="Courier New" w:hAnsi="Times New Roman"/>
                <w:color w:val="000000"/>
                <w:sz w:val="24"/>
                <w:szCs w:val="24"/>
                <w:lang w:eastAsia="ru-RU"/>
              </w:rPr>
              <w:t>.02.</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91</w:t>
            </w:r>
          </w:p>
        </w:tc>
        <w:tc>
          <w:tcPr>
            <w:tcW w:w="5677" w:type="dxa"/>
            <w:tcBorders>
              <w:left w:val="single" w:sz="4" w:space="0" w:color="auto"/>
              <w:right w:val="single" w:sz="4" w:space="0" w:color="auto"/>
            </w:tcBorders>
          </w:tcPr>
          <w:p w:rsidR="0031593C" w:rsidRPr="008C0CBA" w:rsidRDefault="006F5761" w:rsidP="006F5761">
            <w:pPr>
              <w:widowControl w:val="0"/>
              <w:tabs>
                <w:tab w:val="left" w:pos="616"/>
              </w:tabs>
              <w:spacing w:after="0" w:line="240" w:lineRule="auto"/>
              <w:jc w:val="both"/>
              <w:rPr>
                <w:rFonts w:ascii="Times New Roman" w:eastAsia="Courier New" w:hAnsi="Times New Roman"/>
                <w:color w:val="000000"/>
                <w:sz w:val="24"/>
                <w:szCs w:val="24"/>
                <w:lang w:eastAsia="ru-RU"/>
              </w:rPr>
            </w:pPr>
            <w:r w:rsidRPr="006F5761">
              <w:rPr>
                <w:rFonts w:ascii="Times New Roman" w:eastAsia="Courier New" w:hAnsi="Times New Roman"/>
                <w:color w:val="000000"/>
                <w:sz w:val="24"/>
                <w:szCs w:val="24"/>
                <w:lang w:eastAsia="ru-RU"/>
              </w:rPr>
              <w:t xml:space="preserve">Стихи о дружбе и </w:t>
            </w:r>
            <w:r>
              <w:rPr>
                <w:rFonts w:ascii="Times New Roman" w:eastAsia="Courier New" w:hAnsi="Times New Roman"/>
                <w:color w:val="000000"/>
                <w:sz w:val="24"/>
                <w:szCs w:val="24"/>
                <w:lang w:eastAsia="ru-RU"/>
              </w:rPr>
              <w:t>обидах</w:t>
            </w:r>
            <w:r w:rsidRPr="006F5761">
              <w:rPr>
                <w:rFonts w:ascii="Times New Roman" w:eastAsia="Courier New" w:hAnsi="Times New Roman"/>
                <w:color w:val="000000"/>
                <w:sz w:val="24"/>
                <w:szCs w:val="24"/>
                <w:lang w:eastAsia="ru-RU"/>
              </w:rPr>
              <w:t xml:space="preserve"> В.</w:t>
            </w:r>
            <w:r>
              <w:rPr>
                <w:rFonts w:ascii="Times New Roman" w:eastAsia="Courier New" w:hAnsi="Times New Roman"/>
                <w:color w:val="000000"/>
                <w:sz w:val="24"/>
                <w:szCs w:val="24"/>
                <w:lang w:eastAsia="ru-RU"/>
              </w:rPr>
              <w:t xml:space="preserve"> </w:t>
            </w:r>
            <w:r w:rsidRPr="006F5761">
              <w:rPr>
                <w:rFonts w:ascii="Times New Roman" w:eastAsia="Courier New" w:hAnsi="Times New Roman"/>
                <w:color w:val="000000"/>
                <w:sz w:val="24"/>
                <w:szCs w:val="24"/>
                <w:lang w:eastAsia="ru-RU"/>
              </w:rPr>
              <w:t>Берестова, Э. Мошковской</w:t>
            </w:r>
            <w:r>
              <w:rPr>
                <w:rFonts w:ascii="Times New Roman" w:eastAsia="Courier New" w:hAnsi="Times New Roman"/>
                <w:color w:val="000000"/>
                <w:sz w:val="24"/>
                <w:szCs w:val="24"/>
                <w:lang w:eastAsia="ru-RU"/>
              </w:rPr>
              <w:t xml:space="preserve">, </w:t>
            </w:r>
            <w:r w:rsidRPr="006F5761">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6F5761">
              <w:rPr>
                <w:rFonts w:ascii="Times New Roman" w:eastAsia="Courier New" w:hAnsi="Times New Roman"/>
                <w:color w:val="000000"/>
                <w:sz w:val="24"/>
                <w:szCs w:val="24"/>
                <w:lang w:eastAsia="ru-RU"/>
              </w:rPr>
              <w:t>Лунин «Я и Вовка»</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92</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Н.</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Булгаков «Анна, не грусти!»</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4.03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93</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Ю.</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Ермолаев «Два пирожных»</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r w:rsidR="00AF42CA">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94</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Осеева «Волшебное слово»</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w:t>
            </w:r>
            <w:r w:rsidR="00AF42CA">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A0166B">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A0166B">
              <w:rPr>
                <w:rFonts w:ascii="Times New Roman" w:eastAsia="Courier New" w:hAnsi="Times New Roman"/>
                <w:color w:val="000000"/>
                <w:sz w:val="24"/>
                <w:szCs w:val="24"/>
                <w:lang w:eastAsia="ru-RU"/>
              </w:rPr>
              <w:t>5</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В. Осеева «Волшебное слово»</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w:t>
            </w:r>
            <w:r w:rsidR="00AF42CA">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Pr="008C0CBA" w:rsidRDefault="0031593C" w:rsidP="00A0166B">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A0166B">
              <w:rPr>
                <w:rFonts w:ascii="Times New Roman" w:eastAsia="Courier New" w:hAnsi="Times New Roman"/>
                <w:color w:val="000000"/>
                <w:sz w:val="24"/>
                <w:szCs w:val="24"/>
                <w:lang w:eastAsia="ru-RU"/>
              </w:rPr>
              <w:t>6</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Осеева «Хорошее»</w:t>
            </w:r>
          </w:p>
        </w:tc>
        <w:tc>
          <w:tcPr>
            <w:tcW w:w="993" w:type="dxa"/>
            <w:tcBorders>
              <w:left w:val="single" w:sz="4" w:space="0" w:color="auto"/>
            </w:tcBorders>
          </w:tcPr>
          <w:p w:rsidR="0031593C" w:rsidRPr="008C0CBA"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AF42CA">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31593C" w:rsidP="00A0166B">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A0166B">
              <w:rPr>
                <w:rFonts w:ascii="Times New Roman" w:eastAsia="Courier New" w:hAnsi="Times New Roman"/>
                <w:color w:val="000000"/>
                <w:sz w:val="24"/>
                <w:szCs w:val="24"/>
                <w:lang w:eastAsia="ru-RU"/>
              </w:rPr>
              <w:t>7</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Осеева «Почему</w:t>
            </w:r>
            <w:r>
              <w:rPr>
                <w:rFonts w:ascii="Times New Roman" w:eastAsia="Courier New" w:hAnsi="Times New Roman"/>
                <w:color w:val="000000"/>
                <w:sz w:val="24"/>
                <w:szCs w:val="24"/>
                <w:lang w:eastAsia="ru-RU"/>
              </w:rPr>
              <w:t>?</w:t>
            </w:r>
            <w:r w:rsidRPr="0033633B">
              <w:rPr>
                <w:rFonts w:ascii="Times New Roman" w:eastAsia="Courier New" w:hAnsi="Times New Roman"/>
                <w:color w:val="000000"/>
                <w:sz w:val="24"/>
                <w:szCs w:val="24"/>
                <w:lang w:eastAsia="ru-RU"/>
              </w:rPr>
              <w:t>»</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31593C" w:rsidP="00A0166B">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A0166B">
              <w:rPr>
                <w:rFonts w:ascii="Times New Roman" w:eastAsia="Courier New" w:hAnsi="Times New Roman"/>
                <w:color w:val="000000"/>
                <w:sz w:val="24"/>
                <w:szCs w:val="24"/>
                <w:lang w:eastAsia="ru-RU"/>
              </w:rPr>
              <w:t>8</w:t>
            </w:r>
          </w:p>
        </w:tc>
        <w:tc>
          <w:tcPr>
            <w:tcW w:w="5677" w:type="dxa"/>
            <w:tcBorders>
              <w:left w:val="single" w:sz="4" w:space="0" w:color="auto"/>
              <w:right w:val="single" w:sz="4" w:space="0" w:color="auto"/>
            </w:tcBorders>
          </w:tcPr>
          <w:p w:rsidR="0031593C" w:rsidRPr="008C0CBA" w:rsidRDefault="0033633B"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33633B">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33633B">
              <w:rPr>
                <w:rFonts w:ascii="Times New Roman" w:eastAsia="Courier New" w:hAnsi="Times New Roman"/>
                <w:color w:val="000000"/>
                <w:sz w:val="24"/>
                <w:szCs w:val="24"/>
                <w:lang w:eastAsia="ru-RU"/>
              </w:rPr>
              <w:t>Осеева «Почему</w:t>
            </w:r>
            <w:r>
              <w:rPr>
                <w:rFonts w:ascii="Times New Roman" w:eastAsia="Courier New" w:hAnsi="Times New Roman"/>
                <w:color w:val="000000"/>
                <w:sz w:val="24"/>
                <w:szCs w:val="24"/>
                <w:lang w:eastAsia="ru-RU"/>
              </w:rPr>
              <w:t>?</w:t>
            </w:r>
            <w:r w:rsidRPr="0033633B">
              <w:rPr>
                <w:rFonts w:ascii="Times New Roman" w:eastAsia="Courier New" w:hAnsi="Times New Roman"/>
                <w:color w:val="000000"/>
                <w:sz w:val="24"/>
                <w:szCs w:val="24"/>
                <w:lang w:eastAsia="ru-RU"/>
              </w:rPr>
              <w:t>»</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31593C" w:rsidP="00A0166B">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A0166B">
              <w:rPr>
                <w:rFonts w:ascii="Times New Roman" w:eastAsia="Courier New" w:hAnsi="Times New Roman"/>
                <w:color w:val="000000"/>
                <w:sz w:val="24"/>
                <w:szCs w:val="24"/>
                <w:lang w:eastAsia="ru-RU"/>
              </w:rPr>
              <w:t>9</w:t>
            </w:r>
          </w:p>
        </w:tc>
        <w:tc>
          <w:tcPr>
            <w:tcW w:w="5677" w:type="dxa"/>
            <w:tcBorders>
              <w:left w:val="single" w:sz="4" w:space="0" w:color="auto"/>
              <w:right w:val="single" w:sz="4" w:space="0" w:color="auto"/>
            </w:tcBorders>
          </w:tcPr>
          <w:p w:rsidR="0031593C" w:rsidRPr="002530D0" w:rsidRDefault="0033633B" w:rsidP="00AF2573">
            <w:pPr>
              <w:widowControl w:val="0"/>
              <w:tabs>
                <w:tab w:val="left" w:pos="616"/>
              </w:tabs>
              <w:spacing w:after="0" w:line="240" w:lineRule="auto"/>
              <w:jc w:val="both"/>
              <w:rPr>
                <w:rFonts w:ascii="Times New Roman" w:eastAsia="Courier New" w:hAnsi="Times New Roman"/>
                <w:color w:val="000000"/>
                <w:sz w:val="24"/>
                <w:szCs w:val="24"/>
                <w:lang w:eastAsia="ru-RU"/>
              </w:rPr>
            </w:pPr>
            <w:r w:rsidRPr="002530D0">
              <w:rPr>
                <w:rFonts w:ascii="Times New Roman" w:eastAsia="Courier New" w:hAnsi="Times New Roman"/>
                <w:color w:val="000000"/>
                <w:sz w:val="24"/>
                <w:szCs w:val="24"/>
                <w:lang w:eastAsia="ru-RU"/>
              </w:rPr>
              <w:t>Разноцветные страницы. Е.</w:t>
            </w:r>
            <w:r w:rsidR="00411829" w:rsidRPr="002530D0">
              <w:rPr>
                <w:rFonts w:ascii="Times New Roman" w:eastAsia="Courier New" w:hAnsi="Times New Roman"/>
                <w:color w:val="000000"/>
                <w:sz w:val="24"/>
                <w:szCs w:val="24"/>
                <w:lang w:eastAsia="ru-RU"/>
              </w:rPr>
              <w:t xml:space="preserve"> </w:t>
            </w:r>
            <w:r w:rsidRPr="002530D0">
              <w:rPr>
                <w:rFonts w:ascii="Times New Roman" w:eastAsia="Courier New" w:hAnsi="Times New Roman"/>
                <w:color w:val="000000"/>
                <w:sz w:val="24"/>
                <w:szCs w:val="24"/>
                <w:lang w:eastAsia="ru-RU"/>
              </w:rPr>
              <w:t>Благинина «Простокваша»</w:t>
            </w:r>
            <w:r w:rsidR="00411829" w:rsidRPr="002530D0">
              <w:rPr>
                <w:rFonts w:ascii="Times New Roman" w:eastAsia="Courier New" w:hAnsi="Times New Roman"/>
                <w:color w:val="000000"/>
                <w:sz w:val="24"/>
                <w:szCs w:val="24"/>
                <w:lang w:eastAsia="ru-RU"/>
              </w:rPr>
              <w:t xml:space="preserve">, В. </w:t>
            </w:r>
            <w:r w:rsidRPr="002530D0">
              <w:rPr>
                <w:rFonts w:ascii="Times New Roman" w:eastAsia="Courier New" w:hAnsi="Times New Roman"/>
                <w:color w:val="000000"/>
                <w:sz w:val="24"/>
                <w:szCs w:val="24"/>
                <w:lang w:eastAsia="ru-RU"/>
              </w:rPr>
              <w:t xml:space="preserve">Орлов «На печи». </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18</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582E51" w:rsidRPr="008C0CBA" w:rsidTr="00B24854">
        <w:trPr>
          <w:trHeight w:val="273"/>
        </w:trPr>
        <w:tc>
          <w:tcPr>
            <w:tcW w:w="9563" w:type="dxa"/>
            <w:gridSpan w:val="5"/>
          </w:tcPr>
          <w:p w:rsidR="00582E51" w:rsidRPr="008C0CBA" w:rsidRDefault="00582E51" w:rsidP="00582E51">
            <w:pPr>
              <w:spacing w:after="0" w:line="240" w:lineRule="auto"/>
              <w:jc w:val="center"/>
              <w:rPr>
                <w:rFonts w:ascii="Times New Roman" w:eastAsia="Courier New" w:hAnsi="Times New Roman"/>
                <w:color w:val="000000"/>
                <w:sz w:val="24"/>
                <w:szCs w:val="24"/>
                <w:lang w:eastAsia="ru-RU"/>
              </w:rPr>
            </w:pPr>
            <w:r w:rsidRPr="006938A2">
              <w:rPr>
                <w:rFonts w:ascii="Times New Roman" w:eastAsia="Courier New" w:hAnsi="Times New Roman"/>
                <w:b/>
                <w:color w:val="000000"/>
                <w:sz w:val="24"/>
                <w:lang w:eastAsia="ru-RU"/>
              </w:rPr>
              <w:t>Раздел 11: Люблю природу русскую. Весна  (10 ч)</w:t>
            </w: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100</w:t>
            </w:r>
          </w:p>
        </w:tc>
        <w:tc>
          <w:tcPr>
            <w:tcW w:w="5677" w:type="dxa"/>
            <w:tcBorders>
              <w:left w:val="single" w:sz="4" w:space="0" w:color="auto"/>
              <w:right w:val="single" w:sz="4" w:space="0" w:color="auto"/>
            </w:tcBorders>
          </w:tcPr>
          <w:p w:rsidR="0031593C" w:rsidRPr="00582E51" w:rsidRDefault="00582E51" w:rsidP="00AF2573">
            <w:pPr>
              <w:widowControl w:val="0"/>
              <w:tabs>
                <w:tab w:val="left" w:pos="616"/>
              </w:tabs>
              <w:spacing w:after="0" w:line="240" w:lineRule="auto"/>
              <w:jc w:val="both"/>
              <w:rPr>
                <w:rFonts w:ascii="Times New Roman" w:eastAsia="Courier New" w:hAnsi="Times New Roman"/>
                <w:color w:val="000000"/>
                <w:sz w:val="24"/>
                <w:szCs w:val="24"/>
                <w:lang w:eastAsia="ru-RU"/>
              </w:rPr>
            </w:pPr>
            <w:r w:rsidRPr="006938A2">
              <w:rPr>
                <w:rFonts w:ascii="Times New Roman" w:eastAsia="Courier New" w:hAnsi="Times New Roman"/>
                <w:color w:val="000000"/>
                <w:sz w:val="24"/>
                <w:lang w:eastAsia="ru-RU"/>
              </w:rPr>
              <w:t>Люблю природу русскую. Весна</w:t>
            </w:r>
            <w:r w:rsidR="006938A2">
              <w:rPr>
                <w:rFonts w:ascii="Times New Roman" w:eastAsia="Courier New" w:hAnsi="Times New Roman"/>
                <w:color w:val="000000"/>
                <w:sz w:val="24"/>
                <w:lang w:eastAsia="ru-RU"/>
              </w:rPr>
              <w:t xml:space="preserve">. </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101</w:t>
            </w:r>
          </w:p>
        </w:tc>
        <w:tc>
          <w:tcPr>
            <w:tcW w:w="5677" w:type="dxa"/>
            <w:tcBorders>
              <w:left w:val="single" w:sz="4" w:space="0" w:color="auto"/>
              <w:right w:val="single" w:sz="4" w:space="0" w:color="auto"/>
            </w:tcBorders>
          </w:tcPr>
          <w:p w:rsidR="0031593C" w:rsidRPr="008C0CBA" w:rsidRDefault="00582E51"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 xml:space="preserve"> Ф.</w:t>
            </w:r>
            <w:r>
              <w:rPr>
                <w:rFonts w:ascii="Times New Roman" w:eastAsia="Courier New" w:hAnsi="Times New Roman"/>
                <w:color w:val="000000"/>
                <w:sz w:val="24"/>
                <w:szCs w:val="24"/>
                <w:lang w:eastAsia="ru-RU"/>
              </w:rPr>
              <w:t xml:space="preserve"> </w:t>
            </w:r>
            <w:r w:rsidR="00AF2573">
              <w:rPr>
                <w:rFonts w:ascii="Times New Roman" w:eastAsia="Courier New" w:hAnsi="Times New Roman"/>
                <w:color w:val="000000"/>
                <w:sz w:val="24"/>
                <w:szCs w:val="24"/>
                <w:lang w:eastAsia="ru-RU"/>
              </w:rPr>
              <w:t>Тютчев</w:t>
            </w:r>
            <w:r w:rsidRPr="00582E51">
              <w:rPr>
                <w:rFonts w:ascii="Times New Roman" w:eastAsia="Courier New" w:hAnsi="Times New Roman"/>
                <w:color w:val="000000"/>
                <w:sz w:val="24"/>
                <w:szCs w:val="24"/>
                <w:lang w:eastAsia="ru-RU"/>
              </w:rPr>
              <w:t xml:space="preserve"> «Зима недаром злится», «Весенние воды»</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102</w:t>
            </w:r>
          </w:p>
        </w:tc>
        <w:tc>
          <w:tcPr>
            <w:tcW w:w="5677" w:type="dxa"/>
            <w:tcBorders>
              <w:left w:val="single" w:sz="4" w:space="0" w:color="auto"/>
              <w:right w:val="single" w:sz="4" w:space="0" w:color="auto"/>
            </w:tcBorders>
          </w:tcPr>
          <w:p w:rsidR="0031593C" w:rsidRPr="008C0CBA" w:rsidRDefault="00AF2573"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 xml:space="preserve"> А.Плещеев</w:t>
            </w:r>
            <w:r w:rsidR="00582E51" w:rsidRPr="00582E51">
              <w:rPr>
                <w:rFonts w:ascii="Times New Roman" w:eastAsia="Courier New" w:hAnsi="Times New Roman"/>
                <w:color w:val="000000"/>
                <w:sz w:val="24"/>
                <w:szCs w:val="24"/>
                <w:lang w:eastAsia="ru-RU"/>
              </w:rPr>
              <w:t xml:space="preserve"> «Весна», «Сельская песенка»</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1E7422">
              <w:rPr>
                <w:rFonts w:ascii="Times New Roman" w:eastAsia="Courier New" w:hAnsi="Times New Roman"/>
                <w:color w:val="000000"/>
                <w:sz w:val="24"/>
                <w:szCs w:val="24"/>
                <w:lang w:eastAsia="ru-RU"/>
              </w:rPr>
              <w:t>.03.</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103</w:t>
            </w:r>
          </w:p>
        </w:tc>
        <w:tc>
          <w:tcPr>
            <w:tcW w:w="5677" w:type="dxa"/>
            <w:tcBorders>
              <w:left w:val="single" w:sz="4" w:space="0" w:color="auto"/>
              <w:right w:val="single" w:sz="4" w:space="0" w:color="auto"/>
            </w:tcBorders>
          </w:tcPr>
          <w:p w:rsidR="0031593C" w:rsidRPr="008C0CBA" w:rsidRDefault="00582E51"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 xml:space="preserve"> А.</w:t>
            </w:r>
            <w:r>
              <w:rPr>
                <w:rFonts w:ascii="Times New Roman" w:eastAsia="Courier New" w:hAnsi="Times New Roman"/>
                <w:color w:val="000000"/>
                <w:sz w:val="24"/>
                <w:szCs w:val="24"/>
                <w:lang w:eastAsia="ru-RU"/>
              </w:rPr>
              <w:t xml:space="preserve"> </w:t>
            </w:r>
            <w:r w:rsidR="00AF2573">
              <w:rPr>
                <w:rFonts w:ascii="Times New Roman" w:eastAsia="Courier New" w:hAnsi="Times New Roman"/>
                <w:color w:val="000000"/>
                <w:sz w:val="24"/>
                <w:szCs w:val="24"/>
                <w:lang w:eastAsia="ru-RU"/>
              </w:rPr>
              <w:t>Блок</w:t>
            </w:r>
            <w:r w:rsidRPr="00582E51">
              <w:rPr>
                <w:rFonts w:ascii="Times New Roman" w:eastAsia="Courier New" w:hAnsi="Times New Roman"/>
                <w:color w:val="000000"/>
                <w:sz w:val="24"/>
                <w:szCs w:val="24"/>
                <w:lang w:eastAsia="ru-RU"/>
              </w:rPr>
              <w:t xml:space="preserve"> «На лугу», С.</w:t>
            </w:r>
            <w:r>
              <w:rPr>
                <w:rFonts w:ascii="Times New Roman" w:eastAsia="Courier New" w:hAnsi="Times New Roman"/>
                <w:color w:val="000000"/>
                <w:sz w:val="24"/>
                <w:szCs w:val="24"/>
                <w:lang w:eastAsia="ru-RU"/>
              </w:rPr>
              <w:t xml:space="preserve"> </w:t>
            </w:r>
            <w:r w:rsidRPr="00582E51">
              <w:rPr>
                <w:rFonts w:ascii="Times New Roman" w:eastAsia="Courier New" w:hAnsi="Times New Roman"/>
                <w:color w:val="000000"/>
                <w:sz w:val="24"/>
                <w:szCs w:val="24"/>
                <w:lang w:eastAsia="ru-RU"/>
              </w:rPr>
              <w:t>Марша</w:t>
            </w:r>
            <w:r w:rsidR="00AF2573">
              <w:rPr>
                <w:rFonts w:ascii="Times New Roman" w:eastAsia="Courier New" w:hAnsi="Times New Roman"/>
                <w:color w:val="000000"/>
                <w:sz w:val="24"/>
                <w:szCs w:val="24"/>
                <w:lang w:eastAsia="ru-RU"/>
              </w:rPr>
              <w:t>к</w:t>
            </w:r>
            <w:r w:rsidRPr="00582E51">
              <w:rPr>
                <w:rFonts w:ascii="Times New Roman" w:eastAsia="Courier New" w:hAnsi="Times New Roman"/>
                <w:color w:val="000000"/>
                <w:sz w:val="24"/>
                <w:szCs w:val="24"/>
                <w:lang w:eastAsia="ru-RU"/>
              </w:rPr>
              <w:t xml:space="preserve"> «Снег теперь уже не тот»</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1.04</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104</w:t>
            </w:r>
          </w:p>
        </w:tc>
        <w:tc>
          <w:tcPr>
            <w:tcW w:w="5677" w:type="dxa"/>
            <w:tcBorders>
              <w:left w:val="single" w:sz="4" w:space="0" w:color="auto"/>
              <w:right w:val="single" w:sz="4" w:space="0" w:color="auto"/>
            </w:tcBorders>
          </w:tcPr>
          <w:p w:rsidR="0031593C" w:rsidRPr="008C0CBA" w:rsidRDefault="00582E51"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И.</w:t>
            </w:r>
            <w:r>
              <w:rPr>
                <w:rFonts w:ascii="Times New Roman" w:eastAsia="Courier New" w:hAnsi="Times New Roman"/>
                <w:color w:val="000000"/>
                <w:sz w:val="24"/>
                <w:szCs w:val="24"/>
                <w:lang w:eastAsia="ru-RU"/>
              </w:rPr>
              <w:t xml:space="preserve"> </w:t>
            </w:r>
            <w:r w:rsidRPr="00582E51">
              <w:rPr>
                <w:rFonts w:ascii="Times New Roman" w:eastAsia="Courier New" w:hAnsi="Times New Roman"/>
                <w:color w:val="000000"/>
                <w:sz w:val="24"/>
                <w:szCs w:val="24"/>
                <w:lang w:eastAsia="ru-RU"/>
              </w:rPr>
              <w:t>Бунин «Матери», А.</w:t>
            </w:r>
            <w:r>
              <w:rPr>
                <w:rFonts w:ascii="Times New Roman" w:eastAsia="Courier New" w:hAnsi="Times New Roman"/>
                <w:color w:val="000000"/>
                <w:sz w:val="24"/>
                <w:szCs w:val="24"/>
                <w:lang w:eastAsia="ru-RU"/>
              </w:rPr>
              <w:t xml:space="preserve"> </w:t>
            </w:r>
            <w:r w:rsidRPr="00582E51">
              <w:rPr>
                <w:rFonts w:ascii="Times New Roman" w:eastAsia="Courier New" w:hAnsi="Times New Roman"/>
                <w:color w:val="000000"/>
                <w:sz w:val="24"/>
                <w:szCs w:val="24"/>
                <w:lang w:eastAsia="ru-RU"/>
              </w:rPr>
              <w:t>Плещеев «В бурю»</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2.04</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31593C" w:rsidRPr="008C0CBA" w:rsidTr="00356797">
        <w:trPr>
          <w:trHeight w:val="273"/>
        </w:trPr>
        <w:tc>
          <w:tcPr>
            <w:tcW w:w="852" w:type="dxa"/>
            <w:tcBorders>
              <w:right w:val="single" w:sz="4" w:space="0" w:color="auto"/>
            </w:tcBorders>
          </w:tcPr>
          <w:p w:rsidR="0031593C"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lastRenderedPageBreak/>
              <w:t>105</w:t>
            </w:r>
          </w:p>
        </w:tc>
        <w:tc>
          <w:tcPr>
            <w:tcW w:w="5677" w:type="dxa"/>
            <w:tcBorders>
              <w:left w:val="single" w:sz="4" w:space="0" w:color="auto"/>
              <w:right w:val="single" w:sz="4" w:space="0" w:color="auto"/>
            </w:tcBorders>
          </w:tcPr>
          <w:p w:rsidR="0031593C" w:rsidRPr="008C0CBA" w:rsidRDefault="00582E51" w:rsidP="00714BAF">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Е.</w:t>
            </w:r>
            <w:r>
              <w:rPr>
                <w:rFonts w:ascii="Times New Roman" w:eastAsia="Courier New" w:hAnsi="Times New Roman"/>
                <w:color w:val="000000"/>
                <w:sz w:val="24"/>
                <w:szCs w:val="24"/>
                <w:lang w:eastAsia="ru-RU"/>
              </w:rPr>
              <w:t xml:space="preserve"> </w:t>
            </w:r>
            <w:r w:rsidR="00AF2573">
              <w:rPr>
                <w:rFonts w:ascii="Times New Roman" w:eastAsia="Courier New" w:hAnsi="Times New Roman"/>
                <w:color w:val="000000"/>
                <w:sz w:val="24"/>
                <w:szCs w:val="24"/>
                <w:lang w:eastAsia="ru-RU"/>
              </w:rPr>
              <w:t>Благинина</w:t>
            </w:r>
            <w:r w:rsidR="00714BAF">
              <w:rPr>
                <w:rFonts w:ascii="Times New Roman" w:eastAsia="Courier New" w:hAnsi="Times New Roman"/>
                <w:color w:val="000000"/>
                <w:sz w:val="24"/>
                <w:szCs w:val="24"/>
                <w:lang w:eastAsia="ru-RU"/>
              </w:rPr>
              <w:t xml:space="preserve"> «Посидим в тишине»</w:t>
            </w:r>
          </w:p>
        </w:tc>
        <w:tc>
          <w:tcPr>
            <w:tcW w:w="993" w:type="dxa"/>
            <w:tcBorders>
              <w:left w:val="single" w:sz="4" w:space="0" w:color="auto"/>
            </w:tcBorders>
          </w:tcPr>
          <w:p w:rsidR="0031593C" w:rsidRDefault="0031593C"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31593C"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31593C" w:rsidRPr="008C0CBA" w:rsidRDefault="0031593C"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106</w:t>
            </w:r>
          </w:p>
        </w:tc>
        <w:tc>
          <w:tcPr>
            <w:tcW w:w="5677" w:type="dxa"/>
            <w:tcBorders>
              <w:left w:val="single" w:sz="4" w:space="0" w:color="auto"/>
              <w:right w:val="single" w:sz="4" w:space="0" w:color="auto"/>
            </w:tcBorders>
          </w:tcPr>
          <w:p w:rsidR="00714BAF" w:rsidRPr="00582E51"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Э.</w:t>
            </w:r>
            <w:r>
              <w:rPr>
                <w:rFonts w:ascii="Times New Roman" w:eastAsia="Courier New" w:hAnsi="Times New Roman"/>
                <w:color w:val="000000"/>
                <w:sz w:val="24"/>
                <w:szCs w:val="24"/>
                <w:lang w:eastAsia="ru-RU"/>
              </w:rPr>
              <w:t xml:space="preserve"> </w:t>
            </w:r>
            <w:r w:rsidR="00AF2573">
              <w:rPr>
                <w:rFonts w:ascii="Times New Roman" w:eastAsia="Courier New" w:hAnsi="Times New Roman"/>
                <w:color w:val="000000"/>
                <w:sz w:val="24"/>
                <w:szCs w:val="24"/>
                <w:lang w:eastAsia="ru-RU"/>
              </w:rPr>
              <w:t>Мошковская</w:t>
            </w:r>
            <w:r w:rsidRPr="00582E51">
              <w:rPr>
                <w:rFonts w:ascii="Times New Roman" w:eastAsia="Courier New" w:hAnsi="Times New Roman"/>
                <w:color w:val="000000"/>
                <w:sz w:val="24"/>
                <w:szCs w:val="24"/>
                <w:lang w:eastAsia="ru-RU"/>
              </w:rPr>
              <w:t xml:space="preserve"> «Я маму мою обидел»</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5</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107</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582E51">
              <w:rPr>
                <w:rFonts w:ascii="Times New Roman" w:eastAsia="Courier New" w:hAnsi="Times New Roman"/>
                <w:color w:val="000000"/>
                <w:sz w:val="24"/>
                <w:szCs w:val="24"/>
                <w:lang w:eastAsia="ru-RU"/>
              </w:rPr>
              <w:t xml:space="preserve"> С.</w:t>
            </w:r>
            <w:r>
              <w:rPr>
                <w:rFonts w:ascii="Times New Roman" w:eastAsia="Courier New" w:hAnsi="Times New Roman"/>
                <w:color w:val="000000"/>
                <w:sz w:val="24"/>
                <w:szCs w:val="24"/>
                <w:lang w:eastAsia="ru-RU"/>
              </w:rPr>
              <w:t xml:space="preserve"> </w:t>
            </w:r>
            <w:r w:rsidR="00AF2573">
              <w:rPr>
                <w:rFonts w:ascii="Times New Roman" w:eastAsia="Courier New" w:hAnsi="Times New Roman"/>
                <w:color w:val="000000"/>
                <w:sz w:val="24"/>
                <w:szCs w:val="24"/>
                <w:lang w:eastAsia="ru-RU"/>
              </w:rPr>
              <w:t>Васильев</w:t>
            </w:r>
            <w:r w:rsidRPr="00582E51">
              <w:rPr>
                <w:rFonts w:ascii="Times New Roman" w:eastAsia="Courier New" w:hAnsi="Times New Roman"/>
                <w:color w:val="000000"/>
                <w:sz w:val="24"/>
                <w:szCs w:val="24"/>
                <w:lang w:eastAsia="ru-RU"/>
              </w:rPr>
              <w:t xml:space="preserve"> «Белая береза»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108</w:t>
            </w:r>
          </w:p>
        </w:tc>
        <w:tc>
          <w:tcPr>
            <w:tcW w:w="5677" w:type="dxa"/>
            <w:tcBorders>
              <w:left w:val="single" w:sz="4" w:space="0" w:color="auto"/>
              <w:right w:val="single" w:sz="4" w:space="0" w:color="auto"/>
            </w:tcBorders>
          </w:tcPr>
          <w:p w:rsidR="00714BAF" w:rsidRPr="00AF2573" w:rsidRDefault="00AF2573"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Разноцветные страницы</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EA3D31">
            <w:pPr>
              <w:widowControl w:val="0"/>
              <w:tabs>
                <w:tab w:val="left" w:pos="616"/>
              </w:tabs>
              <w:spacing w:after="0" w:line="240" w:lineRule="auto"/>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9</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109</w:t>
            </w:r>
          </w:p>
        </w:tc>
        <w:tc>
          <w:tcPr>
            <w:tcW w:w="5677" w:type="dxa"/>
            <w:tcBorders>
              <w:left w:val="single" w:sz="4" w:space="0" w:color="auto"/>
              <w:right w:val="single" w:sz="4" w:space="0" w:color="auto"/>
            </w:tcBorders>
          </w:tcPr>
          <w:p w:rsidR="00714BAF" w:rsidRPr="00AF2573" w:rsidRDefault="00714BAF" w:rsidP="00582E51">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Проверим себя и оценим свои достижения</w:t>
            </w:r>
            <w:r w:rsidR="00AF2573" w:rsidRPr="00AF2573">
              <w:rPr>
                <w:rFonts w:ascii="Times New Roman" w:eastAsia="Courier New" w:hAnsi="Times New Roman"/>
                <w:color w:val="000000"/>
                <w:sz w:val="24"/>
                <w:szCs w:val="24"/>
                <w:lang w:eastAsia="ru-RU"/>
              </w:rPr>
              <w:t>.</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10</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B24854">
        <w:trPr>
          <w:trHeight w:val="273"/>
        </w:trPr>
        <w:tc>
          <w:tcPr>
            <w:tcW w:w="9563" w:type="dxa"/>
            <w:gridSpan w:val="5"/>
          </w:tcPr>
          <w:p w:rsidR="00714BAF" w:rsidRPr="008C0CBA" w:rsidRDefault="00714BAF" w:rsidP="00714BAF">
            <w:pPr>
              <w:spacing w:after="0" w:line="240" w:lineRule="auto"/>
              <w:jc w:val="center"/>
              <w:rPr>
                <w:rFonts w:ascii="Times New Roman" w:eastAsia="Courier New" w:hAnsi="Times New Roman"/>
                <w:color w:val="000000"/>
                <w:sz w:val="24"/>
                <w:szCs w:val="24"/>
                <w:lang w:eastAsia="ru-RU"/>
              </w:rPr>
            </w:pPr>
            <w:r w:rsidRPr="006938A2">
              <w:rPr>
                <w:rFonts w:ascii="Times New Roman" w:eastAsia="Courier New" w:hAnsi="Times New Roman"/>
                <w:b/>
                <w:color w:val="000000"/>
                <w:sz w:val="24"/>
                <w:lang w:eastAsia="ru-RU"/>
              </w:rPr>
              <w:t>Раздел 12: И в шутку и всерьёз  (14 ч)</w:t>
            </w: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110</w:t>
            </w:r>
          </w:p>
        </w:tc>
        <w:tc>
          <w:tcPr>
            <w:tcW w:w="5677" w:type="dxa"/>
            <w:tcBorders>
              <w:left w:val="single" w:sz="4" w:space="0" w:color="auto"/>
              <w:right w:val="single" w:sz="4" w:space="0" w:color="auto"/>
            </w:tcBorders>
          </w:tcPr>
          <w:p w:rsidR="00714BAF" w:rsidRPr="00714BAF"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F57ECF">
              <w:rPr>
                <w:rFonts w:ascii="Times New Roman" w:eastAsia="Courier New" w:hAnsi="Times New Roman"/>
                <w:color w:val="000000"/>
                <w:sz w:val="24"/>
                <w:lang w:eastAsia="ru-RU"/>
              </w:rPr>
              <w:t xml:space="preserve">И в шутку и всерьёз  </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B24854">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111</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Б.</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 xml:space="preserve">Заходер </w:t>
            </w:r>
            <w:r>
              <w:rPr>
                <w:rFonts w:ascii="Times New Roman" w:eastAsia="Courier New" w:hAnsi="Times New Roman"/>
                <w:color w:val="000000"/>
                <w:sz w:val="24"/>
                <w:szCs w:val="24"/>
                <w:lang w:eastAsia="ru-RU"/>
              </w:rPr>
              <w:t xml:space="preserve">«Товарищам детям», </w:t>
            </w:r>
            <w:r w:rsidRPr="00714BAF">
              <w:rPr>
                <w:rFonts w:ascii="Times New Roman" w:eastAsia="Courier New" w:hAnsi="Times New Roman"/>
                <w:color w:val="000000"/>
                <w:sz w:val="24"/>
                <w:szCs w:val="24"/>
                <w:lang w:eastAsia="ru-RU"/>
              </w:rPr>
              <w:t>«Что красивей всего?»</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112</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Б.</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Заходер «Песенки Винни-Пуха»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16</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113</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Б. Заходер «Песенки Винни-Пуха»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114</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Э.</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Успенский «Чебурашка»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19</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115</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Э.</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Успенский «Чебурашка»</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«Если был бы я девчонкой…»</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116</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Э.</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Успенский «Над нашей квартирой», «Память»</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117</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Берестов «Знакомый, «Путешественники»</w:t>
            </w:r>
            <w:r>
              <w:rPr>
                <w:rFonts w:ascii="Times New Roman" w:eastAsia="Courier New" w:hAnsi="Times New Roman"/>
                <w:color w:val="000000"/>
                <w:sz w:val="24"/>
                <w:szCs w:val="24"/>
                <w:lang w:eastAsia="ru-RU"/>
              </w:rPr>
              <w:t>, «Кисточка»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118</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И.</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Токмакова «Плим», «В чудной стране»</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26</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119</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Г.</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Остер «Будем знакомы»</w:t>
            </w:r>
            <w:r w:rsidR="00AF2573">
              <w:rPr>
                <w:rFonts w:ascii="Times New Roman" w:eastAsia="Courier New" w:hAnsi="Times New Roman"/>
                <w:color w:val="000000"/>
                <w:sz w:val="24"/>
                <w:szCs w:val="24"/>
                <w:lang w:eastAsia="ru-RU"/>
              </w:rPr>
              <w:t>.</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29</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120</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Г.</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Остер «Будем знакомы»</w:t>
            </w:r>
            <w:r w:rsidR="00AF2573">
              <w:rPr>
                <w:rFonts w:ascii="Times New Roman" w:eastAsia="Courier New" w:hAnsi="Times New Roman"/>
                <w:color w:val="000000"/>
                <w:sz w:val="24"/>
                <w:szCs w:val="24"/>
                <w:lang w:eastAsia="ru-RU"/>
              </w:rPr>
              <w:t>.</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30</w:t>
            </w:r>
            <w:r w:rsidR="001E7422">
              <w:rPr>
                <w:rFonts w:ascii="Times New Roman" w:eastAsia="Courier New" w:hAnsi="Times New Roman"/>
                <w:color w:val="000000"/>
                <w:sz w:val="24"/>
                <w:szCs w:val="24"/>
                <w:lang w:eastAsia="ru-RU"/>
              </w:rPr>
              <w:t>.04.</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121</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Драгунский «Тайное становится явным»</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6.05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122</w:t>
            </w:r>
          </w:p>
        </w:tc>
        <w:tc>
          <w:tcPr>
            <w:tcW w:w="5677" w:type="dxa"/>
            <w:tcBorders>
              <w:left w:val="single" w:sz="4" w:space="0" w:color="auto"/>
              <w:right w:val="single" w:sz="4" w:space="0" w:color="auto"/>
            </w:tcBorders>
          </w:tcPr>
          <w:p w:rsidR="00714BAF" w:rsidRPr="008C0CBA" w:rsidRDefault="00714BAF"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714BAF">
              <w:rPr>
                <w:rFonts w:ascii="Times New Roman" w:eastAsia="Courier New" w:hAnsi="Times New Roman"/>
                <w:color w:val="000000"/>
                <w:sz w:val="24"/>
                <w:szCs w:val="24"/>
                <w:lang w:eastAsia="ru-RU"/>
              </w:rPr>
              <w:t>В.</w:t>
            </w:r>
            <w:r>
              <w:rPr>
                <w:rFonts w:ascii="Times New Roman" w:eastAsia="Courier New" w:hAnsi="Times New Roman"/>
                <w:color w:val="000000"/>
                <w:sz w:val="24"/>
                <w:szCs w:val="24"/>
                <w:lang w:eastAsia="ru-RU"/>
              </w:rPr>
              <w:t xml:space="preserve"> </w:t>
            </w:r>
            <w:r w:rsidRPr="00714BAF">
              <w:rPr>
                <w:rFonts w:ascii="Times New Roman" w:eastAsia="Courier New" w:hAnsi="Times New Roman"/>
                <w:color w:val="000000"/>
                <w:sz w:val="24"/>
                <w:szCs w:val="24"/>
                <w:lang w:eastAsia="ru-RU"/>
              </w:rPr>
              <w:t>Драгунский «Тайное становится явным»</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7</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123</w:t>
            </w:r>
          </w:p>
        </w:tc>
        <w:tc>
          <w:tcPr>
            <w:tcW w:w="5677" w:type="dxa"/>
            <w:tcBorders>
              <w:left w:val="single" w:sz="4" w:space="0" w:color="auto"/>
              <w:right w:val="single" w:sz="4" w:space="0" w:color="auto"/>
            </w:tcBorders>
          </w:tcPr>
          <w:p w:rsidR="00A0166B" w:rsidRPr="00AF2573" w:rsidRDefault="00A0166B" w:rsidP="00A0166B">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Разноцветные страницы.</w:t>
            </w:r>
          </w:p>
          <w:p w:rsidR="00714BAF" w:rsidRPr="008C0CBA" w:rsidRDefault="00A0166B" w:rsidP="00A0166B">
            <w:pPr>
              <w:widowControl w:val="0"/>
              <w:tabs>
                <w:tab w:val="left" w:pos="616"/>
              </w:tabs>
              <w:spacing w:after="0" w:line="240" w:lineRule="auto"/>
              <w:jc w:val="both"/>
              <w:rPr>
                <w:rFonts w:ascii="Times New Roman" w:eastAsia="Courier New" w:hAnsi="Times New Roman"/>
                <w:color w:val="000000"/>
                <w:sz w:val="24"/>
                <w:szCs w:val="24"/>
                <w:lang w:eastAsia="ru-RU"/>
              </w:rPr>
            </w:pPr>
            <w:r w:rsidRPr="00AF2573">
              <w:rPr>
                <w:rFonts w:ascii="Times New Roman" w:eastAsia="Courier New" w:hAnsi="Times New Roman"/>
                <w:color w:val="000000"/>
                <w:sz w:val="24"/>
                <w:szCs w:val="24"/>
                <w:lang w:eastAsia="ru-RU"/>
              </w:rPr>
              <w:t>Проверим себя и оценим свои достижения</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8</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A0166B" w:rsidRPr="008C0CBA" w:rsidTr="00B24854">
        <w:trPr>
          <w:trHeight w:val="273"/>
        </w:trPr>
        <w:tc>
          <w:tcPr>
            <w:tcW w:w="9563" w:type="dxa"/>
            <w:gridSpan w:val="5"/>
          </w:tcPr>
          <w:p w:rsidR="00A0166B" w:rsidRPr="00A0166B" w:rsidRDefault="00A0166B" w:rsidP="00176CCE">
            <w:pPr>
              <w:spacing w:after="0" w:line="240" w:lineRule="auto"/>
              <w:jc w:val="center"/>
              <w:rPr>
                <w:rFonts w:ascii="Times New Roman" w:eastAsia="Courier New" w:hAnsi="Times New Roman"/>
                <w:b/>
                <w:color w:val="000000"/>
                <w:sz w:val="24"/>
                <w:szCs w:val="24"/>
                <w:lang w:eastAsia="ru-RU"/>
              </w:rPr>
            </w:pPr>
            <w:r w:rsidRPr="00F57ECF">
              <w:rPr>
                <w:rFonts w:ascii="Times New Roman" w:eastAsia="Courier New" w:hAnsi="Times New Roman"/>
                <w:b/>
                <w:color w:val="000000"/>
                <w:sz w:val="24"/>
                <w:szCs w:val="24"/>
                <w:lang w:eastAsia="ru-RU"/>
              </w:rPr>
              <w:t>Раздел 13:</w:t>
            </w:r>
            <w:r w:rsidR="00FB205B">
              <w:rPr>
                <w:rFonts w:ascii="Times New Roman" w:eastAsia="Courier New" w:hAnsi="Times New Roman"/>
                <w:b/>
                <w:color w:val="000000"/>
                <w:sz w:val="24"/>
                <w:szCs w:val="24"/>
                <w:lang w:eastAsia="ru-RU"/>
              </w:rPr>
              <w:t xml:space="preserve"> Литература зарубежных стран  (9</w:t>
            </w:r>
            <w:r w:rsidRPr="00F57ECF">
              <w:rPr>
                <w:rFonts w:ascii="Times New Roman" w:eastAsia="Courier New" w:hAnsi="Times New Roman"/>
                <w:b/>
                <w:color w:val="000000"/>
                <w:sz w:val="24"/>
                <w:szCs w:val="24"/>
                <w:lang w:eastAsia="ru-RU"/>
              </w:rPr>
              <w:t xml:space="preserve"> ч)</w:t>
            </w: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124</w:t>
            </w:r>
          </w:p>
        </w:tc>
        <w:tc>
          <w:tcPr>
            <w:tcW w:w="5677" w:type="dxa"/>
            <w:tcBorders>
              <w:left w:val="single" w:sz="4" w:space="0" w:color="auto"/>
              <w:right w:val="single" w:sz="4" w:space="0" w:color="auto"/>
            </w:tcBorders>
          </w:tcPr>
          <w:p w:rsidR="00714BAF" w:rsidRPr="008C0CBA" w:rsidRDefault="00AF2573" w:rsidP="00AF2573">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 xml:space="preserve"> Американская народная песенка «Бульдог по кличке Дог»</w:t>
            </w:r>
            <w:r>
              <w:rPr>
                <w:rFonts w:ascii="Times New Roman" w:eastAsia="Courier New" w:hAnsi="Times New Roman"/>
                <w:color w:val="000000"/>
                <w:sz w:val="24"/>
                <w:szCs w:val="24"/>
                <w:lang w:eastAsia="ru-RU"/>
              </w:rPr>
              <w:t>.</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125</w:t>
            </w:r>
          </w:p>
        </w:tc>
        <w:tc>
          <w:tcPr>
            <w:tcW w:w="5677" w:type="dxa"/>
            <w:tcBorders>
              <w:left w:val="single" w:sz="4" w:space="0" w:color="auto"/>
              <w:right w:val="single" w:sz="4" w:space="0" w:color="auto"/>
            </w:tcBorders>
          </w:tcPr>
          <w:p w:rsidR="00714BAF" w:rsidRPr="008C0CBA" w:rsidRDefault="00F27379" w:rsidP="002373E1">
            <w:pPr>
              <w:widowControl w:val="0"/>
              <w:tabs>
                <w:tab w:val="left" w:pos="616"/>
              </w:tabs>
              <w:spacing w:after="0" w:line="240" w:lineRule="auto"/>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Английски</w:t>
            </w:r>
            <w:r>
              <w:rPr>
                <w:rFonts w:ascii="Times New Roman" w:eastAsia="Courier New" w:hAnsi="Times New Roman"/>
                <w:color w:val="000000"/>
                <w:sz w:val="24"/>
                <w:szCs w:val="24"/>
                <w:lang w:eastAsia="ru-RU"/>
              </w:rPr>
              <w:t>е</w:t>
            </w:r>
            <w:r w:rsidRPr="002373E1">
              <w:rPr>
                <w:rFonts w:ascii="Times New Roman" w:eastAsia="Courier New" w:hAnsi="Times New Roman"/>
                <w:color w:val="000000"/>
                <w:sz w:val="24"/>
                <w:szCs w:val="24"/>
                <w:lang w:eastAsia="ru-RU"/>
              </w:rPr>
              <w:t xml:space="preserve"> народные песенки «Перчатки», «Храбрецы»</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14</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126</w:t>
            </w:r>
          </w:p>
        </w:tc>
        <w:tc>
          <w:tcPr>
            <w:tcW w:w="5677" w:type="dxa"/>
            <w:tcBorders>
              <w:left w:val="single" w:sz="4" w:space="0" w:color="auto"/>
              <w:right w:val="single" w:sz="4" w:space="0" w:color="auto"/>
            </w:tcBorders>
          </w:tcPr>
          <w:p w:rsidR="00714BAF" w:rsidRPr="008C0CBA" w:rsidRDefault="00F27379" w:rsidP="002373E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Французская и немецкая народные песенки «Сюзон и мотылек», «Знают мамы, знают дети»</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15</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127</w:t>
            </w:r>
          </w:p>
        </w:tc>
        <w:tc>
          <w:tcPr>
            <w:tcW w:w="5677" w:type="dxa"/>
            <w:tcBorders>
              <w:left w:val="single" w:sz="4" w:space="0" w:color="auto"/>
              <w:right w:val="single" w:sz="4" w:space="0" w:color="auto"/>
            </w:tcBorders>
          </w:tcPr>
          <w:p w:rsidR="00714BAF" w:rsidRPr="008C0CBA" w:rsidRDefault="00F2737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Шарь Перро «Кот в сапогах»</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17</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128</w:t>
            </w:r>
          </w:p>
        </w:tc>
        <w:tc>
          <w:tcPr>
            <w:tcW w:w="5677" w:type="dxa"/>
            <w:tcBorders>
              <w:left w:val="single" w:sz="4" w:space="0" w:color="auto"/>
              <w:right w:val="single" w:sz="4" w:space="0" w:color="auto"/>
            </w:tcBorders>
          </w:tcPr>
          <w:p w:rsidR="00714BAF" w:rsidRPr="008C0CBA" w:rsidRDefault="00F2737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Шарь Перро «Кот в сапогах»</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20</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129</w:t>
            </w:r>
          </w:p>
        </w:tc>
        <w:tc>
          <w:tcPr>
            <w:tcW w:w="5677" w:type="dxa"/>
            <w:tcBorders>
              <w:left w:val="single" w:sz="4" w:space="0" w:color="auto"/>
              <w:right w:val="single" w:sz="4" w:space="0" w:color="auto"/>
            </w:tcBorders>
          </w:tcPr>
          <w:p w:rsidR="00714BAF" w:rsidRPr="008C0CBA" w:rsidRDefault="00F2737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Шарль Перро «Красная шапочка»</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21</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130</w:t>
            </w:r>
          </w:p>
        </w:tc>
        <w:tc>
          <w:tcPr>
            <w:tcW w:w="5677" w:type="dxa"/>
            <w:tcBorders>
              <w:left w:val="single" w:sz="4" w:space="0" w:color="auto"/>
              <w:right w:val="single" w:sz="4" w:space="0" w:color="auto"/>
            </w:tcBorders>
          </w:tcPr>
          <w:p w:rsidR="00714BAF" w:rsidRPr="008C0CBA" w:rsidRDefault="00F2737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Ганс Христиан Андерсен «Принцесса на горошине»</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22</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714BAF" w:rsidRPr="008C0CBA" w:rsidTr="00356797">
        <w:trPr>
          <w:trHeight w:val="273"/>
        </w:trPr>
        <w:tc>
          <w:tcPr>
            <w:tcW w:w="852" w:type="dxa"/>
            <w:tcBorders>
              <w:right w:val="single" w:sz="4" w:space="0" w:color="auto"/>
            </w:tcBorders>
          </w:tcPr>
          <w:p w:rsidR="00714BAF" w:rsidRDefault="00A0166B"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131</w:t>
            </w:r>
          </w:p>
        </w:tc>
        <w:tc>
          <w:tcPr>
            <w:tcW w:w="5677" w:type="dxa"/>
            <w:tcBorders>
              <w:left w:val="single" w:sz="4" w:space="0" w:color="auto"/>
              <w:right w:val="single" w:sz="4" w:space="0" w:color="auto"/>
            </w:tcBorders>
          </w:tcPr>
          <w:p w:rsidR="00714BAF" w:rsidRPr="008C0CBA" w:rsidRDefault="00F27379" w:rsidP="000B5611">
            <w:pPr>
              <w:widowControl w:val="0"/>
              <w:tabs>
                <w:tab w:val="left" w:pos="616"/>
              </w:tabs>
              <w:spacing w:after="0" w:line="240" w:lineRule="auto"/>
              <w:jc w:val="both"/>
              <w:rPr>
                <w:rFonts w:ascii="Times New Roman" w:eastAsia="Courier New" w:hAnsi="Times New Roman"/>
                <w:color w:val="000000"/>
                <w:sz w:val="24"/>
                <w:szCs w:val="24"/>
                <w:lang w:eastAsia="ru-RU"/>
              </w:rPr>
            </w:pPr>
            <w:r w:rsidRPr="002373E1">
              <w:rPr>
                <w:rFonts w:ascii="Times New Roman" w:eastAsia="Courier New" w:hAnsi="Times New Roman"/>
                <w:color w:val="000000"/>
                <w:sz w:val="24"/>
                <w:szCs w:val="24"/>
                <w:lang w:eastAsia="ru-RU"/>
              </w:rPr>
              <w:t>Эни Хогарт «Мафин и паук»</w:t>
            </w:r>
            <w:r>
              <w:rPr>
                <w:rFonts w:ascii="Times New Roman" w:eastAsia="Courier New" w:hAnsi="Times New Roman"/>
                <w:color w:val="000000"/>
                <w:sz w:val="24"/>
                <w:szCs w:val="24"/>
                <w:lang w:eastAsia="ru-RU"/>
              </w:rPr>
              <w:t xml:space="preserve">                                                                                                                                                                                                                                                                                                                                                                                                                                                                                                                                                                                                                                                                                                                                                                                                                                                                                                                                                                                                                                                                                                                                                                                                                                                                                                                                                                                                                                                                                                                                                                                                                                                                                                                                                                               </w:t>
            </w:r>
          </w:p>
        </w:tc>
        <w:tc>
          <w:tcPr>
            <w:tcW w:w="993" w:type="dxa"/>
            <w:tcBorders>
              <w:left w:val="single" w:sz="4" w:space="0" w:color="auto"/>
            </w:tcBorders>
          </w:tcPr>
          <w:p w:rsidR="00714BAF" w:rsidRDefault="00714BAF"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1</w:t>
            </w:r>
          </w:p>
        </w:tc>
        <w:tc>
          <w:tcPr>
            <w:tcW w:w="994" w:type="dxa"/>
            <w:tcBorders>
              <w:top w:val="single" w:sz="4" w:space="0" w:color="auto"/>
              <w:bottom w:val="single" w:sz="4" w:space="0" w:color="auto"/>
              <w:right w:val="single" w:sz="4" w:space="0" w:color="auto"/>
            </w:tcBorders>
          </w:tcPr>
          <w:p w:rsidR="00714BAF" w:rsidRPr="008C0CBA" w:rsidRDefault="005E3768" w:rsidP="000B5611">
            <w:pPr>
              <w:widowControl w:val="0"/>
              <w:tabs>
                <w:tab w:val="left" w:pos="616"/>
              </w:tabs>
              <w:spacing w:after="0" w:line="240" w:lineRule="auto"/>
              <w:jc w:val="center"/>
              <w:rPr>
                <w:rFonts w:ascii="Times New Roman" w:eastAsia="Courier New" w:hAnsi="Times New Roman"/>
                <w:color w:val="000000"/>
                <w:sz w:val="24"/>
                <w:szCs w:val="24"/>
                <w:lang w:eastAsia="ru-RU"/>
              </w:rPr>
            </w:pPr>
            <w:r>
              <w:rPr>
                <w:rFonts w:ascii="Times New Roman" w:eastAsia="Courier New" w:hAnsi="Times New Roman"/>
                <w:color w:val="000000"/>
                <w:sz w:val="24"/>
                <w:szCs w:val="24"/>
                <w:lang w:eastAsia="ru-RU"/>
              </w:rPr>
              <w:t>24</w:t>
            </w:r>
            <w:r w:rsidR="001E7422">
              <w:rPr>
                <w:rFonts w:ascii="Times New Roman" w:eastAsia="Courier New" w:hAnsi="Times New Roman"/>
                <w:color w:val="000000"/>
                <w:sz w:val="24"/>
                <w:szCs w:val="24"/>
                <w:lang w:eastAsia="ru-RU"/>
              </w:rPr>
              <w:t>.05.</w:t>
            </w:r>
          </w:p>
        </w:tc>
        <w:tc>
          <w:tcPr>
            <w:tcW w:w="1047" w:type="dxa"/>
            <w:tcBorders>
              <w:top w:val="single" w:sz="4" w:space="0" w:color="auto"/>
              <w:left w:val="single" w:sz="4" w:space="0" w:color="auto"/>
              <w:bottom w:val="single" w:sz="4" w:space="0" w:color="auto"/>
            </w:tcBorders>
          </w:tcPr>
          <w:p w:rsidR="00714BAF" w:rsidRPr="008C0CBA" w:rsidRDefault="00714BAF" w:rsidP="000B5611">
            <w:pPr>
              <w:spacing w:after="0" w:line="240" w:lineRule="auto"/>
              <w:jc w:val="center"/>
              <w:rPr>
                <w:rFonts w:ascii="Times New Roman" w:eastAsia="Courier New" w:hAnsi="Times New Roman"/>
                <w:color w:val="000000"/>
                <w:sz w:val="24"/>
                <w:szCs w:val="24"/>
                <w:lang w:eastAsia="ru-RU"/>
              </w:rPr>
            </w:pPr>
          </w:p>
        </w:tc>
      </w:tr>
      <w:tr w:rsidR="00D769E9" w:rsidRPr="008C0CBA" w:rsidTr="00B24854">
        <w:trPr>
          <w:trHeight w:val="273"/>
        </w:trPr>
        <w:tc>
          <w:tcPr>
            <w:tcW w:w="6529" w:type="dxa"/>
            <w:gridSpan w:val="2"/>
            <w:tcBorders>
              <w:right w:val="single" w:sz="4" w:space="0" w:color="auto"/>
            </w:tcBorders>
          </w:tcPr>
          <w:p w:rsidR="00D769E9" w:rsidRPr="00D769E9" w:rsidRDefault="00A25F39" w:rsidP="00D769E9">
            <w:pPr>
              <w:widowControl w:val="0"/>
              <w:tabs>
                <w:tab w:val="left" w:pos="616"/>
              </w:tabs>
              <w:spacing w:after="0" w:line="240" w:lineRule="auto"/>
              <w:jc w:val="right"/>
              <w:rPr>
                <w:rFonts w:ascii="Times New Roman" w:eastAsia="Courier New" w:hAnsi="Times New Roman"/>
                <w:b/>
                <w:color w:val="000000"/>
                <w:sz w:val="24"/>
                <w:szCs w:val="24"/>
                <w:lang w:eastAsia="ru-RU"/>
              </w:rPr>
            </w:pPr>
            <w:r>
              <w:rPr>
                <w:rFonts w:ascii="Times New Roman" w:eastAsia="Courier New" w:hAnsi="Times New Roman"/>
                <w:b/>
                <w:color w:val="000000"/>
                <w:sz w:val="24"/>
                <w:szCs w:val="24"/>
                <w:lang w:eastAsia="ru-RU"/>
              </w:rPr>
              <w:t>Все</w:t>
            </w:r>
            <w:r w:rsidR="00D769E9" w:rsidRPr="00D769E9">
              <w:rPr>
                <w:rFonts w:ascii="Times New Roman" w:eastAsia="Courier New" w:hAnsi="Times New Roman"/>
                <w:b/>
                <w:color w:val="000000"/>
                <w:sz w:val="24"/>
                <w:szCs w:val="24"/>
                <w:lang w:eastAsia="ru-RU"/>
              </w:rPr>
              <w:t>го:</w:t>
            </w:r>
          </w:p>
        </w:tc>
        <w:tc>
          <w:tcPr>
            <w:tcW w:w="3034" w:type="dxa"/>
            <w:gridSpan w:val="3"/>
            <w:tcBorders>
              <w:left w:val="single" w:sz="4" w:space="0" w:color="auto"/>
            </w:tcBorders>
          </w:tcPr>
          <w:p w:rsidR="00D769E9" w:rsidRPr="00D769E9" w:rsidRDefault="00D769E9" w:rsidP="00D769E9">
            <w:pPr>
              <w:spacing w:after="0" w:line="240" w:lineRule="auto"/>
              <w:rPr>
                <w:rFonts w:ascii="Times New Roman" w:eastAsia="Courier New" w:hAnsi="Times New Roman"/>
                <w:b/>
                <w:color w:val="000000"/>
                <w:sz w:val="24"/>
                <w:szCs w:val="24"/>
                <w:lang w:eastAsia="ru-RU"/>
              </w:rPr>
            </w:pPr>
            <w:r w:rsidRPr="00D769E9">
              <w:rPr>
                <w:rFonts w:ascii="Times New Roman" w:eastAsia="Courier New" w:hAnsi="Times New Roman"/>
                <w:b/>
                <w:color w:val="000000"/>
                <w:sz w:val="24"/>
                <w:szCs w:val="24"/>
                <w:lang w:eastAsia="ru-RU"/>
              </w:rPr>
              <w:t>1</w:t>
            </w:r>
            <w:r w:rsidR="005E3768">
              <w:rPr>
                <w:rFonts w:ascii="Times New Roman" w:eastAsia="Courier New" w:hAnsi="Times New Roman"/>
                <w:b/>
                <w:color w:val="000000"/>
                <w:sz w:val="24"/>
                <w:szCs w:val="24"/>
                <w:lang w:eastAsia="ru-RU"/>
              </w:rPr>
              <w:t xml:space="preserve">31 </w:t>
            </w:r>
            <w:r w:rsidR="001E7422">
              <w:rPr>
                <w:rFonts w:ascii="Times New Roman" w:eastAsia="Courier New" w:hAnsi="Times New Roman"/>
                <w:b/>
                <w:color w:val="000000"/>
                <w:sz w:val="24"/>
                <w:szCs w:val="24"/>
                <w:lang w:eastAsia="ru-RU"/>
              </w:rPr>
              <w:t xml:space="preserve"> час</w:t>
            </w:r>
          </w:p>
        </w:tc>
      </w:tr>
    </w:tbl>
    <w:p w:rsidR="00356797" w:rsidRPr="008C0CBA" w:rsidRDefault="00356797" w:rsidP="00356797">
      <w:pPr>
        <w:spacing w:after="0" w:line="240" w:lineRule="auto"/>
        <w:rPr>
          <w:rFonts w:ascii="Times New Roman" w:hAnsi="Times New Roman"/>
          <w:sz w:val="24"/>
          <w:szCs w:val="24"/>
        </w:rPr>
      </w:pPr>
    </w:p>
    <w:p w:rsidR="00356797" w:rsidRPr="008C0CBA" w:rsidRDefault="00356797" w:rsidP="00356797">
      <w:pPr>
        <w:pStyle w:val="a4"/>
        <w:spacing w:after="0" w:line="240" w:lineRule="auto"/>
        <w:rPr>
          <w:rFonts w:ascii="Times New Roman" w:hAnsi="Times New Roman"/>
          <w:sz w:val="24"/>
          <w:szCs w:val="24"/>
        </w:rPr>
      </w:pPr>
    </w:p>
    <w:p w:rsidR="005E3768" w:rsidRPr="00AF2573" w:rsidRDefault="005E3768" w:rsidP="00AF2573">
      <w:pPr>
        <w:spacing w:after="0" w:line="240" w:lineRule="auto"/>
        <w:rPr>
          <w:rFonts w:ascii="Times New Roman" w:hAnsi="Times New Roman"/>
          <w:sz w:val="24"/>
          <w:szCs w:val="24"/>
        </w:rPr>
      </w:pPr>
    </w:p>
    <w:p w:rsidR="005E3768" w:rsidRDefault="005E3768" w:rsidP="00356797">
      <w:pPr>
        <w:pStyle w:val="a4"/>
        <w:spacing w:after="0" w:line="240" w:lineRule="auto"/>
        <w:rPr>
          <w:rFonts w:ascii="Times New Roman" w:hAnsi="Times New Roman"/>
          <w:sz w:val="24"/>
          <w:szCs w:val="24"/>
        </w:rPr>
      </w:pPr>
    </w:p>
    <w:p w:rsidR="000C34CD" w:rsidRDefault="000C34CD" w:rsidP="00356797">
      <w:pPr>
        <w:pStyle w:val="a4"/>
        <w:spacing w:after="0" w:line="240" w:lineRule="auto"/>
        <w:rPr>
          <w:rFonts w:ascii="Times New Roman" w:hAnsi="Times New Roman"/>
          <w:sz w:val="24"/>
          <w:szCs w:val="24"/>
        </w:rPr>
      </w:pPr>
    </w:p>
    <w:p w:rsidR="00DC51AD" w:rsidRDefault="00DC51AD" w:rsidP="00356797">
      <w:pPr>
        <w:pStyle w:val="a4"/>
        <w:spacing w:after="0" w:line="240" w:lineRule="auto"/>
        <w:rPr>
          <w:rFonts w:ascii="Times New Roman" w:hAnsi="Times New Roman"/>
          <w:sz w:val="24"/>
          <w:szCs w:val="24"/>
        </w:rPr>
      </w:pPr>
    </w:p>
    <w:tbl>
      <w:tblPr>
        <w:tblW w:w="0" w:type="auto"/>
        <w:tblInd w:w="-5" w:type="dxa"/>
        <w:tblLayout w:type="fixed"/>
        <w:tblLook w:val="0000" w:firstRow="0" w:lastRow="0" w:firstColumn="0" w:lastColumn="0" w:noHBand="0" w:noVBand="0"/>
      </w:tblPr>
      <w:tblGrid>
        <w:gridCol w:w="4785"/>
        <w:gridCol w:w="4796"/>
      </w:tblGrid>
      <w:tr w:rsidR="00DC51AD" w:rsidRPr="00DC51AD" w:rsidTr="00B24854">
        <w:tc>
          <w:tcPr>
            <w:tcW w:w="4785" w:type="dxa"/>
            <w:tcBorders>
              <w:top w:val="single" w:sz="4" w:space="0" w:color="000000"/>
              <w:left w:val="single" w:sz="4" w:space="0" w:color="000000"/>
              <w:bottom w:val="single" w:sz="4" w:space="0" w:color="000000"/>
            </w:tcBorders>
            <w:shd w:val="clear" w:color="auto" w:fill="auto"/>
          </w:tcPr>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СОГЛАСОВАНО</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 xml:space="preserve">Протокол заседания </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 xml:space="preserve">методического совета </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МБОУ Н-УООШ №14</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 xml:space="preserve"> от «_____»__________20__г. №______</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________________         _______________</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подпись                      Ф.И.О. Рук. МС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СОГЛАСОВАНО</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Заместитель директора по УВР</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 xml:space="preserve"> МБОУ Н-УООШ №14</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___________       ________________</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подпись                   Ф.И.О.</w:t>
            </w:r>
          </w:p>
          <w:p w:rsidR="00DC51AD" w:rsidRPr="00DC51AD" w:rsidRDefault="00DC51AD" w:rsidP="00DC51AD">
            <w:pPr>
              <w:suppressAutoHyphens/>
              <w:spacing w:after="0" w:line="240" w:lineRule="auto"/>
              <w:rPr>
                <w:rFonts w:ascii="Times New Roman" w:eastAsia="Times New Roman" w:hAnsi="Times New Roman"/>
                <w:sz w:val="24"/>
                <w:szCs w:val="24"/>
                <w:lang w:eastAsia="ar-SA"/>
              </w:rPr>
            </w:pPr>
            <w:r w:rsidRPr="00DC51AD">
              <w:rPr>
                <w:rFonts w:ascii="Times New Roman" w:eastAsia="Times New Roman" w:hAnsi="Times New Roman"/>
                <w:sz w:val="24"/>
                <w:szCs w:val="24"/>
                <w:lang w:eastAsia="ar-SA"/>
              </w:rPr>
              <w:t>«____»_______________20__г.</w:t>
            </w:r>
          </w:p>
        </w:tc>
      </w:tr>
    </w:tbl>
    <w:p w:rsidR="00DC51AD" w:rsidRDefault="00DC51AD" w:rsidP="00356797">
      <w:pPr>
        <w:pStyle w:val="a4"/>
        <w:spacing w:after="0" w:line="240" w:lineRule="auto"/>
        <w:rPr>
          <w:rFonts w:ascii="Times New Roman" w:hAnsi="Times New Roman"/>
          <w:sz w:val="24"/>
          <w:szCs w:val="24"/>
        </w:rPr>
      </w:pPr>
    </w:p>
    <w:p w:rsidR="00DC51AD" w:rsidRDefault="00DC51AD"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356797">
      <w:pPr>
        <w:pStyle w:val="a4"/>
        <w:spacing w:after="0" w:line="240" w:lineRule="auto"/>
        <w:rPr>
          <w:rFonts w:ascii="Times New Roman" w:hAnsi="Times New Roman"/>
          <w:sz w:val="24"/>
          <w:szCs w:val="24"/>
        </w:rPr>
      </w:pPr>
    </w:p>
    <w:p w:rsidR="00074D9E" w:rsidRDefault="00074D9E"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074D9E">
      <w:pPr>
        <w:pStyle w:val="a4"/>
        <w:spacing w:after="0" w:line="240" w:lineRule="auto"/>
        <w:ind w:left="0"/>
        <w:rPr>
          <w:rFonts w:ascii="Times New Roman" w:hAnsi="Times New Roman"/>
          <w:sz w:val="24"/>
          <w:szCs w:val="24"/>
        </w:rPr>
      </w:pPr>
    </w:p>
    <w:p w:rsidR="0087781A" w:rsidRDefault="0087781A" w:rsidP="0087781A">
      <w:pPr>
        <w:spacing w:after="0" w:line="240" w:lineRule="auto"/>
        <w:jc w:val="center"/>
        <w:rPr>
          <w:rFonts w:ascii="Times New Roman" w:eastAsiaTheme="minorHAnsi" w:hAnsi="Times New Roman"/>
          <w:b/>
          <w:bCs/>
          <w:iCs/>
          <w:sz w:val="24"/>
          <w:szCs w:val="24"/>
        </w:rPr>
      </w:pPr>
    </w:p>
    <w:p w:rsidR="0087781A" w:rsidRDefault="0087781A" w:rsidP="0087781A">
      <w:pPr>
        <w:spacing w:after="0" w:line="240" w:lineRule="auto"/>
        <w:jc w:val="center"/>
        <w:rPr>
          <w:rFonts w:ascii="Times New Roman" w:eastAsiaTheme="minorHAnsi" w:hAnsi="Times New Roman"/>
          <w:b/>
          <w:bCs/>
          <w:iCs/>
          <w:sz w:val="160"/>
          <w:szCs w:val="24"/>
        </w:rPr>
      </w:pPr>
    </w:p>
    <w:p w:rsidR="0087781A" w:rsidRDefault="0087781A" w:rsidP="0087781A">
      <w:pPr>
        <w:spacing w:after="0" w:line="240" w:lineRule="auto"/>
        <w:jc w:val="center"/>
        <w:rPr>
          <w:rFonts w:ascii="Times New Roman" w:eastAsiaTheme="minorHAnsi" w:hAnsi="Times New Roman"/>
          <w:b/>
          <w:bCs/>
          <w:iCs/>
          <w:sz w:val="160"/>
          <w:szCs w:val="24"/>
        </w:rPr>
      </w:pPr>
    </w:p>
    <w:sectPr w:rsidR="0087781A" w:rsidSect="006966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DAC" w:rsidRDefault="00EF0DAC" w:rsidP="00B02906">
      <w:pPr>
        <w:spacing w:after="0" w:line="240" w:lineRule="auto"/>
      </w:pPr>
      <w:r>
        <w:separator/>
      </w:r>
    </w:p>
  </w:endnote>
  <w:endnote w:type="continuationSeparator" w:id="0">
    <w:p w:rsidR="00EF0DAC" w:rsidRDefault="00EF0DAC" w:rsidP="00B0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851355"/>
      <w:docPartObj>
        <w:docPartGallery w:val="Page Numbers (Bottom of Page)"/>
        <w:docPartUnique/>
      </w:docPartObj>
    </w:sdtPr>
    <w:sdtEndPr/>
    <w:sdtContent>
      <w:p w:rsidR="00205E97" w:rsidRDefault="00EF0DAC">
        <w:pPr>
          <w:pStyle w:val="aa"/>
          <w:jc w:val="right"/>
        </w:pPr>
        <w:r>
          <w:fldChar w:fldCharType="begin"/>
        </w:r>
        <w:r>
          <w:instrText>PAGE   \* MERGEFORMAT</w:instrText>
        </w:r>
        <w:r>
          <w:fldChar w:fldCharType="separate"/>
        </w:r>
        <w:r w:rsidR="0060226E">
          <w:rPr>
            <w:noProof/>
          </w:rPr>
          <w:t>1</w:t>
        </w:r>
        <w:r>
          <w:rPr>
            <w:noProof/>
          </w:rPr>
          <w:fldChar w:fldCharType="end"/>
        </w:r>
      </w:p>
    </w:sdtContent>
  </w:sdt>
  <w:p w:rsidR="00205E97" w:rsidRDefault="00205E9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DAC" w:rsidRDefault="00EF0DAC" w:rsidP="00B02906">
      <w:pPr>
        <w:spacing w:after="0" w:line="240" w:lineRule="auto"/>
      </w:pPr>
      <w:r>
        <w:separator/>
      </w:r>
    </w:p>
  </w:footnote>
  <w:footnote w:type="continuationSeparator" w:id="0">
    <w:p w:rsidR="00EF0DAC" w:rsidRDefault="00EF0DAC" w:rsidP="00B02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1FD7A0D"/>
    <w:multiLevelType w:val="hybridMultilevel"/>
    <w:tmpl w:val="63C4D79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4DB79E4"/>
    <w:multiLevelType w:val="multilevel"/>
    <w:tmpl w:val="C2F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6159E"/>
    <w:multiLevelType w:val="multilevel"/>
    <w:tmpl w:val="0CE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44EE1"/>
    <w:multiLevelType w:val="multilevel"/>
    <w:tmpl w:val="A5B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E3A80"/>
    <w:multiLevelType w:val="multilevel"/>
    <w:tmpl w:val="058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D5E30"/>
    <w:multiLevelType w:val="multilevel"/>
    <w:tmpl w:val="4CE2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06357"/>
    <w:multiLevelType w:val="hybridMultilevel"/>
    <w:tmpl w:val="34E2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6D5E5E"/>
    <w:multiLevelType w:val="multilevel"/>
    <w:tmpl w:val="FE0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B6DE3"/>
    <w:multiLevelType w:val="multilevel"/>
    <w:tmpl w:val="DE2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F6405"/>
    <w:multiLevelType w:val="multilevel"/>
    <w:tmpl w:val="B148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3427C"/>
    <w:multiLevelType w:val="multilevel"/>
    <w:tmpl w:val="7F3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73177"/>
    <w:multiLevelType w:val="multilevel"/>
    <w:tmpl w:val="C6A8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97FC0"/>
    <w:multiLevelType w:val="multilevel"/>
    <w:tmpl w:val="76E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4647C"/>
    <w:multiLevelType w:val="multilevel"/>
    <w:tmpl w:val="44F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3778BE"/>
    <w:multiLevelType w:val="multilevel"/>
    <w:tmpl w:val="D61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656F8"/>
    <w:multiLevelType w:val="hybridMultilevel"/>
    <w:tmpl w:val="CBCCE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453F9A"/>
    <w:multiLevelType w:val="multilevel"/>
    <w:tmpl w:val="70E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F2BBC"/>
    <w:multiLevelType w:val="hybridMultilevel"/>
    <w:tmpl w:val="EE280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4"/>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22"/>
  </w:num>
  <w:num w:numId="15">
    <w:abstractNumId w:val="21"/>
  </w:num>
  <w:num w:numId="16">
    <w:abstractNumId w:val="23"/>
  </w:num>
  <w:num w:numId="17">
    <w:abstractNumId w:val="16"/>
  </w:num>
  <w:num w:numId="18">
    <w:abstractNumId w:val="19"/>
  </w:num>
  <w:num w:numId="19">
    <w:abstractNumId w:val="25"/>
  </w:num>
  <w:num w:numId="20">
    <w:abstractNumId w:val="11"/>
  </w:num>
  <w:num w:numId="21">
    <w:abstractNumId w:val="12"/>
  </w:num>
  <w:num w:numId="22">
    <w:abstractNumId w:val="13"/>
  </w:num>
  <w:num w:numId="23">
    <w:abstractNumId w:val="20"/>
  </w:num>
  <w:num w:numId="24">
    <w:abstractNumId w:val="10"/>
  </w:num>
  <w:num w:numId="25">
    <w:abstractNumId w:val="17"/>
  </w:num>
  <w:num w:numId="26">
    <w:abstractNumId w:val="14"/>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7327"/>
    <w:rsid w:val="00006A80"/>
    <w:rsid w:val="0001335E"/>
    <w:rsid w:val="00074D9E"/>
    <w:rsid w:val="000B2687"/>
    <w:rsid w:val="000B5611"/>
    <w:rsid w:val="000C34CD"/>
    <w:rsid w:val="000C7ACB"/>
    <w:rsid w:val="000D5BAD"/>
    <w:rsid w:val="00105B1D"/>
    <w:rsid w:val="00112F6F"/>
    <w:rsid w:val="00150107"/>
    <w:rsid w:val="00166145"/>
    <w:rsid w:val="00176CCE"/>
    <w:rsid w:val="00181104"/>
    <w:rsid w:val="0019708D"/>
    <w:rsid w:val="001B3771"/>
    <w:rsid w:val="001C0F25"/>
    <w:rsid w:val="001D782D"/>
    <w:rsid w:val="001E7422"/>
    <w:rsid w:val="00205E97"/>
    <w:rsid w:val="00211074"/>
    <w:rsid w:val="002373E1"/>
    <w:rsid w:val="002530D0"/>
    <w:rsid w:val="00270B1A"/>
    <w:rsid w:val="0029553E"/>
    <w:rsid w:val="002A2CCF"/>
    <w:rsid w:val="002D29F4"/>
    <w:rsid w:val="0031593C"/>
    <w:rsid w:val="0033633B"/>
    <w:rsid w:val="00336408"/>
    <w:rsid w:val="0034257F"/>
    <w:rsid w:val="00356797"/>
    <w:rsid w:val="00391DB1"/>
    <w:rsid w:val="003B6CDF"/>
    <w:rsid w:val="003C0CF4"/>
    <w:rsid w:val="00411829"/>
    <w:rsid w:val="004416C8"/>
    <w:rsid w:val="00455B29"/>
    <w:rsid w:val="0048591F"/>
    <w:rsid w:val="004D7E79"/>
    <w:rsid w:val="00533442"/>
    <w:rsid w:val="00534F41"/>
    <w:rsid w:val="00582E51"/>
    <w:rsid w:val="005E3768"/>
    <w:rsid w:val="006005CE"/>
    <w:rsid w:val="0060226E"/>
    <w:rsid w:val="00645F0E"/>
    <w:rsid w:val="0066425B"/>
    <w:rsid w:val="00684942"/>
    <w:rsid w:val="00685678"/>
    <w:rsid w:val="006938A2"/>
    <w:rsid w:val="00696630"/>
    <w:rsid w:val="006D4B47"/>
    <w:rsid w:val="006F5761"/>
    <w:rsid w:val="00714BAF"/>
    <w:rsid w:val="00731EEB"/>
    <w:rsid w:val="007B6B42"/>
    <w:rsid w:val="007C3C13"/>
    <w:rsid w:val="007C5CBC"/>
    <w:rsid w:val="0087781A"/>
    <w:rsid w:val="00893470"/>
    <w:rsid w:val="008A4620"/>
    <w:rsid w:val="008A6F19"/>
    <w:rsid w:val="008A7529"/>
    <w:rsid w:val="008C0CBA"/>
    <w:rsid w:val="008C0CDE"/>
    <w:rsid w:val="00900B27"/>
    <w:rsid w:val="00925C18"/>
    <w:rsid w:val="009379A3"/>
    <w:rsid w:val="009540FD"/>
    <w:rsid w:val="009548E3"/>
    <w:rsid w:val="00983889"/>
    <w:rsid w:val="0099478A"/>
    <w:rsid w:val="00A0166B"/>
    <w:rsid w:val="00A25F39"/>
    <w:rsid w:val="00A66A50"/>
    <w:rsid w:val="00A94133"/>
    <w:rsid w:val="00AB17F2"/>
    <w:rsid w:val="00AF2573"/>
    <w:rsid w:val="00AF42CA"/>
    <w:rsid w:val="00B02906"/>
    <w:rsid w:val="00B130D9"/>
    <w:rsid w:val="00B17BD8"/>
    <w:rsid w:val="00B24854"/>
    <w:rsid w:val="00B33724"/>
    <w:rsid w:val="00B72A28"/>
    <w:rsid w:val="00BB0CAF"/>
    <w:rsid w:val="00BD2DA8"/>
    <w:rsid w:val="00BD46F4"/>
    <w:rsid w:val="00D541F5"/>
    <w:rsid w:val="00D74C80"/>
    <w:rsid w:val="00D769E9"/>
    <w:rsid w:val="00D77033"/>
    <w:rsid w:val="00DB4700"/>
    <w:rsid w:val="00DB7BD7"/>
    <w:rsid w:val="00DC51AD"/>
    <w:rsid w:val="00DD174A"/>
    <w:rsid w:val="00DF2372"/>
    <w:rsid w:val="00E251F3"/>
    <w:rsid w:val="00E27327"/>
    <w:rsid w:val="00E55000"/>
    <w:rsid w:val="00E556FD"/>
    <w:rsid w:val="00EA3D31"/>
    <w:rsid w:val="00EF0DAC"/>
    <w:rsid w:val="00EF476D"/>
    <w:rsid w:val="00F27379"/>
    <w:rsid w:val="00F57ECF"/>
    <w:rsid w:val="00FA21D8"/>
    <w:rsid w:val="00FB205B"/>
    <w:rsid w:val="00FC150D"/>
    <w:rsid w:val="00FC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B9D6"/>
  <w15:docId w15:val="{EEE798BC-81C8-405B-84B8-97E1840F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B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B4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B6B42"/>
    <w:pPr>
      <w:ind w:left="720"/>
      <w:contextualSpacing/>
    </w:pPr>
  </w:style>
  <w:style w:type="character" w:customStyle="1" w:styleId="1">
    <w:name w:val="Заголовок №1_"/>
    <w:link w:val="10"/>
    <w:locked/>
    <w:rsid w:val="007B6B42"/>
    <w:rPr>
      <w:b/>
      <w:bCs/>
      <w:sz w:val="26"/>
      <w:szCs w:val="26"/>
      <w:shd w:val="clear" w:color="auto" w:fill="FFFFFF"/>
    </w:rPr>
  </w:style>
  <w:style w:type="paragraph" w:customStyle="1" w:styleId="10">
    <w:name w:val="Заголовок №1"/>
    <w:basedOn w:val="a"/>
    <w:link w:val="1"/>
    <w:rsid w:val="007B6B42"/>
    <w:pPr>
      <w:widowControl w:val="0"/>
      <w:shd w:val="clear" w:color="auto" w:fill="FFFFFF"/>
      <w:spacing w:before="240" w:after="360" w:line="0" w:lineRule="atLeast"/>
      <w:ind w:firstLine="500"/>
      <w:jc w:val="both"/>
      <w:outlineLvl w:val="0"/>
    </w:pPr>
    <w:rPr>
      <w:rFonts w:asciiTheme="minorHAnsi" w:eastAsiaTheme="minorHAnsi" w:hAnsiTheme="minorHAnsi" w:cstheme="minorBidi"/>
      <w:b/>
      <w:bCs/>
      <w:sz w:val="26"/>
      <w:szCs w:val="26"/>
    </w:rPr>
  </w:style>
  <w:style w:type="character" w:customStyle="1" w:styleId="a5">
    <w:name w:val="Основной текст_"/>
    <w:link w:val="2"/>
    <w:locked/>
    <w:rsid w:val="007B6B42"/>
    <w:rPr>
      <w:sz w:val="28"/>
      <w:szCs w:val="28"/>
      <w:shd w:val="clear" w:color="auto" w:fill="FFFFFF"/>
    </w:rPr>
  </w:style>
  <w:style w:type="paragraph" w:customStyle="1" w:styleId="2">
    <w:name w:val="Основной текст2"/>
    <w:basedOn w:val="a"/>
    <w:link w:val="a5"/>
    <w:rsid w:val="007B6B42"/>
    <w:pPr>
      <w:widowControl w:val="0"/>
      <w:shd w:val="clear" w:color="auto" w:fill="FFFFFF"/>
      <w:spacing w:after="420" w:line="0" w:lineRule="atLeast"/>
      <w:jc w:val="center"/>
    </w:pPr>
    <w:rPr>
      <w:rFonts w:asciiTheme="minorHAnsi" w:eastAsiaTheme="minorHAnsi" w:hAnsiTheme="minorHAnsi" w:cstheme="minorBidi"/>
      <w:sz w:val="28"/>
      <w:szCs w:val="28"/>
    </w:rPr>
  </w:style>
  <w:style w:type="character" w:customStyle="1" w:styleId="20">
    <w:name w:val="Основной текст (2)_"/>
    <w:link w:val="21"/>
    <w:locked/>
    <w:rsid w:val="007B6B42"/>
    <w:rPr>
      <w:shd w:val="clear" w:color="auto" w:fill="FFFFFF"/>
    </w:rPr>
  </w:style>
  <w:style w:type="paragraph" w:customStyle="1" w:styleId="21">
    <w:name w:val="Основной текст (2)"/>
    <w:basedOn w:val="a"/>
    <w:link w:val="20"/>
    <w:rsid w:val="007B6B42"/>
    <w:pPr>
      <w:widowControl w:val="0"/>
      <w:shd w:val="clear" w:color="auto" w:fill="FFFFFF"/>
      <w:spacing w:after="0" w:line="274" w:lineRule="exact"/>
      <w:jc w:val="both"/>
    </w:pPr>
    <w:rPr>
      <w:rFonts w:asciiTheme="minorHAnsi" w:eastAsiaTheme="minorHAnsi" w:hAnsiTheme="minorHAnsi" w:cstheme="minorBidi"/>
    </w:rPr>
  </w:style>
  <w:style w:type="character" w:customStyle="1" w:styleId="a6">
    <w:name w:val="Колонтитул_"/>
    <w:link w:val="a7"/>
    <w:locked/>
    <w:rsid w:val="007B6B42"/>
    <w:rPr>
      <w:sz w:val="26"/>
      <w:szCs w:val="26"/>
      <w:shd w:val="clear" w:color="auto" w:fill="FFFFFF"/>
    </w:rPr>
  </w:style>
  <w:style w:type="paragraph" w:customStyle="1" w:styleId="a7">
    <w:name w:val="Колонтитул"/>
    <w:basedOn w:val="a"/>
    <w:link w:val="a6"/>
    <w:rsid w:val="007B6B42"/>
    <w:pPr>
      <w:widowControl w:val="0"/>
      <w:shd w:val="clear" w:color="auto" w:fill="FFFFFF"/>
      <w:spacing w:after="0" w:line="0" w:lineRule="atLeast"/>
    </w:pPr>
    <w:rPr>
      <w:rFonts w:asciiTheme="minorHAnsi" w:eastAsiaTheme="minorHAnsi" w:hAnsiTheme="minorHAnsi" w:cstheme="minorBidi"/>
      <w:sz w:val="26"/>
      <w:szCs w:val="26"/>
    </w:rPr>
  </w:style>
  <w:style w:type="paragraph" w:customStyle="1" w:styleId="Default">
    <w:name w:val="Default"/>
    <w:rsid w:val="00A9413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356797"/>
  </w:style>
  <w:style w:type="paragraph" w:styleId="a8">
    <w:name w:val="header"/>
    <w:basedOn w:val="a"/>
    <w:link w:val="a9"/>
    <w:uiPriority w:val="99"/>
    <w:unhideWhenUsed/>
    <w:rsid w:val="00356797"/>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356797"/>
  </w:style>
  <w:style w:type="paragraph" w:styleId="aa">
    <w:name w:val="footer"/>
    <w:basedOn w:val="a"/>
    <w:link w:val="ab"/>
    <w:uiPriority w:val="99"/>
    <w:unhideWhenUsed/>
    <w:rsid w:val="00356797"/>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356797"/>
  </w:style>
  <w:style w:type="paragraph" w:styleId="ac">
    <w:name w:val="footnote text"/>
    <w:basedOn w:val="a"/>
    <w:link w:val="ad"/>
    <w:semiHidden/>
    <w:rsid w:val="00356797"/>
    <w:pPr>
      <w:spacing w:after="0" w:line="240" w:lineRule="auto"/>
    </w:pPr>
    <w:rPr>
      <w:rFonts w:ascii="Times New Roman" w:hAnsi="Times New Roman"/>
      <w:sz w:val="20"/>
      <w:szCs w:val="20"/>
      <w:lang w:eastAsia="ru-RU"/>
    </w:rPr>
  </w:style>
  <w:style w:type="character" w:customStyle="1" w:styleId="ad">
    <w:name w:val="Текст сноски Знак"/>
    <w:basedOn w:val="a0"/>
    <w:link w:val="ac"/>
    <w:semiHidden/>
    <w:rsid w:val="00356797"/>
    <w:rPr>
      <w:rFonts w:ascii="Times New Roman" w:eastAsia="Calibri" w:hAnsi="Times New Roman" w:cs="Times New Roman"/>
      <w:sz w:val="20"/>
      <w:szCs w:val="20"/>
      <w:lang w:eastAsia="ru-RU"/>
    </w:rPr>
  </w:style>
  <w:style w:type="character" w:styleId="ae">
    <w:name w:val="footnote reference"/>
    <w:basedOn w:val="a0"/>
    <w:semiHidden/>
    <w:rsid w:val="003567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2184">
      <w:bodyDiv w:val="1"/>
      <w:marLeft w:val="0"/>
      <w:marRight w:val="0"/>
      <w:marTop w:val="0"/>
      <w:marBottom w:val="0"/>
      <w:divBdr>
        <w:top w:val="none" w:sz="0" w:space="0" w:color="auto"/>
        <w:left w:val="none" w:sz="0" w:space="0" w:color="auto"/>
        <w:bottom w:val="none" w:sz="0" w:space="0" w:color="auto"/>
        <w:right w:val="none" w:sz="0" w:space="0" w:color="auto"/>
      </w:divBdr>
    </w:div>
    <w:div w:id="360938977">
      <w:bodyDiv w:val="1"/>
      <w:marLeft w:val="0"/>
      <w:marRight w:val="0"/>
      <w:marTop w:val="0"/>
      <w:marBottom w:val="0"/>
      <w:divBdr>
        <w:top w:val="none" w:sz="0" w:space="0" w:color="auto"/>
        <w:left w:val="none" w:sz="0" w:space="0" w:color="auto"/>
        <w:bottom w:val="none" w:sz="0" w:space="0" w:color="auto"/>
        <w:right w:val="none" w:sz="0" w:space="0" w:color="auto"/>
      </w:divBdr>
    </w:div>
    <w:div w:id="16065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BF45-7AF8-4141-8159-C60D3C83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68</cp:revision>
  <cp:lastPrinted>2019-01-16T12:07:00Z</cp:lastPrinted>
  <dcterms:created xsi:type="dcterms:W3CDTF">2016-07-10T12:56:00Z</dcterms:created>
  <dcterms:modified xsi:type="dcterms:W3CDTF">2021-12-22T13:12:00Z</dcterms:modified>
</cp:coreProperties>
</file>