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5" w:rsidRDefault="00CD1675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область, Егорлыкский район, х. Украинский</w:t>
      </w:r>
    </w:p>
    <w:p w:rsidR="00CD1675" w:rsidRDefault="00CD1675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D1675" w:rsidRDefault="00CD1675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 – Украинская основная общеобразовательная школа №14</w:t>
      </w:r>
    </w:p>
    <w:p w:rsidR="00CD1675" w:rsidRDefault="00CD1675" w:rsidP="008911DA">
      <w:pPr>
        <w:jc w:val="center"/>
        <w:rPr>
          <w:b/>
          <w:sz w:val="28"/>
          <w:szCs w:val="28"/>
        </w:rPr>
      </w:pPr>
    </w:p>
    <w:p w:rsidR="00CD1675" w:rsidRDefault="00CD1675" w:rsidP="008911DA">
      <w:pPr>
        <w:rPr>
          <w:b/>
        </w:rPr>
      </w:pPr>
    </w:p>
    <w:p w:rsidR="00CD1675" w:rsidRDefault="00CD1675" w:rsidP="008911DA">
      <w:pPr>
        <w:rPr>
          <w:b/>
        </w:rPr>
      </w:pPr>
    </w:p>
    <w:p w:rsidR="00CD1675" w:rsidRDefault="00CD1675" w:rsidP="008911DA">
      <w:pPr>
        <w:rPr>
          <w:b/>
        </w:rPr>
      </w:pPr>
    </w:p>
    <w:p w:rsidR="00CD1675" w:rsidRDefault="00CD1675" w:rsidP="008911DA">
      <w:pPr>
        <w:jc w:val="right"/>
        <w:rPr>
          <w:b/>
        </w:rPr>
      </w:pPr>
      <w:r>
        <w:rPr>
          <w:b/>
        </w:rPr>
        <w:t>«Утверждаю»</w:t>
      </w:r>
    </w:p>
    <w:p w:rsidR="00CD1675" w:rsidRDefault="00CD1675" w:rsidP="008911DA">
      <w:pPr>
        <w:jc w:val="right"/>
        <w:rPr>
          <w:b/>
        </w:rPr>
      </w:pPr>
      <w:r>
        <w:rPr>
          <w:b/>
        </w:rPr>
        <w:t>Приказ от «___» 20____ г. №_____</w:t>
      </w:r>
    </w:p>
    <w:p w:rsidR="00CD1675" w:rsidRDefault="00CD1675" w:rsidP="008911DA">
      <w:pPr>
        <w:jc w:val="right"/>
        <w:rPr>
          <w:b/>
        </w:rPr>
      </w:pPr>
      <w:r>
        <w:rPr>
          <w:b/>
        </w:rPr>
        <w:t xml:space="preserve">Директор МБОУ </w:t>
      </w:r>
      <w:proofErr w:type="gramStart"/>
      <w:r>
        <w:rPr>
          <w:b/>
        </w:rPr>
        <w:t>Н-У</w:t>
      </w:r>
      <w:proofErr w:type="gramEnd"/>
      <w:r>
        <w:rPr>
          <w:b/>
        </w:rPr>
        <w:t xml:space="preserve"> ООШ№14</w:t>
      </w:r>
    </w:p>
    <w:p w:rsidR="00CD1675" w:rsidRDefault="00CD1675" w:rsidP="008911DA">
      <w:pPr>
        <w:jc w:val="right"/>
        <w:rPr>
          <w:b/>
        </w:rPr>
      </w:pPr>
      <w:r>
        <w:rPr>
          <w:b/>
        </w:rPr>
        <w:t>----------------- (Кривоносова С.И.)</w:t>
      </w:r>
    </w:p>
    <w:p w:rsidR="00CD1675" w:rsidRDefault="00CD1675" w:rsidP="008911D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CD1675" w:rsidRDefault="00CD1675" w:rsidP="008911DA">
      <w:pPr>
        <w:jc w:val="center"/>
        <w:rPr>
          <w:b/>
          <w:sz w:val="28"/>
          <w:szCs w:val="28"/>
        </w:rPr>
      </w:pPr>
    </w:p>
    <w:p w:rsidR="00CD1675" w:rsidRDefault="00CD1675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БИОЛОГИИ</w:t>
      </w:r>
    </w:p>
    <w:p w:rsidR="00CD1675" w:rsidRDefault="00CD1675" w:rsidP="008911DA">
      <w:pPr>
        <w:jc w:val="center"/>
        <w:rPr>
          <w:b/>
          <w:sz w:val="28"/>
          <w:szCs w:val="28"/>
        </w:rPr>
      </w:pPr>
    </w:p>
    <w:p w:rsidR="00CD1675" w:rsidRDefault="00CD1675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  7 класс</w:t>
      </w:r>
    </w:p>
    <w:p w:rsidR="00CD1675" w:rsidRDefault="00CD1675" w:rsidP="008911DA">
      <w:pPr>
        <w:jc w:val="center"/>
        <w:rPr>
          <w:b/>
          <w:sz w:val="28"/>
          <w:szCs w:val="28"/>
        </w:rPr>
      </w:pPr>
    </w:p>
    <w:p w:rsidR="00CD1675" w:rsidRDefault="008E0B6D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Кол-во часов  34</w:t>
      </w:r>
    </w:p>
    <w:p w:rsidR="00CD1675" w:rsidRDefault="00CD1675" w:rsidP="008911DA">
      <w:pPr>
        <w:jc w:val="center"/>
        <w:rPr>
          <w:b/>
          <w:sz w:val="28"/>
          <w:szCs w:val="28"/>
        </w:rPr>
      </w:pPr>
    </w:p>
    <w:p w:rsidR="00CD1675" w:rsidRDefault="00CD1675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 Рябухина Е.В.</w:t>
      </w:r>
    </w:p>
    <w:p w:rsidR="00CD1675" w:rsidRDefault="00CD1675" w:rsidP="008911DA">
      <w:pPr>
        <w:jc w:val="center"/>
        <w:rPr>
          <w:b/>
          <w:sz w:val="28"/>
          <w:szCs w:val="28"/>
        </w:rPr>
      </w:pPr>
    </w:p>
    <w:p w:rsidR="00CD1675" w:rsidRDefault="00CD1675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разработана на основе</w:t>
      </w:r>
    </w:p>
    <w:p w:rsidR="00AF24A7" w:rsidRDefault="009C12D5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основного общего образования. Биология. 5-9 классы</w:t>
      </w:r>
    </w:p>
    <w:p w:rsidR="009C12D5" w:rsidRDefault="009C12D5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Авторы В.В. Пасечник, В.В. </w:t>
      </w:r>
      <w:proofErr w:type="spellStart"/>
      <w:r>
        <w:rPr>
          <w:b/>
          <w:sz w:val="28"/>
          <w:szCs w:val="28"/>
        </w:rPr>
        <w:t>Латюшин</w:t>
      </w:r>
      <w:proofErr w:type="spellEnd"/>
      <w:r>
        <w:rPr>
          <w:b/>
          <w:sz w:val="28"/>
          <w:szCs w:val="28"/>
        </w:rPr>
        <w:t>, Г.Г. Швецов. Издательство «Дрофа» 2015 год</w:t>
      </w:r>
    </w:p>
    <w:p w:rsidR="00AF24A7" w:rsidRDefault="00AF24A7" w:rsidP="008911DA">
      <w:pPr>
        <w:jc w:val="center"/>
        <w:rPr>
          <w:b/>
          <w:sz w:val="28"/>
          <w:szCs w:val="28"/>
        </w:rPr>
      </w:pPr>
    </w:p>
    <w:p w:rsidR="00AF24A7" w:rsidRDefault="00AF24A7" w:rsidP="008911DA">
      <w:pPr>
        <w:jc w:val="center"/>
        <w:rPr>
          <w:b/>
          <w:sz w:val="28"/>
          <w:szCs w:val="28"/>
        </w:rPr>
      </w:pPr>
    </w:p>
    <w:p w:rsidR="00CD1675" w:rsidRDefault="00CD1675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Украинский</w:t>
      </w:r>
    </w:p>
    <w:p w:rsidR="00AF24A7" w:rsidRPr="00AF24A7" w:rsidRDefault="00A45A3F" w:rsidP="0089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</w:t>
      </w:r>
      <w:r w:rsidR="00CD1675">
        <w:rPr>
          <w:b/>
          <w:sz w:val="28"/>
          <w:szCs w:val="28"/>
        </w:rPr>
        <w:t xml:space="preserve"> учебный год</w:t>
      </w:r>
    </w:p>
    <w:p w:rsidR="00AF24A7" w:rsidRDefault="00AF24A7" w:rsidP="00807842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F24A7" w:rsidRPr="00807842" w:rsidRDefault="00AF24A7" w:rsidP="00807842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807842" w:rsidRPr="00807842" w:rsidRDefault="00807842" w:rsidP="00807842">
      <w:pPr>
        <w:pStyle w:val="a3"/>
        <w:widowControl w:val="0"/>
        <w:numPr>
          <w:ilvl w:val="0"/>
          <w:numId w:val="2"/>
        </w:numPr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 w:rsidRPr="00807842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Пояснительная записка.</w:t>
      </w:r>
    </w:p>
    <w:p w:rsidR="00807842" w:rsidRPr="00807842" w:rsidRDefault="00807842" w:rsidP="00807842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807842" w:rsidRPr="007C3DD5" w:rsidRDefault="007C3DD5" w:rsidP="00807842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7C3DD5">
        <w:rPr>
          <w:rFonts w:eastAsia="SimSun" w:cs="Mangal"/>
          <w:b/>
          <w:kern w:val="3"/>
          <w:sz w:val="28"/>
          <w:szCs w:val="28"/>
          <w:lang w:eastAsia="zh-CN" w:bidi="hi-IN"/>
        </w:rPr>
        <w:t>Нормативная база преподавания предмета:</w:t>
      </w:r>
    </w:p>
    <w:p w:rsidR="007C3DD5" w:rsidRDefault="007C3DD5" w:rsidP="00807842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7C3DD5">
        <w:rPr>
          <w:rFonts w:eastAsia="SimSun" w:cs="Mangal"/>
          <w:kern w:val="3"/>
          <w:sz w:val="28"/>
          <w:szCs w:val="28"/>
          <w:lang w:eastAsia="zh-CN" w:bidi="hi-IN"/>
        </w:rPr>
        <w:t>- Закон РФ «Об образовании» от 29.12.2013 № 273-ФЗ;</w:t>
      </w:r>
    </w:p>
    <w:p w:rsidR="007C3DD5" w:rsidRDefault="007C3DD5" w:rsidP="00807842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№1897;</w:t>
      </w:r>
    </w:p>
    <w:p w:rsidR="007C3DD5" w:rsidRDefault="007C3DD5" w:rsidP="00807842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- учебный план МБО</w:t>
      </w:r>
      <w:r w:rsidR="00A45A3F">
        <w:rPr>
          <w:rFonts w:eastAsia="SimSun" w:cs="Mangal"/>
          <w:kern w:val="3"/>
          <w:sz w:val="28"/>
          <w:szCs w:val="28"/>
          <w:lang w:eastAsia="zh-CN" w:bidi="hi-IN"/>
        </w:rPr>
        <w:t>У Ново-Украинской ООШ№14 на 2018-2019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учебный год</w:t>
      </w:r>
    </w:p>
    <w:p w:rsidR="007C3DD5" w:rsidRPr="007C3DD5" w:rsidRDefault="007C3DD5" w:rsidP="00807842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В основу рабочей программы положена программа </w:t>
      </w:r>
      <w:proofErr w:type="spellStart"/>
      <w:r>
        <w:rPr>
          <w:rFonts w:eastAsia="SimSun" w:cs="Mangal"/>
          <w:kern w:val="3"/>
          <w:sz w:val="28"/>
          <w:szCs w:val="28"/>
          <w:lang w:eastAsia="zh-CN" w:bidi="hi-IN"/>
        </w:rPr>
        <w:t>В.В.Пасечника</w:t>
      </w:r>
      <w:proofErr w:type="spellEnd"/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, В.В. </w:t>
      </w:r>
      <w:proofErr w:type="spellStart"/>
      <w:r>
        <w:rPr>
          <w:rFonts w:eastAsia="SimSun" w:cs="Mangal"/>
          <w:kern w:val="3"/>
          <w:sz w:val="28"/>
          <w:szCs w:val="28"/>
          <w:lang w:eastAsia="zh-CN" w:bidi="hi-IN"/>
        </w:rPr>
        <w:t>Латюшина</w:t>
      </w:r>
      <w:proofErr w:type="spellEnd"/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, Г.Г. </w:t>
      </w:r>
      <w:proofErr w:type="spellStart"/>
      <w:r>
        <w:rPr>
          <w:rFonts w:eastAsia="SimSun" w:cs="Mangal"/>
          <w:kern w:val="3"/>
          <w:sz w:val="28"/>
          <w:szCs w:val="28"/>
          <w:lang w:eastAsia="zh-CN" w:bidi="hi-IN"/>
        </w:rPr>
        <w:t>Швецова</w:t>
      </w:r>
      <w:proofErr w:type="spellEnd"/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ПРОГРАММА ОСНОВНОГО ОБЩЕГО ОБРАЗОВАНИЯ ПО БИОЛОГИИ 5-9 </w:t>
      </w:r>
      <w:proofErr w:type="gramStart"/>
      <w:r>
        <w:rPr>
          <w:rFonts w:eastAsia="SimSun" w:cs="Mangal"/>
          <w:kern w:val="3"/>
          <w:sz w:val="28"/>
          <w:szCs w:val="28"/>
          <w:lang w:eastAsia="zh-CN" w:bidi="hi-IN"/>
        </w:rPr>
        <w:t>классы.-</w:t>
      </w:r>
      <w:proofErr w:type="gramEnd"/>
      <w:r>
        <w:rPr>
          <w:rFonts w:eastAsia="SimSun" w:cs="Mangal"/>
          <w:kern w:val="3"/>
          <w:sz w:val="28"/>
          <w:szCs w:val="28"/>
          <w:lang w:eastAsia="zh-CN" w:bidi="hi-IN"/>
        </w:rPr>
        <w:t>М. Дрофа 2015.</w:t>
      </w:r>
    </w:p>
    <w:p w:rsidR="007C3DD5" w:rsidRPr="007C3DD5" w:rsidRDefault="007C3DD5" w:rsidP="00807842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807842" w:rsidRPr="00807842" w:rsidRDefault="00807842" w:rsidP="00807842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807842" w:rsidRPr="00807842" w:rsidRDefault="007C3DD5" w:rsidP="00807842">
      <w:pPr>
        <w:widowControl w:val="0"/>
        <w:autoSpaceDN w:val="0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Изучение биологии направлено на достижение следующих целей</w:t>
      </w:r>
      <w:r w:rsidR="00807842" w:rsidRPr="00807842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:</w:t>
      </w:r>
    </w:p>
    <w:p w:rsidR="00807842" w:rsidRPr="00807842" w:rsidRDefault="00807842" w:rsidP="00807842">
      <w:pPr>
        <w:widowControl w:val="0"/>
        <w:numPr>
          <w:ilvl w:val="0"/>
          <w:numId w:val="1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807842">
        <w:rPr>
          <w:rFonts w:eastAsia="SimSun" w:cs="Mangal"/>
          <w:kern w:val="3"/>
          <w:sz w:val="28"/>
          <w:szCs w:val="28"/>
          <w:lang w:eastAsia="zh-CN" w:bidi="hi-IN"/>
        </w:rPr>
        <w:t xml:space="preserve">освоение знаний о живой природе и присущих ей закономерностях; строении, жизнедеятельности  и </w:t>
      </w:r>
      <w:proofErr w:type="spellStart"/>
      <w:r w:rsidRPr="00807842">
        <w:rPr>
          <w:rFonts w:eastAsia="SimSun" w:cs="Mangal"/>
          <w:kern w:val="3"/>
          <w:sz w:val="28"/>
          <w:szCs w:val="28"/>
          <w:lang w:eastAsia="zh-CN" w:bidi="hi-IN"/>
        </w:rPr>
        <w:t>средообразующей</w:t>
      </w:r>
      <w:proofErr w:type="spellEnd"/>
      <w:r w:rsidRPr="00807842">
        <w:rPr>
          <w:rFonts w:eastAsia="SimSun" w:cs="Mangal"/>
          <w:kern w:val="3"/>
          <w:sz w:val="28"/>
          <w:szCs w:val="28"/>
          <w:lang w:eastAsia="zh-CN" w:bidi="hi-IN"/>
        </w:rPr>
        <w:t xml:space="preserve"> роли живых организмов;</w:t>
      </w:r>
    </w:p>
    <w:p w:rsidR="00807842" w:rsidRDefault="00807842" w:rsidP="00807842">
      <w:pPr>
        <w:widowControl w:val="0"/>
        <w:numPr>
          <w:ilvl w:val="0"/>
          <w:numId w:val="1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807842">
        <w:rPr>
          <w:rFonts w:eastAsia="SimSun" w:cs="Mangal"/>
          <w:kern w:val="3"/>
          <w:sz w:val="28"/>
          <w:szCs w:val="28"/>
          <w:lang w:eastAsia="zh-CN" w:bidi="hi-IN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807842" w:rsidRPr="00807842" w:rsidRDefault="000805C4" w:rsidP="000805C4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- </w:t>
      </w:r>
      <w:r w:rsidR="00807842" w:rsidRPr="00807842">
        <w:rPr>
          <w:rFonts w:eastAsia="SimSun" w:cs="Mangal"/>
          <w:kern w:val="3"/>
          <w:sz w:val="28"/>
          <w:szCs w:val="28"/>
          <w:lang w:eastAsia="zh-CN" w:bidi="hi-IN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807842" w:rsidRPr="00807842" w:rsidRDefault="00807842" w:rsidP="00807842">
      <w:pPr>
        <w:widowControl w:val="0"/>
        <w:numPr>
          <w:ilvl w:val="0"/>
          <w:numId w:val="1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807842">
        <w:rPr>
          <w:rFonts w:eastAsia="SimSun" w:cs="Mangal"/>
          <w:kern w:val="3"/>
          <w:sz w:val="28"/>
          <w:szCs w:val="28"/>
          <w:lang w:eastAsia="zh-CN" w:bidi="hi-IN"/>
        </w:rPr>
        <w:t>воспитание позитивного  ценностного отношения к живой природе, культуры поведения в природе;</w:t>
      </w:r>
    </w:p>
    <w:p w:rsidR="00807842" w:rsidRPr="00807842" w:rsidRDefault="00807842" w:rsidP="00807842">
      <w:pPr>
        <w:widowControl w:val="0"/>
        <w:numPr>
          <w:ilvl w:val="0"/>
          <w:numId w:val="1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807842">
        <w:rPr>
          <w:rFonts w:eastAsia="SimSun" w:cs="Mangal"/>
          <w:kern w:val="3"/>
          <w:sz w:val="28"/>
          <w:szCs w:val="28"/>
          <w:lang w:eastAsia="zh-CN" w:bidi="hi-IN"/>
        </w:rPr>
        <w:t>использование приобретенных знаний и умений в повседневной жизни для ухода за домашними животными; оценки последствий своей деятельности по отношению к природной среде; для соблюдения правил поведения в окружающей среде.</w:t>
      </w:r>
    </w:p>
    <w:p w:rsidR="00807842" w:rsidRDefault="00807842" w:rsidP="000805C4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0805C4" w:rsidRPr="000805C4" w:rsidRDefault="000805C4" w:rsidP="000805C4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807842" w:rsidRPr="00807842" w:rsidRDefault="00807842" w:rsidP="00807842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807842" w:rsidRPr="00807842" w:rsidRDefault="00807842" w:rsidP="00807842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807842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учебным планом на изучение</w:t>
      </w:r>
      <w:r w:rsidR="000805C4">
        <w:rPr>
          <w:rFonts w:eastAsia="SimSun" w:cs="Mangal"/>
          <w:kern w:val="3"/>
          <w:sz w:val="28"/>
          <w:szCs w:val="28"/>
          <w:lang w:eastAsia="zh-CN" w:bidi="hi-IN"/>
        </w:rPr>
        <w:t xml:space="preserve"> биологии в 7 кла</w:t>
      </w:r>
      <w:r w:rsidR="00A45A3F">
        <w:rPr>
          <w:rFonts w:eastAsia="SimSun" w:cs="Mangal"/>
          <w:kern w:val="3"/>
          <w:sz w:val="28"/>
          <w:szCs w:val="28"/>
          <w:lang w:eastAsia="zh-CN" w:bidi="hi-IN"/>
        </w:rPr>
        <w:t>ссе отводится 1 час в неделю, 35 часов</w:t>
      </w:r>
      <w:r w:rsidRPr="00807842">
        <w:rPr>
          <w:rFonts w:eastAsia="SimSun" w:cs="Mangal"/>
          <w:kern w:val="3"/>
          <w:sz w:val="28"/>
          <w:szCs w:val="28"/>
          <w:lang w:eastAsia="zh-CN" w:bidi="hi-IN"/>
        </w:rPr>
        <w:t xml:space="preserve"> в год, при </w:t>
      </w:r>
      <w:r w:rsidRPr="00807842"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>нормативной пр</w:t>
      </w:r>
      <w:r w:rsidR="00A45A3F">
        <w:rPr>
          <w:rFonts w:eastAsia="SimSun" w:cs="Mangal"/>
          <w:kern w:val="3"/>
          <w:sz w:val="28"/>
          <w:szCs w:val="28"/>
          <w:lang w:eastAsia="zh-CN" w:bidi="hi-IN"/>
        </w:rPr>
        <w:t>одолжительности учебного года 35</w:t>
      </w:r>
      <w:r w:rsidRPr="00807842">
        <w:rPr>
          <w:rFonts w:eastAsia="SimSun" w:cs="Mangal"/>
          <w:kern w:val="3"/>
          <w:sz w:val="28"/>
          <w:szCs w:val="28"/>
          <w:lang w:eastAsia="zh-CN" w:bidi="hi-IN"/>
        </w:rPr>
        <w:t xml:space="preserve"> учебных недель.  </w:t>
      </w:r>
    </w:p>
    <w:p w:rsidR="00807842" w:rsidRPr="00807842" w:rsidRDefault="00807842" w:rsidP="00807842">
      <w:pPr>
        <w:widowControl w:val="0"/>
        <w:autoSpaceDN w:val="0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807842">
        <w:rPr>
          <w:rFonts w:eastAsia="Lucida Sans Unicode" w:cs="Mangal"/>
          <w:kern w:val="3"/>
          <w:sz w:val="28"/>
          <w:szCs w:val="28"/>
          <w:lang w:eastAsia="zh-CN" w:bidi="hi-IN"/>
        </w:rPr>
        <w:t>В соответствии с</w:t>
      </w:r>
      <w:r w:rsidR="00997B13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образовательной программой </w:t>
      </w:r>
      <w:proofErr w:type="gramStart"/>
      <w:r w:rsidR="00997B13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школы, </w:t>
      </w:r>
      <w:r w:rsidRPr="00807842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годовым</w:t>
      </w:r>
      <w:proofErr w:type="gramEnd"/>
      <w:r w:rsidRPr="00807842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календарным графиком МБОУ Н-У</w:t>
      </w:r>
      <w:r w:rsidR="00AF7F4F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ООШ№14 на 2018-2019</w:t>
      </w:r>
      <w:r w:rsidRPr="00807842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учебный год, наличии вы</w:t>
      </w:r>
      <w:r w:rsidR="00A45A3F">
        <w:rPr>
          <w:rFonts w:eastAsia="Lucida Sans Unicode" w:cs="Mangal"/>
          <w:kern w:val="3"/>
          <w:sz w:val="28"/>
          <w:szCs w:val="28"/>
          <w:lang w:eastAsia="zh-CN" w:bidi="hi-IN"/>
        </w:rPr>
        <w:t>ходных и праздничных дней в 2018-2019</w:t>
      </w:r>
      <w:r w:rsidR="000805C4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учебном году </w:t>
      </w:r>
      <w:r w:rsidR="000805C4">
        <w:rPr>
          <w:rStyle w:val="dash041e0431044b0447043d044b0439char1"/>
          <w:rFonts w:ascii="Berlin Sans FB" w:hAnsi="Berlin Sans FB"/>
          <w:sz w:val="28"/>
          <w:szCs w:val="28"/>
        </w:rPr>
        <w:t>(</w:t>
      </w:r>
      <w:r w:rsidR="00A45A3F">
        <w:rPr>
          <w:rStyle w:val="dash041e0431044b0447043d044b0439char1"/>
          <w:rFonts w:asciiTheme="minorHAnsi" w:hAnsiTheme="minorHAnsi"/>
          <w:sz w:val="28"/>
          <w:szCs w:val="28"/>
        </w:rPr>
        <w:t>5</w:t>
      </w:r>
      <w:r w:rsidR="000805C4">
        <w:rPr>
          <w:rStyle w:val="dash041e0431044b0447043d044b0439char1"/>
          <w:rFonts w:ascii="Berlin Sans FB" w:hAnsi="Berlin Sans FB"/>
          <w:sz w:val="28"/>
          <w:szCs w:val="28"/>
        </w:rPr>
        <w:t>.11.1</w:t>
      </w:r>
      <w:r w:rsidR="00A45A3F">
        <w:rPr>
          <w:rStyle w:val="dash041e0431044b0447043d044b0439char1"/>
          <w:rFonts w:asciiTheme="minorHAnsi" w:hAnsiTheme="minorHAnsi"/>
          <w:sz w:val="28"/>
          <w:szCs w:val="28"/>
        </w:rPr>
        <w:t>8</w:t>
      </w:r>
      <w:r w:rsidR="000805C4">
        <w:rPr>
          <w:rStyle w:val="dash041e0431044b0447043d044b0439char1"/>
          <w:rFonts w:ascii="Berlin Sans FB" w:hAnsi="Berlin Sans FB"/>
          <w:sz w:val="28"/>
          <w:szCs w:val="28"/>
        </w:rPr>
        <w:t>. 8.03.1</w:t>
      </w:r>
      <w:r w:rsidR="00A45A3F">
        <w:rPr>
          <w:rStyle w:val="dash041e0431044b0447043d044b0439char1"/>
          <w:rFonts w:asciiTheme="minorHAnsi" w:hAnsiTheme="minorHAnsi"/>
          <w:sz w:val="28"/>
          <w:szCs w:val="28"/>
        </w:rPr>
        <w:t>9</w:t>
      </w:r>
      <w:r w:rsidR="000805C4">
        <w:rPr>
          <w:rStyle w:val="dash041e0431044b0447043d044b0439char1"/>
          <w:rFonts w:ascii="Berlin Sans FB" w:hAnsi="Berlin Sans FB"/>
          <w:sz w:val="28"/>
          <w:szCs w:val="28"/>
        </w:rPr>
        <w:t>,</w:t>
      </w:r>
      <w:r w:rsidR="00A45A3F">
        <w:rPr>
          <w:rStyle w:val="dash041e0431044b0447043d044b0439char1"/>
          <w:rFonts w:asciiTheme="minorHAnsi" w:hAnsiTheme="minorHAnsi"/>
          <w:sz w:val="28"/>
          <w:szCs w:val="28"/>
        </w:rPr>
        <w:t xml:space="preserve"> </w:t>
      </w:r>
      <w:r w:rsidR="000805C4">
        <w:rPr>
          <w:rStyle w:val="dash041e0431044b0447043d044b0439char1"/>
          <w:rFonts w:asciiTheme="minorHAnsi" w:hAnsiTheme="minorHAnsi"/>
          <w:sz w:val="28"/>
          <w:szCs w:val="28"/>
        </w:rPr>
        <w:t>1</w:t>
      </w:r>
      <w:r w:rsidR="000805C4">
        <w:rPr>
          <w:rStyle w:val="dash041e0431044b0447043d044b0439char1"/>
          <w:rFonts w:ascii="Berlin Sans FB" w:hAnsi="Berlin Sans FB"/>
          <w:sz w:val="28"/>
          <w:szCs w:val="28"/>
        </w:rPr>
        <w:t>.05.1</w:t>
      </w:r>
      <w:r w:rsidR="00A45A3F">
        <w:rPr>
          <w:rStyle w:val="dash041e0431044b0447043d044b0439char1"/>
          <w:rFonts w:asciiTheme="minorHAnsi" w:hAnsiTheme="minorHAnsi"/>
          <w:sz w:val="28"/>
          <w:szCs w:val="28"/>
        </w:rPr>
        <w:t>9, 2.05.19, 3.05.19,</w:t>
      </w:r>
      <w:r w:rsidR="000805C4">
        <w:rPr>
          <w:rStyle w:val="dash041e0431044b0447043d044b0439char1"/>
          <w:rFonts w:asciiTheme="minorHAnsi" w:hAnsiTheme="minorHAnsi"/>
          <w:sz w:val="28"/>
          <w:szCs w:val="28"/>
        </w:rPr>
        <w:t xml:space="preserve"> </w:t>
      </w:r>
      <w:r w:rsidR="000805C4">
        <w:rPr>
          <w:rStyle w:val="dash041e0431044b0447043d044b0439char1"/>
          <w:rFonts w:ascii="Berlin Sans FB" w:hAnsi="Berlin Sans FB"/>
          <w:sz w:val="28"/>
          <w:szCs w:val="28"/>
        </w:rPr>
        <w:t>9.05.1</w:t>
      </w:r>
      <w:r w:rsidR="00A45A3F">
        <w:rPr>
          <w:rStyle w:val="dash041e0431044b0447043d044b0439char1"/>
          <w:rFonts w:asciiTheme="minorHAnsi" w:hAnsiTheme="minorHAnsi"/>
          <w:sz w:val="28"/>
          <w:szCs w:val="28"/>
        </w:rPr>
        <w:t>9, 10.05.19</w:t>
      </w:r>
      <w:r w:rsidR="000805C4">
        <w:rPr>
          <w:rStyle w:val="dash041e0431044b0447043d044b0439char1"/>
          <w:rFonts w:asciiTheme="minorHAnsi" w:hAnsiTheme="minorHAnsi"/>
          <w:sz w:val="28"/>
          <w:szCs w:val="28"/>
        </w:rPr>
        <w:t>)</w:t>
      </w:r>
      <w:r w:rsidR="000415F4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и </w:t>
      </w:r>
      <w:r w:rsidRPr="00807842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расписанием учебных занятий МБОУ Н-У ООШ№14 в условиях пятидневной рабочей недели данная прогр</w:t>
      </w:r>
      <w:r w:rsidR="00A45A3F">
        <w:rPr>
          <w:rFonts w:eastAsia="Lucida Sans Unicode" w:cs="Mangal"/>
          <w:kern w:val="3"/>
          <w:sz w:val="28"/>
          <w:szCs w:val="28"/>
          <w:lang w:eastAsia="zh-CN" w:bidi="hi-IN"/>
        </w:rPr>
        <w:t>амма по биологии 7  класс в 2018</w:t>
      </w:r>
      <w:r w:rsidR="000805C4">
        <w:rPr>
          <w:rFonts w:eastAsia="Lucida Sans Unicode" w:cs="Mangal"/>
          <w:kern w:val="3"/>
          <w:sz w:val="28"/>
          <w:szCs w:val="28"/>
          <w:lang w:eastAsia="zh-CN" w:bidi="hi-IN"/>
        </w:rPr>
        <w:t>-20</w:t>
      </w:r>
      <w:r w:rsidR="00A45A3F">
        <w:rPr>
          <w:rFonts w:eastAsia="Lucida Sans Unicode" w:cs="Mangal"/>
          <w:kern w:val="3"/>
          <w:sz w:val="28"/>
          <w:szCs w:val="28"/>
          <w:lang w:eastAsia="zh-CN" w:bidi="hi-IN"/>
        </w:rPr>
        <w:t>19</w:t>
      </w:r>
      <w:r w:rsidRPr="00807842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учебном го</w:t>
      </w:r>
      <w:r w:rsidR="00A45A3F">
        <w:rPr>
          <w:rFonts w:eastAsia="Lucida Sans Unicode" w:cs="Mangal"/>
          <w:kern w:val="3"/>
          <w:sz w:val="28"/>
          <w:szCs w:val="28"/>
          <w:lang w:eastAsia="zh-CN" w:bidi="hi-IN"/>
        </w:rPr>
        <w:t>ду будет реализована в</w:t>
      </w:r>
      <w:r w:rsidR="008E0B6D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</w:t>
      </w:r>
      <w:r w:rsidR="00A45A3F">
        <w:rPr>
          <w:rFonts w:eastAsia="Lucida Sans Unicode" w:cs="Mangal"/>
          <w:kern w:val="3"/>
          <w:sz w:val="28"/>
          <w:szCs w:val="28"/>
          <w:lang w:eastAsia="zh-CN" w:bidi="hi-IN"/>
        </w:rPr>
        <w:t>объеме 34</w:t>
      </w:r>
      <w:r w:rsidRPr="00807842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часов.</w:t>
      </w:r>
    </w:p>
    <w:p w:rsidR="00807842" w:rsidRDefault="00807842" w:rsidP="00807842">
      <w:pPr>
        <w:widowControl w:val="0"/>
        <w:autoSpaceDN w:val="0"/>
        <w:rPr>
          <w:rFonts w:eastAsia="Lucida Sans Unicode" w:cs="Mangal"/>
          <w:kern w:val="3"/>
          <w:sz w:val="28"/>
          <w:szCs w:val="28"/>
          <w:lang w:eastAsia="zh-CN" w:bidi="hi-IN"/>
        </w:rPr>
      </w:pPr>
    </w:p>
    <w:p w:rsidR="000415F4" w:rsidRPr="000415F4" w:rsidRDefault="008911DA" w:rsidP="000415F4">
      <w:pPr>
        <w:pStyle w:val="a3"/>
        <w:widowControl w:val="0"/>
        <w:numPr>
          <w:ilvl w:val="0"/>
          <w:numId w:val="2"/>
        </w:numPr>
        <w:autoSpaceDN w:val="0"/>
        <w:jc w:val="center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>Планируемые р</w:t>
      </w:r>
      <w:r w:rsidR="000415F4" w:rsidRPr="000415F4">
        <w:rPr>
          <w:rFonts w:eastAsia="Lucida Sans Unicode" w:cs="Mangal"/>
          <w:b/>
          <w:kern w:val="3"/>
          <w:sz w:val="28"/>
          <w:szCs w:val="28"/>
          <w:lang w:eastAsia="zh-CN" w:bidi="hi-IN"/>
        </w:rPr>
        <w:t>езультаты освоения курса «Биология 7 класс».</w:t>
      </w:r>
    </w:p>
    <w:p w:rsidR="000415F4" w:rsidRPr="000415F4" w:rsidRDefault="000415F4" w:rsidP="000415F4">
      <w:pPr>
        <w:widowControl w:val="0"/>
        <w:autoSpaceDN w:val="0"/>
        <w:rPr>
          <w:rFonts w:eastAsia="Lucida Sans Unicode" w:cs="Mangal"/>
          <w:kern w:val="3"/>
          <w:sz w:val="28"/>
          <w:szCs w:val="28"/>
          <w:lang w:eastAsia="zh-CN" w:bidi="hi-IN"/>
        </w:rPr>
      </w:pPr>
    </w:p>
    <w:p w:rsidR="000415F4" w:rsidRPr="00387F04" w:rsidRDefault="000805C4" w:rsidP="000415F4">
      <w:pPr>
        <w:rPr>
          <w:b/>
          <w:sz w:val="28"/>
          <w:szCs w:val="28"/>
          <w:u w:val="single"/>
        </w:rPr>
      </w:pPr>
      <w:r w:rsidRPr="00387F04">
        <w:rPr>
          <w:b/>
          <w:sz w:val="28"/>
          <w:szCs w:val="28"/>
          <w:u w:val="single"/>
        </w:rPr>
        <w:t>Личностными результатами изучения предмета «Биология» в 7 классе являются следующие умения:</w:t>
      </w:r>
    </w:p>
    <w:p w:rsidR="000805C4" w:rsidRDefault="000805C4" w:rsidP="000415F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619">
        <w:rPr>
          <w:sz w:val="28"/>
          <w:szCs w:val="28"/>
        </w:rPr>
        <w:t>знание и применение учащимися правил поведения в природе;</w:t>
      </w:r>
    </w:p>
    <w:p w:rsidR="00AC0619" w:rsidRDefault="00AC0619" w:rsidP="000415F4">
      <w:pPr>
        <w:rPr>
          <w:sz w:val="28"/>
          <w:szCs w:val="28"/>
        </w:rPr>
      </w:pPr>
      <w:r>
        <w:rPr>
          <w:sz w:val="28"/>
          <w:szCs w:val="28"/>
        </w:rPr>
        <w:t>- понимание основных факторов, определяющих взаимоотношения человека и природы;</w:t>
      </w:r>
    </w:p>
    <w:p w:rsidR="00AC0619" w:rsidRDefault="00AC0619" w:rsidP="000415F4">
      <w:pPr>
        <w:rPr>
          <w:sz w:val="28"/>
          <w:szCs w:val="28"/>
        </w:rPr>
      </w:pPr>
      <w:r>
        <w:rPr>
          <w:sz w:val="28"/>
          <w:szCs w:val="28"/>
        </w:rPr>
        <w:t>- умение реализовывать теоретические познания на практике;</w:t>
      </w:r>
    </w:p>
    <w:p w:rsidR="00AC0619" w:rsidRDefault="00AC0619" w:rsidP="000415F4">
      <w:pPr>
        <w:rPr>
          <w:sz w:val="28"/>
          <w:szCs w:val="28"/>
        </w:rPr>
      </w:pPr>
      <w:r>
        <w:rPr>
          <w:sz w:val="28"/>
          <w:szCs w:val="28"/>
        </w:rPr>
        <w:t>- понимание учащимися значения обучения для повседневной жизни и осознанного выбора профессии;</w:t>
      </w:r>
    </w:p>
    <w:p w:rsidR="00AC0619" w:rsidRDefault="00AC0619" w:rsidP="000415F4">
      <w:pPr>
        <w:rPr>
          <w:sz w:val="28"/>
          <w:szCs w:val="28"/>
        </w:rPr>
      </w:pPr>
      <w:r>
        <w:rPr>
          <w:sz w:val="28"/>
          <w:szCs w:val="28"/>
        </w:rPr>
        <w:t>- проведение учащимися работы над ошибками для внесения корректив в усваи</w:t>
      </w:r>
      <w:r w:rsidR="00B92530">
        <w:rPr>
          <w:sz w:val="28"/>
          <w:szCs w:val="28"/>
        </w:rPr>
        <w:t>вае</w:t>
      </w:r>
      <w:r>
        <w:rPr>
          <w:sz w:val="28"/>
          <w:szCs w:val="28"/>
        </w:rPr>
        <w:t>мые знания;</w:t>
      </w:r>
    </w:p>
    <w:p w:rsidR="00AC0619" w:rsidRDefault="00AC0619" w:rsidP="000415F4">
      <w:pPr>
        <w:rPr>
          <w:sz w:val="28"/>
          <w:szCs w:val="28"/>
        </w:rPr>
      </w:pPr>
      <w:r>
        <w:rPr>
          <w:sz w:val="28"/>
          <w:szCs w:val="28"/>
        </w:rPr>
        <w:t>- воспитание в учащихся любви к природе, чувства уважения к ученым, изучающим животный мир, и эстетических чувств от общения с животными;</w:t>
      </w:r>
    </w:p>
    <w:p w:rsidR="00AC0619" w:rsidRDefault="00AC0619" w:rsidP="000415F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5738">
        <w:rPr>
          <w:sz w:val="28"/>
          <w:szCs w:val="28"/>
        </w:rPr>
        <w:t>признание учащимися права каждого на собственное мнение;</w:t>
      </w:r>
    </w:p>
    <w:p w:rsidR="00EF5738" w:rsidRDefault="00EF5738" w:rsidP="000415F4">
      <w:pPr>
        <w:rPr>
          <w:sz w:val="28"/>
          <w:szCs w:val="28"/>
        </w:rPr>
      </w:pPr>
      <w:r>
        <w:rPr>
          <w:sz w:val="28"/>
          <w:szCs w:val="28"/>
        </w:rPr>
        <w:t>- формирование эмоционально-положительного отношения сверстников к себе через глубокое знание зоологической науки;</w:t>
      </w:r>
    </w:p>
    <w:p w:rsidR="00EF5738" w:rsidRDefault="00EF5738" w:rsidP="000415F4">
      <w:pPr>
        <w:rPr>
          <w:sz w:val="28"/>
          <w:szCs w:val="28"/>
        </w:rPr>
      </w:pPr>
      <w:r>
        <w:rPr>
          <w:sz w:val="28"/>
          <w:szCs w:val="28"/>
        </w:rPr>
        <w:t>- проявление готовности к самостоятельным поступкам и действиям на благо природы;</w:t>
      </w:r>
    </w:p>
    <w:p w:rsidR="00EF5738" w:rsidRDefault="00EF5738" w:rsidP="000415F4">
      <w:pPr>
        <w:rPr>
          <w:sz w:val="28"/>
          <w:szCs w:val="28"/>
        </w:rPr>
      </w:pPr>
      <w:r>
        <w:rPr>
          <w:sz w:val="28"/>
          <w:szCs w:val="28"/>
        </w:rPr>
        <w:t>- умение отстаивать свою точку зрения;</w:t>
      </w:r>
    </w:p>
    <w:p w:rsidR="00EF5738" w:rsidRDefault="00EF5738" w:rsidP="000415F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7F04">
        <w:rPr>
          <w:sz w:val="28"/>
          <w:szCs w:val="28"/>
        </w:rPr>
        <w:t>критичное отношение к своим поступкам, осознание ответственности за их последствия;</w:t>
      </w:r>
    </w:p>
    <w:p w:rsidR="00387F04" w:rsidRDefault="00387F04" w:rsidP="000415F4">
      <w:pPr>
        <w:rPr>
          <w:sz w:val="28"/>
          <w:szCs w:val="28"/>
        </w:rPr>
      </w:pPr>
      <w:r>
        <w:rPr>
          <w:sz w:val="28"/>
          <w:szCs w:val="28"/>
        </w:rPr>
        <w:t>- 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6B628F" w:rsidRPr="006562F1" w:rsidRDefault="006B628F" w:rsidP="000415F4">
      <w:pPr>
        <w:rPr>
          <w:b/>
          <w:sz w:val="28"/>
          <w:szCs w:val="28"/>
          <w:u w:val="single"/>
        </w:rPr>
      </w:pPr>
      <w:proofErr w:type="spellStart"/>
      <w:r w:rsidRPr="006562F1">
        <w:rPr>
          <w:b/>
          <w:sz w:val="28"/>
          <w:szCs w:val="28"/>
          <w:u w:val="single"/>
        </w:rPr>
        <w:t>Метапредметными</w:t>
      </w:r>
      <w:proofErr w:type="spellEnd"/>
      <w:r w:rsidRPr="006562F1">
        <w:rPr>
          <w:b/>
          <w:sz w:val="28"/>
          <w:szCs w:val="28"/>
          <w:u w:val="single"/>
        </w:rPr>
        <w:t xml:space="preserve"> результатами изучения курса «Биология» является формирование универсальных учебных действий (УУД):</w:t>
      </w:r>
    </w:p>
    <w:p w:rsidR="006B628F" w:rsidRDefault="006562F1" w:rsidP="000415F4">
      <w:pPr>
        <w:rPr>
          <w:sz w:val="28"/>
          <w:szCs w:val="28"/>
        </w:rPr>
      </w:pPr>
      <w:r>
        <w:rPr>
          <w:sz w:val="28"/>
          <w:szCs w:val="28"/>
        </w:rPr>
        <w:t>- давать характеристику методов изучения биологических объектов;</w:t>
      </w:r>
    </w:p>
    <w:p w:rsidR="006562F1" w:rsidRDefault="006562F1" w:rsidP="000415F4">
      <w:pPr>
        <w:rPr>
          <w:sz w:val="28"/>
          <w:szCs w:val="28"/>
        </w:rPr>
      </w:pPr>
      <w:r>
        <w:rPr>
          <w:sz w:val="28"/>
          <w:szCs w:val="28"/>
        </w:rPr>
        <w:t>- классифицировать объекты по их принадлежности к систематическим группам;</w:t>
      </w:r>
    </w:p>
    <w:p w:rsidR="006562F1" w:rsidRDefault="006562F1" w:rsidP="000415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наблюдать и описывать различных представителей животного мира;</w:t>
      </w:r>
    </w:p>
    <w:p w:rsidR="006562F1" w:rsidRDefault="006562F1" w:rsidP="000415F4">
      <w:pPr>
        <w:rPr>
          <w:sz w:val="28"/>
          <w:szCs w:val="28"/>
        </w:rPr>
      </w:pPr>
      <w:r>
        <w:rPr>
          <w:sz w:val="28"/>
          <w:szCs w:val="28"/>
        </w:rPr>
        <w:t>- использовать знания по зоологии в повседневной жизни;</w:t>
      </w:r>
    </w:p>
    <w:p w:rsidR="006562F1" w:rsidRDefault="006562F1" w:rsidP="000415F4">
      <w:pPr>
        <w:rPr>
          <w:sz w:val="28"/>
          <w:szCs w:val="28"/>
        </w:rPr>
      </w:pPr>
      <w:r>
        <w:rPr>
          <w:sz w:val="28"/>
          <w:szCs w:val="28"/>
        </w:rPr>
        <w:t>- сравнивать и сопоставлять животных и</w:t>
      </w:r>
      <w:r w:rsidR="00E515D5">
        <w:rPr>
          <w:sz w:val="28"/>
          <w:szCs w:val="28"/>
        </w:rPr>
        <w:t xml:space="preserve">зученных таксономических  групп </w:t>
      </w:r>
      <w:r>
        <w:rPr>
          <w:sz w:val="28"/>
          <w:szCs w:val="28"/>
        </w:rPr>
        <w:t>между собой;</w:t>
      </w:r>
    </w:p>
    <w:p w:rsidR="006562F1" w:rsidRDefault="006562F1" w:rsidP="000415F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15D5">
        <w:rPr>
          <w:sz w:val="28"/>
          <w:szCs w:val="28"/>
        </w:rPr>
        <w:t>использовать индуктивный и дедуктивный подходы при изучении крупных таксонов;</w:t>
      </w:r>
    </w:p>
    <w:p w:rsidR="00E515D5" w:rsidRDefault="00E515D5" w:rsidP="000415F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365D">
        <w:rPr>
          <w:sz w:val="28"/>
          <w:szCs w:val="28"/>
        </w:rPr>
        <w:t xml:space="preserve">анализировать, обобщать, </w:t>
      </w:r>
      <w:r>
        <w:rPr>
          <w:sz w:val="28"/>
          <w:szCs w:val="28"/>
        </w:rPr>
        <w:t xml:space="preserve"> делать выводы</w:t>
      </w:r>
      <w:r w:rsidR="0083365D">
        <w:rPr>
          <w:sz w:val="28"/>
          <w:szCs w:val="28"/>
        </w:rPr>
        <w:t>, высказывать суждения</w:t>
      </w:r>
      <w:r>
        <w:rPr>
          <w:sz w:val="28"/>
          <w:szCs w:val="28"/>
        </w:rPr>
        <w:t xml:space="preserve"> по изученному материалу;</w:t>
      </w:r>
    </w:p>
    <w:p w:rsidR="00E515D5" w:rsidRDefault="00E515D5" w:rsidP="000415F4">
      <w:pPr>
        <w:rPr>
          <w:sz w:val="28"/>
          <w:szCs w:val="28"/>
        </w:rPr>
      </w:pPr>
      <w:r>
        <w:rPr>
          <w:sz w:val="28"/>
          <w:szCs w:val="28"/>
        </w:rPr>
        <w:t>- работать с дополнительными источниками информации и использовать для поиска информации возможности Интернета;</w:t>
      </w:r>
    </w:p>
    <w:p w:rsidR="00E515D5" w:rsidRDefault="00E515D5" w:rsidP="000415F4">
      <w:pPr>
        <w:rPr>
          <w:sz w:val="28"/>
          <w:szCs w:val="28"/>
        </w:rPr>
      </w:pPr>
      <w:r>
        <w:rPr>
          <w:sz w:val="28"/>
          <w:szCs w:val="28"/>
        </w:rPr>
        <w:t>- презентовать изученный материал, используя возможности компьютерных программ;</w:t>
      </w:r>
    </w:p>
    <w:p w:rsidR="00E515D5" w:rsidRDefault="00E515D5" w:rsidP="000415F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365D">
        <w:rPr>
          <w:sz w:val="28"/>
          <w:szCs w:val="28"/>
        </w:rPr>
        <w:t>составлять тезисы и конспект текста;</w:t>
      </w:r>
    </w:p>
    <w:p w:rsidR="0083365D" w:rsidRDefault="0083365D" w:rsidP="000415F4">
      <w:pPr>
        <w:rPr>
          <w:sz w:val="28"/>
          <w:szCs w:val="28"/>
        </w:rPr>
      </w:pPr>
      <w:r>
        <w:rPr>
          <w:sz w:val="28"/>
          <w:szCs w:val="28"/>
        </w:rPr>
        <w:t>- устанавливать причинно-следственные связи;</w:t>
      </w:r>
    </w:p>
    <w:p w:rsidR="0083365D" w:rsidRDefault="0083365D" w:rsidP="000415F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E06">
        <w:rPr>
          <w:sz w:val="28"/>
          <w:szCs w:val="28"/>
        </w:rPr>
        <w:t>толерантно относиться к чужому мнению;</w:t>
      </w:r>
    </w:p>
    <w:p w:rsidR="00755E06" w:rsidRDefault="00755E06" w:rsidP="000415F4">
      <w:pPr>
        <w:rPr>
          <w:sz w:val="28"/>
          <w:szCs w:val="28"/>
        </w:rPr>
      </w:pPr>
      <w:r>
        <w:rPr>
          <w:sz w:val="28"/>
          <w:szCs w:val="28"/>
        </w:rPr>
        <w:t>- корректно отстаивать свою точку зрения.</w:t>
      </w:r>
    </w:p>
    <w:p w:rsidR="00755E06" w:rsidRPr="00755E06" w:rsidRDefault="00755E06" w:rsidP="000415F4">
      <w:pPr>
        <w:rPr>
          <w:b/>
          <w:sz w:val="28"/>
          <w:szCs w:val="28"/>
          <w:u w:val="single"/>
        </w:rPr>
      </w:pPr>
      <w:r w:rsidRPr="00755E06">
        <w:rPr>
          <w:b/>
          <w:sz w:val="28"/>
          <w:szCs w:val="28"/>
          <w:u w:val="single"/>
        </w:rPr>
        <w:t>Предметными результатами изучения предмета «Биология» являются следующие умения:</w:t>
      </w:r>
    </w:p>
    <w:p w:rsidR="00755E06" w:rsidRPr="00D973AB" w:rsidRDefault="00D44E0A" w:rsidP="000415F4">
      <w:pPr>
        <w:rPr>
          <w:b/>
          <w:sz w:val="28"/>
          <w:szCs w:val="28"/>
        </w:rPr>
      </w:pPr>
      <w:r w:rsidRPr="00D973AB">
        <w:rPr>
          <w:b/>
          <w:sz w:val="28"/>
          <w:szCs w:val="28"/>
        </w:rPr>
        <w:t>Учащиеся должны знать:</w:t>
      </w:r>
    </w:p>
    <w:p w:rsidR="00D44E0A" w:rsidRDefault="00D44E0A" w:rsidP="000415F4">
      <w:pPr>
        <w:rPr>
          <w:sz w:val="28"/>
          <w:szCs w:val="28"/>
        </w:rPr>
      </w:pPr>
      <w:r>
        <w:rPr>
          <w:sz w:val="28"/>
          <w:szCs w:val="28"/>
        </w:rPr>
        <w:t>- эволюционный путь развития животного мира;</w:t>
      </w:r>
    </w:p>
    <w:p w:rsidR="00D44E0A" w:rsidRDefault="00D44E0A" w:rsidP="000415F4">
      <w:pPr>
        <w:rPr>
          <w:sz w:val="28"/>
          <w:szCs w:val="28"/>
        </w:rPr>
      </w:pPr>
      <w:r>
        <w:rPr>
          <w:sz w:val="28"/>
          <w:szCs w:val="28"/>
        </w:rPr>
        <w:t>- структуру зоологической науки, основные этапы ее развития, систематические категории;</w:t>
      </w:r>
    </w:p>
    <w:p w:rsidR="00D44E0A" w:rsidRDefault="00D973AB" w:rsidP="000415F4">
      <w:pPr>
        <w:rPr>
          <w:sz w:val="28"/>
          <w:szCs w:val="28"/>
        </w:rPr>
      </w:pPr>
      <w:r>
        <w:rPr>
          <w:sz w:val="28"/>
          <w:szCs w:val="28"/>
        </w:rPr>
        <w:t>- особенности строения изученных животных, их многообразие, среды обитания, образ жизни, биологические и экологические особенности; значение в природе и жизни человека;</w:t>
      </w:r>
    </w:p>
    <w:p w:rsidR="00D973AB" w:rsidRDefault="00D973AB" w:rsidP="000415F4">
      <w:pPr>
        <w:rPr>
          <w:sz w:val="28"/>
          <w:szCs w:val="28"/>
        </w:rPr>
      </w:pPr>
      <w:r>
        <w:rPr>
          <w:sz w:val="28"/>
          <w:szCs w:val="28"/>
        </w:rPr>
        <w:t>- исчезающие, редкие и охраняемые виды животных;</w:t>
      </w:r>
    </w:p>
    <w:p w:rsidR="00D973AB" w:rsidRDefault="00D973AB" w:rsidP="000415F4">
      <w:pPr>
        <w:rPr>
          <w:sz w:val="28"/>
          <w:szCs w:val="28"/>
        </w:rPr>
      </w:pPr>
      <w:r>
        <w:rPr>
          <w:sz w:val="28"/>
          <w:szCs w:val="28"/>
        </w:rPr>
        <w:t xml:space="preserve"> - эволюцию систем органов животных; </w:t>
      </w:r>
    </w:p>
    <w:p w:rsidR="00D973AB" w:rsidRDefault="00D973AB" w:rsidP="000415F4">
      <w:pPr>
        <w:rPr>
          <w:sz w:val="28"/>
          <w:szCs w:val="28"/>
        </w:rPr>
      </w:pPr>
      <w:r>
        <w:rPr>
          <w:sz w:val="28"/>
          <w:szCs w:val="28"/>
        </w:rPr>
        <w:t>- причинно-следственные связи, возникающие в результате воздействия человека на природу;</w:t>
      </w:r>
    </w:p>
    <w:p w:rsidR="00D973AB" w:rsidRDefault="00D973AB" w:rsidP="000415F4">
      <w:pPr>
        <w:rPr>
          <w:sz w:val="28"/>
          <w:szCs w:val="28"/>
        </w:rPr>
      </w:pPr>
      <w:r>
        <w:rPr>
          <w:sz w:val="28"/>
          <w:szCs w:val="28"/>
        </w:rPr>
        <w:t>- пути рационального использования животного мира.</w:t>
      </w:r>
    </w:p>
    <w:p w:rsidR="00D973AB" w:rsidRPr="00D973AB" w:rsidRDefault="00D973AB" w:rsidP="000415F4">
      <w:pPr>
        <w:rPr>
          <w:b/>
          <w:sz w:val="28"/>
          <w:szCs w:val="28"/>
        </w:rPr>
      </w:pPr>
      <w:r w:rsidRPr="00D973AB">
        <w:rPr>
          <w:b/>
          <w:sz w:val="28"/>
          <w:szCs w:val="28"/>
        </w:rPr>
        <w:t>Учащиеся должны уметь:</w:t>
      </w:r>
    </w:p>
    <w:p w:rsidR="00D973AB" w:rsidRDefault="00D973AB" w:rsidP="000415F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66D">
        <w:rPr>
          <w:sz w:val="28"/>
          <w:szCs w:val="28"/>
        </w:rPr>
        <w:t>определять сходства и различия между растительным и животным организмом;</w:t>
      </w:r>
    </w:p>
    <w:p w:rsidR="00F3666D" w:rsidRDefault="00F3666D" w:rsidP="000415F4">
      <w:pPr>
        <w:rPr>
          <w:sz w:val="28"/>
          <w:szCs w:val="28"/>
        </w:rPr>
      </w:pPr>
      <w:r>
        <w:rPr>
          <w:sz w:val="28"/>
          <w:szCs w:val="28"/>
        </w:rPr>
        <w:t>- объяснять значение зоологических знаний для сохранения жизни на планете, для разведения редких и охраняемых животных, для выведения новых пород животных;</w:t>
      </w:r>
    </w:p>
    <w:p w:rsidR="00F3666D" w:rsidRDefault="00F065E3" w:rsidP="000415F4">
      <w:pPr>
        <w:rPr>
          <w:sz w:val="28"/>
          <w:szCs w:val="28"/>
        </w:rPr>
      </w:pPr>
      <w:r>
        <w:rPr>
          <w:sz w:val="28"/>
          <w:szCs w:val="28"/>
        </w:rPr>
        <w:t>- правильно писать зоологические термины и использовать их при ответах;</w:t>
      </w:r>
    </w:p>
    <w:p w:rsidR="00F065E3" w:rsidRDefault="00F065E3" w:rsidP="000415F4">
      <w:pPr>
        <w:rPr>
          <w:sz w:val="28"/>
          <w:szCs w:val="28"/>
        </w:rPr>
      </w:pPr>
      <w:r>
        <w:rPr>
          <w:sz w:val="28"/>
          <w:szCs w:val="28"/>
        </w:rPr>
        <w:t>- распознавать изученных животных;</w:t>
      </w:r>
    </w:p>
    <w:p w:rsidR="00F065E3" w:rsidRDefault="00F065E3" w:rsidP="000415F4">
      <w:pPr>
        <w:rPr>
          <w:sz w:val="28"/>
          <w:szCs w:val="28"/>
        </w:rPr>
      </w:pPr>
      <w:r>
        <w:rPr>
          <w:sz w:val="28"/>
          <w:szCs w:val="28"/>
        </w:rPr>
        <w:t>- определять систематическую принадлежность животного к той или иной таксономической группе;</w:t>
      </w:r>
    </w:p>
    <w:p w:rsidR="00F065E3" w:rsidRDefault="00F065E3" w:rsidP="000415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наблюдать за поведением животных в природе;</w:t>
      </w:r>
    </w:p>
    <w:p w:rsidR="00F065E3" w:rsidRDefault="00F065E3" w:rsidP="000415F4">
      <w:pPr>
        <w:rPr>
          <w:sz w:val="28"/>
          <w:szCs w:val="28"/>
        </w:rPr>
      </w:pPr>
      <w:r>
        <w:rPr>
          <w:sz w:val="28"/>
          <w:szCs w:val="28"/>
        </w:rPr>
        <w:t>- объяснять взаимосвязь строения и функций органов и их систем, образа жизни и среды обитания животных;</w:t>
      </w:r>
    </w:p>
    <w:p w:rsidR="00F065E3" w:rsidRDefault="00F065E3" w:rsidP="000415F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2754">
        <w:rPr>
          <w:sz w:val="28"/>
          <w:szCs w:val="28"/>
        </w:rPr>
        <w:t>отличать животных, занесенных в Красную книгу, и способствовать сохранению их численности и мест обитания;</w:t>
      </w:r>
    </w:p>
    <w:p w:rsidR="00EA2754" w:rsidRDefault="00EA2754" w:rsidP="000415F4">
      <w:pPr>
        <w:rPr>
          <w:sz w:val="28"/>
          <w:szCs w:val="28"/>
        </w:rPr>
      </w:pPr>
      <w:r>
        <w:rPr>
          <w:sz w:val="28"/>
          <w:szCs w:val="28"/>
        </w:rPr>
        <w:t>- вести себя на экскурсии или в походе таким образом, чтобы не распугивать и не уничтожать животных;</w:t>
      </w:r>
    </w:p>
    <w:p w:rsidR="00EA2754" w:rsidRDefault="00EA2754" w:rsidP="000415F4">
      <w:pPr>
        <w:rPr>
          <w:sz w:val="28"/>
          <w:szCs w:val="28"/>
        </w:rPr>
      </w:pPr>
      <w:r>
        <w:rPr>
          <w:sz w:val="28"/>
          <w:szCs w:val="28"/>
        </w:rPr>
        <w:t>- оказывать первую медицинскую помощь при укусах опасных или ядовитых животных.</w:t>
      </w:r>
    </w:p>
    <w:p w:rsidR="00387F04" w:rsidRDefault="00387F04" w:rsidP="000415F4">
      <w:pPr>
        <w:rPr>
          <w:sz w:val="28"/>
          <w:szCs w:val="28"/>
        </w:rPr>
      </w:pPr>
    </w:p>
    <w:p w:rsidR="00AF250F" w:rsidRDefault="00AF250F" w:rsidP="00AF250F">
      <w:pPr>
        <w:pStyle w:val="Standard"/>
        <w:rPr>
          <w:b/>
          <w:bCs/>
          <w:sz w:val="28"/>
          <w:szCs w:val="28"/>
        </w:rPr>
      </w:pPr>
    </w:p>
    <w:p w:rsidR="002B74D3" w:rsidRDefault="006F766E" w:rsidP="002B74D3">
      <w:pPr>
        <w:pStyle w:val="Standard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E37D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Содержание курса «Биология 7 класс»</w:t>
      </w:r>
      <w:r w:rsidR="002B74D3">
        <w:rPr>
          <w:b/>
          <w:bCs/>
          <w:sz w:val="28"/>
          <w:szCs w:val="28"/>
        </w:rPr>
        <w:t>.</w:t>
      </w:r>
    </w:p>
    <w:p w:rsidR="002B74D3" w:rsidRDefault="002B74D3" w:rsidP="002B74D3">
      <w:pPr>
        <w:pStyle w:val="Standard"/>
        <w:jc w:val="center"/>
        <w:rPr>
          <w:b/>
          <w:bCs/>
          <w:sz w:val="28"/>
          <w:szCs w:val="28"/>
        </w:rPr>
      </w:pPr>
    </w:p>
    <w:p w:rsidR="002B74D3" w:rsidRDefault="00C67276" w:rsidP="00AF24A7">
      <w:pPr>
        <w:pStyle w:val="Standard"/>
        <w:tabs>
          <w:tab w:val="left" w:pos="3540"/>
          <w:tab w:val="center" w:pos="769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="008F4365">
        <w:rPr>
          <w:b/>
          <w:bCs/>
          <w:sz w:val="28"/>
          <w:szCs w:val="28"/>
        </w:rPr>
        <w:t xml:space="preserve"> 1. </w:t>
      </w:r>
      <w:r w:rsidR="002B74D3">
        <w:rPr>
          <w:b/>
          <w:bCs/>
          <w:sz w:val="28"/>
          <w:szCs w:val="28"/>
        </w:rPr>
        <w:t>Введение</w:t>
      </w:r>
      <w:r>
        <w:rPr>
          <w:b/>
          <w:bCs/>
          <w:sz w:val="28"/>
          <w:szCs w:val="28"/>
        </w:rPr>
        <w:t xml:space="preserve"> 1 час</w:t>
      </w:r>
      <w:r w:rsidR="002B74D3">
        <w:rPr>
          <w:b/>
          <w:bCs/>
          <w:sz w:val="28"/>
          <w:szCs w:val="28"/>
        </w:rPr>
        <w:t>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История изучения животных. Методы изучения животных. Наука зоология и ее структура. Сходство и различия животных и растений. Систематика животных.</w:t>
      </w:r>
    </w:p>
    <w:p w:rsidR="002B74D3" w:rsidRDefault="002B74D3" w:rsidP="002B74D3">
      <w:pPr>
        <w:pStyle w:val="Standard"/>
        <w:rPr>
          <w:sz w:val="28"/>
          <w:szCs w:val="28"/>
        </w:rPr>
      </w:pPr>
    </w:p>
    <w:p w:rsidR="002B74D3" w:rsidRDefault="00C67276" w:rsidP="002B74D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="008F4365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>. Простейшие 1 час</w:t>
      </w:r>
      <w:r w:rsidR="00A97020">
        <w:rPr>
          <w:b/>
          <w:bCs/>
          <w:sz w:val="28"/>
          <w:szCs w:val="28"/>
        </w:rPr>
        <w:t>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Простейшие. Многообразие, среда  и места обитания. Образ жизни и поведение. Биологические и экологические особенности. Значение в природе и жизни человека. Колониальные организмы.</w:t>
      </w:r>
    </w:p>
    <w:p w:rsidR="002B74D3" w:rsidRPr="00C67276" w:rsidRDefault="00C67276" w:rsidP="00122693">
      <w:pPr>
        <w:pStyle w:val="Standard"/>
        <w:jc w:val="center"/>
        <w:rPr>
          <w:b/>
          <w:sz w:val="28"/>
          <w:szCs w:val="28"/>
        </w:rPr>
      </w:pPr>
      <w:r w:rsidRPr="00C67276">
        <w:rPr>
          <w:b/>
          <w:sz w:val="28"/>
          <w:szCs w:val="28"/>
        </w:rPr>
        <w:t xml:space="preserve">Раздел 3. </w:t>
      </w:r>
      <w:r>
        <w:rPr>
          <w:b/>
          <w:sz w:val="28"/>
          <w:szCs w:val="28"/>
        </w:rPr>
        <w:t>Многоклеточные животные 19 часов</w:t>
      </w:r>
      <w:r w:rsidR="00A97020">
        <w:rPr>
          <w:b/>
          <w:sz w:val="28"/>
          <w:szCs w:val="28"/>
        </w:rPr>
        <w:t>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Тип Губки. Многообразие, среда обитания, образ жизни. Биологические и экологические особенности. Значение в природе и жизни человека.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Тип Кишечнополостные.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</w:r>
    </w:p>
    <w:p w:rsidR="006F766E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Типы Плоские, Круглые, Кольчатые черви. Многообразие, среда и места обитания. Образ жизни и поведение. Биологичес</w:t>
      </w:r>
      <w:r w:rsidR="006F766E">
        <w:rPr>
          <w:sz w:val="28"/>
          <w:szCs w:val="28"/>
        </w:rPr>
        <w:t xml:space="preserve">кие и экологические особенности, </w:t>
      </w:r>
      <w:r>
        <w:rPr>
          <w:sz w:val="28"/>
          <w:szCs w:val="28"/>
        </w:rPr>
        <w:t>значение в природе и жизни человека.</w:t>
      </w:r>
    </w:p>
    <w:p w:rsidR="006F766E" w:rsidRPr="006F766E" w:rsidRDefault="006F766E" w:rsidP="002B74D3">
      <w:pPr>
        <w:pStyle w:val="Standard"/>
        <w:rPr>
          <w:b/>
          <w:sz w:val="28"/>
          <w:szCs w:val="28"/>
        </w:rPr>
      </w:pPr>
      <w:r w:rsidRPr="006F766E">
        <w:rPr>
          <w:b/>
          <w:sz w:val="28"/>
          <w:szCs w:val="28"/>
        </w:rPr>
        <w:t xml:space="preserve"> Лабораторная работа.</w:t>
      </w:r>
    </w:p>
    <w:p w:rsidR="00AF24A7" w:rsidRDefault="006F766E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87058B">
        <w:rPr>
          <w:sz w:val="28"/>
          <w:szCs w:val="28"/>
        </w:rPr>
        <w:t xml:space="preserve"> «Многообразие </w:t>
      </w:r>
      <w:r w:rsidR="002B74D3">
        <w:rPr>
          <w:sz w:val="28"/>
          <w:szCs w:val="28"/>
        </w:rPr>
        <w:t xml:space="preserve"> кольчатых червей».</w:t>
      </w:r>
      <w:bookmarkStart w:id="0" w:name="_GoBack"/>
      <w:bookmarkEnd w:id="0"/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Тип Моллюски.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AF24A7" w:rsidRDefault="00AF24A7" w:rsidP="002B74D3">
      <w:pPr>
        <w:pStyle w:val="Standard"/>
        <w:rPr>
          <w:sz w:val="28"/>
          <w:szCs w:val="28"/>
        </w:rPr>
      </w:pP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Тип Иглокожие. Многообразие. Среда обитания, образ жизни и поведение. Биологические и экологические </w:t>
      </w:r>
      <w:r>
        <w:rPr>
          <w:sz w:val="28"/>
          <w:szCs w:val="28"/>
        </w:rPr>
        <w:lastRenderedPageBreak/>
        <w:t>особенности. Значение в природе и жизни человека.</w:t>
      </w:r>
    </w:p>
    <w:p w:rsidR="00AF24A7" w:rsidRDefault="00AF24A7" w:rsidP="002B74D3">
      <w:pPr>
        <w:pStyle w:val="Standard"/>
        <w:rPr>
          <w:sz w:val="28"/>
          <w:szCs w:val="28"/>
        </w:rPr>
      </w:pPr>
    </w:p>
    <w:p w:rsidR="006F766E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Тип Членистоногие. Класс Ракообразные.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6F766E" w:rsidRPr="006F766E" w:rsidRDefault="006F766E" w:rsidP="002B74D3">
      <w:pPr>
        <w:pStyle w:val="Standard"/>
        <w:rPr>
          <w:b/>
          <w:sz w:val="28"/>
          <w:szCs w:val="28"/>
        </w:rPr>
      </w:pPr>
      <w:r w:rsidRPr="006F766E">
        <w:rPr>
          <w:b/>
          <w:sz w:val="28"/>
          <w:szCs w:val="28"/>
        </w:rPr>
        <w:t>Лабораторная работа.</w:t>
      </w:r>
    </w:p>
    <w:p w:rsidR="002B74D3" w:rsidRDefault="006F766E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</w:t>
      </w:r>
      <w:r w:rsidR="0087058B">
        <w:rPr>
          <w:sz w:val="28"/>
          <w:szCs w:val="28"/>
        </w:rPr>
        <w:t>Знакомство с разнообразием</w:t>
      </w:r>
      <w:r w:rsidR="002B74D3">
        <w:rPr>
          <w:sz w:val="28"/>
          <w:szCs w:val="28"/>
        </w:rPr>
        <w:t>ракообразных.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Класс Паукообразные.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AF24A7" w:rsidRDefault="00AF24A7" w:rsidP="002B74D3">
      <w:pPr>
        <w:pStyle w:val="Standard"/>
        <w:rPr>
          <w:sz w:val="28"/>
          <w:szCs w:val="28"/>
        </w:rPr>
      </w:pP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Класс</w:t>
      </w:r>
      <w:r w:rsidR="00AF24A7">
        <w:rPr>
          <w:sz w:val="28"/>
          <w:szCs w:val="28"/>
        </w:rPr>
        <w:t xml:space="preserve"> Насекомые</w:t>
      </w:r>
      <w:r>
        <w:rPr>
          <w:sz w:val="28"/>
          <w:szCs w:val="28"/>
        </w:rPr>
        <w:t>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6F766E" w:rsidRPr="006F766E" w:rsidRDefault="006F766E" w:rsidP="002B74D3">
      <w:pPr>
        <w:pStyle w:val="Standard"/>
        <w:rPr>
          <w:b/>
          <w:sz w:val="28"/>
          <w:szCs w:val="28"/>
        </w:rPr>
      </w:pPr>
      <w:r w:rsidRPr="006F766E">
        <w:rPr>
          <w:b/>
          <w:sz w:val="28"/>
          <w:szCs w:val="28"/>
        </w:rPr>
        <w:t>Лабораторная работа.</w:t>
      </w:r>
    </w:p>
    <w:p w:rsidR="002B74D3" w:rsidRDefault="006F766E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</w:t>
      </w:r>
      <w:r w:rsidR="002B74D3">
        <w:rPr>
          <w:sz w:val="28"/>
          <w:szCs w:val="28"/>
        </w:rPr>
        <w:t>Изучение представителей отрядов насекомых.</w:t>
      </w:r>
    </w:p>
    <w:p w:rsidR="00AF24A7" w:rsidRDefault="00AF24A7" w:rsidP="002B74D3">
      <w:pPr>
        <w:pStyle w:val="Standard"/>
        <w:rPr>
          <w:sz w:val="28"/>
          <w:szCs w:val="28"/>
        </w:rPr>
      </w:pP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Тип Хордовые. Подтип Бесчерепные. Класс Ланцетники. Надкласс Рыбы. Многообразие: хрящевые, костные. Среда обитания, образ жизни, поведение. Биологические и экологические особенности. Значение в природе и жизни человека. Исчезающие редкие и охраняемые виды.</w:t>
      </w:r>
    </w:p>
    <w:p w:rsidR="006F766E" w:rsidRPr="006F766E" w:rsidRDefault="006F766E" w:rsidP="002B74D3">
      <w:pPr>
        <w:pStyle w:val="Standard"/>
        <w:rPr>
          <w:b/>
          <w:sz w:val="28"/>
          <w:szCs w:val="28"/>
        </w:rPr>
      </w:pPr>
      <w:r w:rsidRPr="006F766E">
        <w:rPr>
          <w:b/>
          <w:sz w:val="28"/>
          <w:szCs w:val="28"/>
        </w:rPr>
        <w:t>Лабораторная работа.</w:t>
      </w:r>
    </w:p>
    <w:p w:rsidR="002B74D3" w:rsidRDefault="006F766E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</w:t>
      </w:r>
      <w:r w:rsidR="002B74D3">
        <w:rPr>
          <w:sz w:val="28"/>
          <w:szCs w:val="28"/>
        </w:rPr>
        <w:t>Наблюдение за внешним строением и передвижением рыб.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Класс Земноводные.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Класс Пресмыкающиеся. Многообразие. Ср</w:t>
      </w:r>
      <w:r w:rsidR="005D7467">
        <w:rPr>
          <w:sz w:val="28"/>
          <w:szCs w:val="28"/>
        </w:rPr>
        <w:t xml:space="preserve">еда обитания, образ жизни и </w:t>
      </w:r>
      <w:r>
        <w:rPr>
          <w:sz w:val="28"/>
          <w:szCs w:val="28"/>
        </w:rPr>
        <w:t xml:space="preserve"> Биологические и экологические особенности. Значение в природе и жизни человека. Исчезающие, редкие и охраняемые виды.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Класс Птицы.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6F766E" w:rsidRPr="006F766E" w:rsidRDefault="006F766E" w:rsidP="002B74D3">
      <w:pPr>
        <w:pStyle w:val="Standard"/>
        <w:rPr>
          <w:b/>
          <w:sz w:val="28"/>
          <w:szCs w:val="28"/>
        </w:rPr>
      </w:pPr>
      <w:r w:rsidRPr="006F766E">
        <w:rPr>
          <w:b/>
          <w:sz w:val="28"/>
          <w:szCs w:val="28"/>
        </w:rPr>
        <w:t>Лабораторная работа.</w:t>
      </w:r>
    </w:p>
    <w:p w:rsidR="002B74D3" w:rsidRDefault="00B66642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</w:t>
      </w:r>
      <w:r w:rsidR="002B74D3">
        <w:rPr>
          <w:sz w:val="28"/>
          <w:szCs w:val="28"/>
        </w:rPr>
        <w:t>Изучение внешнего строе</w:t>
      </w:r>
      <w:r w:rsidR="0087058B">
        <w:rPr>
          <w:sz w:val="28"/>
          <w:szCs w:val="28"/>
        </w:rPr>
        <w:t>ния птиц</w:t>
      </w:r>
      <w:r w:rsidR="002B74D3">
        <w:rPr>
          <w:sz w:val="28"/>
          <w:szCs w:val="28"/>
        </w:rPr>
        <w:t>.</w:t>
      </w:r>
    </w:p>
    <w:p w:rsidR="00B66642" w:rsidRPr="00B66642" w:rsidRDefault="002B74D3" w:rsidP="002B74D3">
      <w:pPr>
        <w:pStyle w:val="Standard"/>
        <w:rPr>
          <w:b/>
          <w:sz w:val="28"/>
          <w:szCs w:val="28"/>
        </w:rPr>
      </w:pPr>
      <w:r w:rsidRPr="00B66642">
        <w:rPr>
          <w:b/>
          <w:sz w:val="28"/>
          <w:szCs w:val="28"/>
        </w:rPr>
        <w:t>Экскурсия.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Изучение многообразия птиц.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Класс Млекопитающие. Важнейшие представители отрядов млекопитающих.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2B74D3" w:rsidRDefault="002B74D3" w:rsidP="002B74D3">
      <w:pPr>
        <w:pStyle w:val="Standard"/>
        <w:rPr>
          <w:sz w:val="28"/>
          <w:szCs w:val="28"/>
        </w:rPr>
      </w:pPr>
    </w:p>
    <w:p w:rsidR="002B74D3" w:rsidRDefault="00C67276" w:rsidP="0034292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  <w:r w:rsidR="002B74D3">
        <w:rPr>
          <w:b/>
          <w:bCs/>
          <w:sz w:val="28"/>
          <w:szCs w:val="28"/>
        </w:rPr>
        <w:t>. Эволюция строени</w:t>
      </w:r>
      <w:r>
        <w:rPr>
          <w:b/>
          <w:bCs/>
          <w:sz w:val="28"/>
          <w:szCs w:val="28"/>
        </w:rPr>
        <w:t>я и функций органов и их систем у животных7 часов</w:t>
      </w:r>
      <w:r w:rsidR="00A97020">
        <w:rPr>
          <w:b/>
          <w:bCs/>
          <w:sz w:val="28"/>
          <w:szCs w:val="28"/>
        </w:rPr>
        <w:t>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</w:t>
      </w:r>
    </w:p>
    <w:p w:rsidR="000E565E" w:rsidRDefault="000E565E" w:rsidP="008F436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</w:t>
      </w:r>
    </w:p>
    <w:p w:rsidR="002B74D3" w:rsidRDefault="0087058B" w:rsidP="008F4365">
      <w:pPr>
        <w:pStyle w:val="Standard"/>
        <w:rPr>
          <w:sz w:val="28"/>
          <w:szCs w:val="28"/>
        </w:rPr>
      </w:pPr>
      <w:r w:rsidRPr="0087058B">
        <w:rPr>
          <w:b/>
          <w:sz w:val="28"/>
          <w:szCs w:val="28"/>
        </w:rPr>
        <w:t>6.</w:t>
      </w:r>
      <w:r w:rsidR="002B74D3">
        <w:rPr>
          <w:sz w:val="28"/>
          <w:szCs w:val="28"/>
        </w:rPr>
        <w:t>Изучение особенностей различных покровов тела.</w:t>
      </w:r>
    </w:p>
    <w:p w:rsidR="00C67276" w:rsidRPr="00C67276" w:rsidRDefault="00C67276" w:rsidP="00C67276">
      <w:pPr>
        <w:pStyle w:val="Standard"/>
        <w:jc w:val="center"/>
        <w:rPr>
          <w:b/>
          <w:sz w:val="28"/>
          <w:szCs w:val="28"/>
        </w:rPr>
      </w:pPr>
      <w:r w:rsidRPr="00C67276">
        <w:rPr>
          <w:b/>
          <w:sz w:val="28"/>
          <w:szCs w:val="28"/>
        </w:rPr>
        <w:t>Раздел 5. Индивидуальное развитие животных 1 час</w:t>
      </w:r>
      <w:r w:rsidR="00A97020">
        <w:rPr>
          <w:b/>
          <w:sz w:val="28"/>
          <w:szCs w:val="28"/>
        </w:rPr>
        <w:t>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Способы размножения. Оплодотворение. Развитие с превращением и без превращения. Периодизация и продолжительность жизни.</w:t>
      </w:r>
    </w:p>
    <w:p w:rsidR="000E565E" w:rsidRDefault="000E565E" w:rsidP="002B74D3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</w:t>
      </w:r>
    </w:p>
    <w:p w:rsidR="002B74D3" w:rsidRDefault="0087058B" w:rsidP="002B74D3">
      <w:pPr>
        <w:pStyle w:val="Standard"/>
        <w:rPr>
          <w:sz w:val="28"/>
          <w:szCs w:val="28"/>
        </w:rPr>
      </w:pPr>
      <w:r w:rsidRPr="0087058B">
        <w:rPr>
          <w:b/>
          <w:sz w:val="28"/>
          <w:szCs w:val="28"/>
        </w:rPr>
        <w:t xml:space="preserve"> 7.</w:t>
      </w:r>
      <w:r>
        <w:rPr>
          <w:sz w:val="28"/>
          <w:szCs w:val="28"/>
        </w:rPr>
        <w:t xml:space="preserve"> Изучение стадий развития животных и определение их возраста.</w:t>
      </w:r>
    </w:p>
    <w:p w:rsidR="002B74D3" w:rsidRDefault="00C67276" w:rsidP="002B74D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 6</w:t>
      </w:r>
      <w:r w:rsidR="002B74D3">
        <w:rPr>
          <w:b/>
          <w:bCs/>
          <w:sz w:val="28"/>
          <w:szCs w:val="28"/>
        </w:rPr>
        <w:t xml:space="preserve">. </w:t>
      </w:r>
      <w:r w:rsidR="00EE740F">
        <w:rPr>
          <w:b/>
          <w:bCs/>
          <w:sz w:val="28"/>
          <w:szCs w:val="28"/>
        </w:rPr>
        <w:t>Развитие и закономерности размещения животных на Земле 1 час</w:t>
      </w:r>
      <w:r w:rsidR="00A97020">
        <w:rPr>
          <w:b/>
          <w:bCs/>
          <w:sz w:val="28"/>
          <w:szCs w:val="28"/>
        </w:rPr>
        <w:t>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Доказательства эволюции: сравнительно-анатомические, эмбриологические, палеонтологические. Ч.Дарвин о причинах эволюции животного мира. Усложнение строения животных и разнообразие видов как результат эволюции.</w:t>
      </w:r>
    </w:p>
    <w:p w:rsidR="002B74D3" w:rsidRDefault="002B74D3" w:rsidP="002B74D3">
      <w:pPr>
        <w:pStyle w:val="Standard"/>
        <w:rPr>
          <w:sz w:val="28"/>
          <w:szCs w:val="28"/>
        </w:rPr>
      </w:pPr>
    </w:p>
    <w:p w:rsidR="002B74D3" w:rsidRDefault="00EE740F" w:rsidP="002B74D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</w:t>
      </w:r>
      <w:r w:rsidR="002B74D3">
        <w:rPr>
          <w:b/>
          <w:bCs/>
          <w:sz w:val="28"/>
          <w:szCs w:val="28"/>
        </w:rPr>
        <w:t>. Биоценозы</w:t>
      </w:r>
      <w:r>
        <w:rPr>
          <w:b/>
          <w:bCs/>
          <w:sz w:val="28"/>
          <w:szCs w:val="28"/>
        </w:rPr>
        <w:t xml:space="preserve"> 1 час</w:t>
      </w:r>
      <w:r w:rsidR="002B74D3">
        <w:rPr>
          <w:b/>
          <w:bCs/>
          <w:sz w:val="28"/>
          <w:szCs w:val="28"/>
        </w:rPr>
        <w:t>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Естественные и искусственные биоценозы (водоем, луг, степь, тундра, лес, населенный пункт).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0E565E" w:rsidRDefault="002B74D3" w:rsidP="002B74D3">
      <w:pPr>
        <w:pStyle w:val="Standard"/>
        <w:rPr>
          <w:sz w:val="28"/>
          <w:szCs w:val="28"/>
        </w:rPr>
      </w:pPr>
      <w:r w:rsidRPr="0087058B">
        <w:rPr>
          <w:b/>
          <w:sz w:val="28"/>
          <w:szCs w:val="28"/>
        </w:rPr>
        <w:t>Экскурсия</w:t>
      </w:r>
      <w:r>
        <w:rPr>
          <w:sz w:val="28"/>
          <w:szCs w:val="28"/>
        </w:rPr>
        <w:t>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Изучение взаимосвязи животных с другими компонентами биоценоза.</w:t>
      </w:r>
      <w:r w:rsidR="0087058B">
        <w:rPr>
          <w:sz w:val="28"/>
          <w:szCs w:val="28"/>
        </w:rPr>
        <w:t xml:space="preserve"> Фенологические наблюдения за весенними явлениями в жизни животных.</w:t>
      </w:r>
    </w:p>
    <w:p w:rsidR="002B74D3" w:rsidRDefault="002B74D3" w:rsidP="002B74D3">
      <w:pPr>
        <w:pStyle w:val="Standard"/>
        <w:rPr>
          <w:sz w:val="28"/>
          <w:szCs w:val="28"/>
        </w:rPr>
      </w:pPr>
    </w:p>
    <w:p w:rsidR="002B74D3" w:rsidRDefault="00EE740F" w:rsidP="002B74D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8</w:t>
      </w:r>
      <w:r w:rsidR="002B74D3">
        <w:rPr>
          <w:b/>
          <w:bCs/>
          <w:sz w:val="28"/>
          <w:szCs w:val="28"/>
        </w:rPr>
        <w:t>. Животный мир и хозяйственная деятельность человека</w:t>
      </w:r>
      <w:r w:rsidR="00A45A3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часа</w:t>
      </w:r>
      <w:r w:rsidR="002B74D3">
        <w:rPr>
          <w:b/>
          <w:bCs/>
          <w:sz w:val="28"/>
          <w:szCs w:val="28"/>
        </w:rPr>
        <w:t>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Воздействие человека и его деятельности на животных. Промыслы.</w:t>
      </w:r>
    </w:p>
    <w:p w:rsidR="002B74D3" w:rsidRDefault="002B74D3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Одомашнивание. Разведение, основы содержания и селекции сельскохозяйственных животных. 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0E565E" w:rsidRPr="000E565E" w:rsidRDefault="000E565E" w:rsidP="002B74D3">
      <w:pPr>
        <w:pStyle w:val="Standard"/>
        <w:rPr>
          <w:b/>
          <w:sz w:val="28"/>
          <w:szCs w:val="28"/>
        </w:rPr>
      </w:pPr>
      <w:r w:rsidRPr="000E565E">
        <w:rPr>
          <w:b/>
          <w:sz w:val="28"/>
          <w:szCs w:val="28"/>
        </w:rPr>
        <w:t>Экскурсия.</w:t>
      </w:r>
    </w:p>
    <w:p w:rsidR="000E565E" w:rsidRDefault="000E565E" w:rsidP="002B74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Посещение выставок сельскохозяйственных и домашних животных.</w:t>
      </w:r>
    </w:p>
    <w:p w:rsidR="002B74D3" w:rsidRDefault="002B74D3" w:rsidP="002B74D3">
      <w:pPr>
        <w:pStyle w:val="Standard"/>
        <w:rPr>
          <w:sz w:val="28"/>
          <w:szCs w:val="28"/>
        </w:rPr>
      </w:pPr>
    </w:p>
    <w:p w:rsidR="002B74D3" w:rsidRDefault="002B74D3" w:rsidP="002B74D3">
      <w:pPr>
        <w:pStyle w:val="Standard"/>
        <w:rPr>
          <w:sz w:val="28"/>
          <w:szCs w:val="28"/>
        </w:rPr>
      </w:pPr>
    </w:p>
    <w:p w:rsidR="002B74D3" w:rsidRDefault="002B74D3" w:rsidP="002B74D3">
      <w:pPr>
        <w:pStyle w:val="Standard"/>
        <w:rPr>
          <w:sz w:val="28"/>
          <w:szCs w:val="28"/>
        </w:rPr>
      </w:pPr>
    </w:p>
    <w:p w:rsidR="00AF250F" w:rsidRPr="00D21CD6" w:rsidRDefault="00AF250F" w:rsidP="00D21CD6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D21CD6" w:rsidRPr="00D21CD6" w:rsidRDefault="00342924" w:rsidP="00D21CD6">
      <w:pPr>
        <w:widowControl w:val="0"/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4</w:t>
      </w:r>
      <w:r w:rsidR="00D21CD6" w:rsidRPr="00D21CD6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.Календарно-тематическое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7"/>
        <w:gridCol w:w="7942"/>
        <w:gridCol w:w="2107"/>
        <w:gridCol w:w="1599"/>
        <w:gridCol w:w="1648"/>
      </w:tblGrid>
      <w:tr w:rsidR="00342924" w:rsidTr="00C67276">
        <w:trPr>
          <w:trHeight w:val="270"/>
        </w:trPr>
        <w:tc>
          <w:tcPr>
            <w:tcW w:w="1207" w:type="dxa"/>
            <w:vMerge w:val="restart"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42924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№ урока</w:t>
            </w:r>
          </w:p>
        </w:tc>
        <w:tc>
          <w:tcPr>
            <w:tcW w:w="7942" w:type="dxa"/>
            <w:vMerge w:val="restart"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42924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Тема урока</w:t>
            </w:r>
          </w:p>
        </w:tc>
        <w:tc>
          <w:tcPr>
            <w:tcW w:w="2107" w:type="dxa"/>
            <w:vMerge w:val="restart"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42924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Кол-во часов</w:t>
            </w:r>
          </w:p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47" w:type="dxa"/>
            <w:gridSpan w:val="2"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42924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Дата проведения</w:t>
            </w:r>
          </w:p>
        </w:tc>
      </w:tr>
      <w:tr w:rsidR="00342924" w:rsidTr="00C67276">
        <w:trPr>
          <w:trHeight w:val="375"/>
        </w:trPr>
        <w:tc>
          <w:tcPr>
            <w:tcW w:w="1207" w:type="dxa"/>
            <w:vMerge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942" w:type="dxa"/>
            <w:vMerge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107" w:type="dxa"/>
            <w:vMerge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99" w:type="dxa"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42924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план</w:t>
            </w:r>
          </w:p>
        </w:tc>
        <w:tc>
          <w:tcPr>
            <w:tcW w:w="1648" w:type="dxa"/>
          </w:tcPr>
          <w:p w:rsidR="00342924" w:rsidRP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342924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факт</w:t>
            </w:r>
          </w:p>
        </w:tc>
      </w:tr>
      <w:tr w:rsidR="00DD61E5" w:rsidTr="00C67276">
        <w:tc>
          <w:tcPr>
            <w:tcW w:w="14503" w:type="dxa"/>
            <w:gridSpan w:val="5"/>
          </w:tcPr>
          <w:p w:rsidR="00DD61E5" w:rsidRPr="00103237" w:rsidRDefault="00870FDE" w:rsidP="00103237">
            <w:pPr>
              <w:widowControl w:val="0"/>
              <w:tabs>
                <w:tab w:val="left" w:pos="1950"/>
                <w:tab w:val="center" w:pos="5233"/>
              </w:tabs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Раздел</w:t>
            </w:r>
            <w:r w:rsidR="00103237" w:rsidRPr="00103237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.</w:t>
            </w:r>
            <w:r w:rsidR="00103237" w:rsidRPr="00103237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В</w:t>
            </w:r>
            <w:r w:rsidR="00DD61E5" w:rsidRPr="00103237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ведение</w:t>
            </w:r>
            <w:r w:rsidR="00C67276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1 час</w:t>
            </w:r>
          </w:p>
        </w:tc>
      </w:tr>
      <w:tr w:rsidR="00342924" w:rsidTr="00C67276">
        <w:tc>
          <w:tcPr>
            <w:tcW w:w="1207" w:type="dxa"/>
          </w:tcPr>
          <w:p w:rsidR="00342924" w:rsidRDefault="0010323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7942" w:type="dxa"/>
          </w:tcPr>
          <w:p w:rsidR="00342924" w:rsidRDefault="0010323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История развития зоологии.</w:t>
            </w:r>
            <w:r w:rsidR="00C6727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Современная зоология.</w:t>
            </w:r>
          </w:p>
        </w:tc>
        <w:tc>
          <w:tcPr>
            <w:tcW w:w="2107" w:type="dxa"/>
          </w:tcPr>
          <w:p w:rsidR="00342924" w:rsidRDefault="0010323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</w:t>
            </w:r>
            <w:r w:rsidR="00D01E2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.09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03237" w:rsidTr="00C67276">
        <w:tc>
          <w:tcPr>
            <w:tcW w:w="14503" w:type="dxa"/>
            <w:gridSpan w:val="5"/>
          </w:tcPr>
          <w:p w:rsidR="00103237" w:rsidRPr="00707C29" w:rsidRDefault="00870FDE" w:rsidP="00707C29">
            <w:pPr>
              <w:widowControl w:val="0"/>
              <w:tabs>
                <w:tab w:val="left" w:pos="1950"/>
                <w:tab w:val="center" w:pos="5233"/>
              </w:tabs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Раздел</w:t>
            </w:r>
            <w:r w:rsidR="00266D6C" w:rsidRPr="00707C29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2</w:t>
            </w: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. Простейшие 1 час</w:t>
            </w:r>
          </w:p>
        </w:tc>
      </w:tr>
      <w:tr w:rsidR="00342924" w:rsidTr="00C67276">
        <w:tc>
          <w:tcPr>
            <w:tcW w:w="1207" w:type="dxa"/>
          </w:tcPr>
          <w:p w:rsidR="00342924" w:rsidRDefault="00870FD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  <w:r w:rsidR="00266D6C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266D6C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Простейшие: Корненожки, Ра</w:t>
            </w:r>
            <w:r w:rsidR="00870FDE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диолярии, Солнечники, Споровики, Жгутиконосцы, Инфузории.</w:t>
            </w:r>
          </w:p>
        </w:tc>
        <w:tc>
          <w:tcPr>
            <w:tcW w:w="2107" w:type="dxa"/>
          </w:tcPr>
          <w:p w:rsidR="00342924" w:rsidRDefault="00266D6C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13</w:t>
            </w:r>
            <w:r w:rsidR="00D01E2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.09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70FDE" w:rsidTr="003018B1">
        <w:tc>
          <w:tcPr>
            <w:tcW w:w="14503" w:type="dxa"/>
            <w:gridSpan w:val="5"/>
          </w:tcPr>
          <w:p w:rsidR="00870FDE" w:rsidRPr="00870FDE" w:rsidRDefault="00870FDE" w:rsidP="00870FDE">
            <w:pPr>
              <w:widowControl w:val="0"/>
              <w:tabs>
                <w:tab w:val="left" w:pos="1950"/>
                <w:tab w:val="center" w:pos="5233"/>
              </w:tabs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870FD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Раздел 3. Многоклеточные животные 19 часов</w:t>
            </w:r>
          </w:p>
        </w:tc>
      </w:tr>
      <w:tr w:rsidR="00342924" w:rsidTr="00C67276">
        <w:tc>
          <w:tcPr>
            <w:tcW w:w="1207" w:type="dxa"/>
          </w:tcPr>
          <w:p w:rsidR="00342924" w:rsidRDefault="00870FD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</w:t>
            </w:r>
            <w:r w:rsidR="008B206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870FD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Тип Губки.  Тип Кишечнополостные. </w:t>
            </w:r>
          </w:p>
        </w:tc>
        <w:tc>
          <w:tcPr>
            <w:tcW w:w="2107" w:type="dxa"/>
          </w:tcPr>
          <w:p w:rsidR="00342924" w:rsidRDefault="008B206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20</w:t>
            </w:r>
            <w:r w:rsidR="00D01E2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.09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870FD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4</w:t>
            </w:r>
            <w:r w:rsidR="008B206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9B6E5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Тип Плоские чер</w:t>
            </w:r>
            <w:r w:rsidR="00870FDE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ви. Тип Круглые черви.</w:t>
            </w:r>
          </w:p>
        </w:tc>
        <w:tc>
          <w:tcPr>
            <w:tcW w:w="2107" w:type="dxa"/>
          </w:tcPr>
          <w:p w:rsidR="00342924" w:rsidRDefault="009B6E5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BB036D" w:rsidP="00401880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  <w:r w:rsidR="0040188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7</w:t>
            </w:r>
            <w:r w:rsidR="00A421E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.09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870FD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5</w:t>
            </w:r>
            <w:r w:rsidR="009B6E5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9B6E5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Тип Кол</w:t>
            </w:r>
            <w:r w:rsidR="00870FDE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ьчатые черви, или кольчецы. Л.р.№1 «Знакомство с многообразием кольчатых червей».</w:t>
            </w:r>
          </w:p>
        </w:tc>
        <w:tc>
          <w:tcPr>
            <w:tcW w:w="2107" w:type="dxa"/>
          </w:tcPr>
          <w:p w:rsidR="00342924" w:rsidRDefault="009B6E51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4</w:t>
            </w:r>
            <w:r w:rsidR="00A421E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.10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870FD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</w:t>
            </w:r>
            <w:r w:rsidR="00ED6B44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ED6B4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Тип Моллюски.</w:t>
            </w:r>
            <w:r w:rsidR="00870FDE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Классы моллюсков: Брюхоногие, Двустворчатые, Головоногие.</w:t>
            </w:r>
          </w:p>
        </w:tc>
        <w:tc>
          <w:tcPr>
            <w:tcW w:w="2107" w:type="dxa"/>
          </w:tcPr>
          <w:p w:rsidR="00342924" w:rsidRDefault="00ED6B4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11</w:t>
            </w:r>
            <w:r w:rsidR="00A421E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.10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870FD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7</w:t>
            </w:r>
            <w:r w:rsidR="00ED6B44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5A57F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Тип Иглокожие. Классы: Морские лилии, Морские звезды, Морские ежи, Голотурии, </w:t>
            </w:r>
            <w:proofErr w:type="spellStart"/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Офиуры</w:t>
            </w:r>
            <w:proofErr w:type="spellEnd"/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107" w:type="dxa"/>
          </w:tcPr>
          <w:p w:rsidR="00342924" w:rsidRDefault="005A57F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18</w:t>
            </w:r>
            <w:r w:rsidR="00A421E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.10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870FD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8</w:t>
            </w:r>
            <w:r w:rsidR="005A57F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870FD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Тип Ч</w:t>
            </w:r>
            <w:r w:rsidR="00AD7CA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ленистоногие. Класс</w:t>
            </w: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ы: Ракообразные, Паукообразные, Насекомые</w:t>
            </w:r>
            <w:r w:rsidR="00AD7CA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</w:t>
            </w:r>
            <w:r w:rsidR="00115A5B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№2 « Многообразие ракообразных», л.р.№3 </w:t>
            </w:r>
            <w:r w:rsidR="00115A5B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lastRenderedPageBreak/>
              <w:t>«Изучение представителей отряда насекомых».</w:t>
            </w:r>
          </w:p>
        </w:tc>
        <w:tc>
          <w:tcPr>
            <w:tcW w:w="2107" w:type="dxa"/>
          </w:tcPr>
          <w:p w:rsidR="00342924" w:rsidRDefault="00AD7CA5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25</w:t>
            </w:r>
            <w:r w:rsidR="00A421E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.10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115A5B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lastRenderedPageBreak/>
              <w:t>9</w:t>
            </w:r>
            <w:r w:rsidR="00692223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692223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Отряды насекомых: </w:t>
            </w:r>
            <w:proofErr w:type="spellStart"/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Таракановые</w:t>
            </w:r>
            <w:proofErr w:type="spellEnd"/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="00C15F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Прямокрылые, Уховертки, Поденки, Стрекозы, Вши, Жуки, Клопы.</w:t>
            </w:r>
          </w:p>
        </w:tc>
        <w:tc>
          <w:tcPr>
            <w:tcW w:w="2107" w:type="dxa"/>
          </w:tcPr>
          <w:p w:rsidR="00342924" w:rsidRDefault="00692223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8</w:t>
            </w:r>
            <w:r w:rsidR="00146D1E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.11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C15FA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10</w:t>
            </w:r>
            <w:r w:rsidR="00154BF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154BF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Отряды насеко</w:t>
            </w:r>
            <w:r w:rsidR="00C15F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мых: Чешуекрылые, или Бабочки, Равнокрылые, Двукрылые, Блохи, перепончатокрылые.</w:t>
            </w:r>
          </w:p>
        </w:tc>
        <w:tc>
          <w:tcPr>
            <w:tcW w:w="2107" w:type="dxa"/>
          </w:tcPr>
          <w:p w:rsidR="00342924" w:rsidRDefault="00154BF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15</w:t>
            </w:r>
            <w:r w:rsidR="00146D1E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.11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C15FA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 w:rsidR="002E399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7942" w:type="dxa"/>
          </w:tcPr>
          <w:p w:rsidR="00342924" w:rsidRDefault="002E399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Тип Хордовые. Подтипы: Бесчерепные и Черепные, или Позвоночные.</w:t>
            </w:r>
          </w:p>
        </w:tc>
        <w:tc>
          <w:tcPr>
            <w:tcW w:w="2107" w:type="dxa"/>
          </w:tcPr>
          <w:p w:rsidR="00342924" w:rsidRDefault="002E399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22</w:t>
            </w:r>
            <w:r w:rsidR="00146D1E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.11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C15FA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 w:rsidR="002E399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7942" w:type="dxa"/>
          </w:tcPr>
          <w:p w:rsidR="00342924" w:rsidRDefault="00E0381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рыб: Хрящевые, Костные. Л.р.№4 «Наблюдение за внешним строением и передвижением рыб».</w:t>
            </w:r>
          </w:p>
        </w:tc>
        <w:tc>
          <w:tcPr>
            <w:tcW w:w="2107" w:type="dxa"/>
          </w:tcPr>
          <w:p w:rsidR="00342924" w:rsidRDefault="00E0381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29.11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C15FA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 w:rsidR="00E0381E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7942" w:type="dxa"/>
          </w:tcPr>
          <w:p w:rsidR="00342924" w:rsidRDefault="00C15FA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Хрящевые рыбы. Класс Костные рыбы.</w:t>
            </w:r>
          </w:p>
        </w:tc>
        <w:tc>
          <w:tcPr>
            <w:tcW w:w="2107" w:type="dxa"/>
          </w:tcPr>
          <w:p w:rsidR="00342924" w:rsidRDefault="009F5B7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</w:t>
            </w:r>
            <w:r w:rsidR="00BB036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C15FA8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14</w:t>
            </w:r>
            <w:r w:rsidR="009F5B7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9F5B7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Земноводные, или Амфибии. Отряды: Безногие, хвостатые. Бесхвостые.</w:t>
            </w:r>
          </w:p>
        </w:tc>
        <w:tc>
          <w:tcPr>
            <w:tcW w:w="2107" w:type="dxa"/>
          </w:tcPr>
          <w:p w:rsidR="00342924" w:rsidRDefault="009F5B7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13</w:t>
            </w:r>
            <w:r w:rsidR="00146D1E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B445B2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15</w:t>
            </w:r>
            <w:r w:rsidR="0000125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032CB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Пресмыкающиеся, или Р</w:t>
            </w:r>
            <w:r w:rsidR="00B445B2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ептилии. Отряд Чешуйчатые, Черепахи и Крокодилы.</w:t>
            </w:r>
          </w:p>
        </w:tc>
        <w:tc>
          <w:tcPr>
            <w:tcW w:w="2107" w:type="dxa"/>
          </w:tcPr>
          <w:p w:rsidR="00342924" w:rsidRDefault="00001255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20</w:t>
            </w:r>
            <w:r w:rsidR="00146D1E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B445B2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16</w:t>
            </w:r>
            <w:r w:rsidR="00032CB9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032CB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Птицы. Отряд Пингвины. Л.р.№5 «Изучение внешнего строе</w:t>
            </w:r>
            <w:r w:rsidR="00B445B2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ния птиц </w:t>
            </w: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».</w:t>
            </w:r>
          </w:p>
        </w:tc>
        <w:tc>
          <w:tcPr>
            <w:tcW w:w="2107" w:type="dxa"/>
          </w:tcPr>
          <w:p w:rsidR="00342924" w:rsidRDefault="00032CB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27.12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8A2D9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17.</w:t>
            </w:r>
          </w:p>
        </w:tc>
        <w:tc>
          <w:tcPr>
            <w:tcW w:w="7942" w:type="dxa"/>
          </w:tcPr>
          <w:p w:rsidR="00342924" w:rsidRDefault="008A2D9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Экологические группы птиц.</w:t>
            </w:r>
          </w:p>
        </w:tc>
        <w:tc>
          <w:tcPr>
            <w:tcW w:w="2107" w:type="dxa"/>
          </w:tcPr>
          <w:p w:rsidR="00342924" w:rsidRDefault="008A2D9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10</w:t>
            </w:r>
            <w:r w:rsidR="00BB036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.01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8A2D9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18. </w:t>
            </w:r>
          </w:p>
        </w:tc>
        <w:tc>
          <w:tcPr>
            <w:tcW w:w="7942" w:type="dxa"/>
          </w:tcPr>
          <w:p w:rsidR="00342924" w:rsidRDefault="008A2D9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Экологические группы птиц. Экскурсия «Изучение многообразия птиц».</w:t>
            </w:r>
          </w:p>
        </w:tc>
        <w:tc>
          <w:tcPr>
            <w:tcW w:w="2107" w:type="dxa"/>
          </w:tcPr>
          <w:p w:rsidR="00342924" w:rsidRDefault="008A2D9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17</w:t>
            </w:r>
            <w:r w:rsidR="00BB036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.01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8A2D9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19</w:t>
            </w:r>
            <w:r w:rsidR="00ED5B3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ED5B35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Млекопитающие, или Звери</w:t>
            </w:r>
            <w:r w:rsidR="00A92CA4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 Отряды: Однопроходные, Сумчатые, Насекомоядные, Рукокрылые.</w:t>
            </w:r>
          </w:p>
        </w:tc>
        <w:tc>
          <w:tcPr>
            <w:tcW w:w="2107" w:type="dxa"/>
          </w:tcPr>
          <w:p w:rsidR="00342924" w:rsidRDefault="00A92CA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24.01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8A2D9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20</w:t>
            </w:r>
            <w:r w:rsidR="00A92CA4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8A2D9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Экологические группы млекопитающих.</w:t>
            </w:r>
          </w:p>
        </w:tc>
        <w:tc>
          <w:tcPr>
            <w:tcW w:w="2107" w:type="dxa"/>
          </w:tcPr>
          <w:p w:rsidR="00342924" w:rsidRDefault="002A1C02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401880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31.01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8A2D9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21</w:t>
            </w:r>
            <w:r w:rsidR="002A1C02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8A2D96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Экологические группы млекопитающих.</w:t>
            </w:r>
          </w:p>
        </w:tc>
        <w:tc>
          <w:tcPr>
            <w:tcW w:w="2107" w:type="dxa"/>
          </w:tcPr>
          <w:p w:rsidR="00342924" w:rsidRDefault="002A1C02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29690B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7</w:t>
            </w:r>
            <w:r w:rsidR="00BB036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20AE3" w:rsidTr="00C67276">
        <w:tc>
          <w:tcPr>
            <w:tcW w:w="14503" w:type="dxa"/>
            <w:gridSpan w:val="5"/>
          </w:tcPr>
          <w:p w:rsidR="00020AE3" w:rsidRPr="00020AE3" w:rsidRDefault="008A2D96" w:rsidP="00020AE3">
            <w:pPr>
              <w:widowControl w:val="0"/>
              <w:tabs>
                <w:tab w:val="left" w:pos="1950"/>
                <w:tab w:val="center" w:pos="5233"/>
              </w:tabs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Раздел 4.  Эволюция строения и функций органов и их систем у животных 7 часов</w:t>
            </w:r>
          </w:p>
        </w:tc>
      </w:tr>
      <w:tr w:rsidR="00342924" w:rsidTr="00C67276">
        <w:tc>
          <w:tcPr>
            <w:tcW w:w="1207" w:type="dxa"/>
          </w:tcPr>
          <w:p w:rsidR="00342924" w:rsidRDefault="00F64DF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22</w:t>
            </w:r>
            <w:r w:rsidR="00020AE3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020AE3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Покровы тела.Л.р.№6 «Изучение особе</w:t>
            </w:r>
            <w:r w:rsidR="00D050C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нностей различных покровов тела»</w:t>
            </w: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107" w:type="dxa"/>
          </w:tcPr>
          <w:p w:rsidR="00342924" w:rsidRDefault="00020AE3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29690B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14</w:t>
            </w:r>
            <w:r w:rsidR="00642C93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F64DF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23</w:t>
            </w:r>
            <w:r w:rsidR="00D050C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D050C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Опорно-двигательная система.</w:t>
            </w:r>
            <w:r w:rsidR="00F64DF9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Способы передвижения и полости тела животных.</w:t>
            </w:r>
          </w:p>
        </w:tc>
        <w:tc>
          <w:tcPr>
            <w:tcW w:w="2107" w:type="dxa"/>
          </w:tcPr>
          <w:p w:rsidR="00342924" w:rsidRDefault="00D050C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29690B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21.02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F64DF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lastRenderedPageBreak/>
              <w:t>24</w:t>
            </w:r>
            <w:r w:rsidR="004B138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4B1385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Органы дыхания и газообмен.</w:t>
            </w:r>
          </w:p>
        </w:tc>
        <w:tc>
          <w:tcPr>
            <w:tcW w:w="2107" w:type="dxa"/>
          </w:tcPr>
          <w:p w:rsidR="00342924" w:rsidRDefault="004B1385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29690B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28.02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F64DF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25</w:t>
            </w:r>
            <w:r w:rsidR="004B138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4B1385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Органы пищеварения. Обмен веществ и превращение энергии.</w:t>
            </w:r>
          </w:p>
        </w:tc>
        <w:tc>
          <w:tcPr>
            <w:tcW w:w="2107" w:type="dxa"/>
          </w:tcPr>
          <w:p w:rsidR="00342924" w:rsidRDefault="004B1385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65282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7</w:t>
            </w:r>
            <w:r w:rsidR="00BB036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.03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F64DF9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26</w:t>
            </w:r>
            <w:r w:rsidR="004B138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191A4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Кровеносная система. Кровь.</w:t>
            </w:r>
            <w:r w:rsidR="00F64DF9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Органы выделения.</w:t>
            </w:r>
          </w:p>
        </w:tc>
        <w:tc>
          <w:tcPr>
            <w:tcW w:w="2107" w:type="dxa"/>
          </w:tcPr>
          <w:p w:rsidR="00342924" w:rsidRDefault="00191A4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65282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14.03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FB013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27</w:t>
            </w:r>
            <w:r w:rsidR="00191A47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FB013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Нервная система. Органы чувств. Регуляция деятельности организма.</w:t>
            </w:r>
          </w:p>
        </w:tc>
        <w:tc>
          <w:tcPr>
            <w:tcW w:w="2107" w:type="dxa"/>
          </w:tcPr>
          <w:p w:rsidR="00342924" w:rsidRDefault="00191A4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65282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21.03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42924" w:rsidTr="00C67276">
        <w:tc>
          <w:tcPr>
            <w:tcW w:w="1207" w:type="dxa"/>
          </w:tcPr>
          <w:p w:rsidR="00342924" w:rsidRDefault="00FB013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28</w:t>
            </w:r>
            <w:r w:rsidR="005A0707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3D3CF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Продление рода.</w:t>
            </w:r>
          </w:p>
        </w:tc>
        <w:tc>
          <w:tcPr>
            <w:tcW w:w="2107" w:type="dxa"/>
          </w:tcPr>
          <w:p w:rsidR="00342924" w:rsidRDefault="003D3CF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65282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4</w:t>
            </w:r>
            <w:r w:rsidR="00BB036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.04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B0137" w:rsidTr="00A44B04">
        <w:tc>
          <w:tcPr>
            <w:tcW w:w="14503" w:type="dxa"/>
            <w:gridSpan w:val="5"/>
          </w:tcPr>
          <w:p w:rsidR="00FB0137" w:rsidRPr="00FB0137" w:rsidRDefault="00FB0137" w:rsidP="00FB0137">
            <w:pPr>
              <w:widowControl w:val="0"/>
              <w:tabs>
                <w:tab w:val="left" w:pos="1950"/>
                <w:tab w:val="center" w:pos="5233"/>
              </w:tabs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0137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Раздел 5. Индивидуальное развитие животных 1 час</w:t>
            </w:r>
          </w:p>
        </w:tc>
      </w:tr>
      <w:tr w:rsidR="00342924" w:rsidTr="00C67276">
        <w:tc>
          <w:tcPr>
            <w:tcW w:w="1207" w:type="dxa"/>
          </w:tcPr>
          <w:p w:rsidR="00342924" w:rsidRDefault="00FB013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  <w:r w:rsidR="003D3CF7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7942" w:type="dxa"/>
          </w:tcPr>
          <w:p w:rsidR="00342924" w:rsidRDefault="003D3CF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Способы размножения животных. Оплодотворение.</w:t>
            </w:r>
            <w:r w:rsidR="00FB0137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Л.р.№7 «Изучение стадий развития животных и определение их возраста».</w:t>
            </w:r>
          </w:p>
        </w:tc>
        <w:tc>
          <w:tcPr>
            <w:tcW w:w="2107" w:type="dxa"/>
          </w:tcPr>
          <w:p w:rsidR="00342924" w:rsidRDefault="003D3CF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65282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11</w:t>
            </w:r>
            <w:r w:rsidR="00BB036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.04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35C2F" w:rsidTr="00C67276">
        <w:tc>
          <w:tcPr>
            <w:tcW w:w="14503" w:type="dxa"/>
            <w:gridSpan w:val="5"/>
          </w:tcPr>
          <w:p w:rsidR="00A35C2F" w:rsidRPr="008A53B8" w:rsidRDefault="00FB0137" w:rsidP="008A53B8">
            <w:pPr>
              <w:widowControl w:val="0"/>
              <w:tabs>
                <w:tab w:val="left" w:pos="1950"/>
                <w:tab w:val="center" w:pos="5233"/>
              </w:tabs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Раздел 6. </w:t>
            </w:r>
            <w:r w:rsidR="008A53B8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Р</w:t>
            </w:r>
            <w:r w:rsidR="00A35C2F" w:rsidRPr="008A53B8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азвитие </w:t>
            </w: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и закономерности размещения животных на Земле 1 час</w:t>
            </w:r>
          </w:p>
        </w:tc>
      </w:tr>
      <w:tr w:rsidR="00342924" w:rsidTr="00C67276">
        <w:tc>
          <w:tcPr>
            <w:tcW w:w="1207" w:type="dxa"/>
          </w:tcPr>
          <w:p w:rsidR="00342924" w:rsidRDefault="00FB013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30</w:t>
            </w:r>
            <w:r w:rsidR="00A35C2F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A35C2F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Доказательства эволюции животных.</w:t>
            </w:r>
            <w:r w:rsidR="00FB0137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Закономерности размещения животных.</w:t>
            </w:r>
          </w:p>
        </w:tc>
        <w:tc>
          <w:tcPr>
            <w:tcW w:w="2107" w:type="dxa"/>
          </w:tcPr>
          <w:p w:rsidR="00342924" w:rsidRDefault="00A35C2F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65282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 w:rsidR="00BB036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8.04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7778C" w:rsidTr="00C67276">
        <w:tc>
          <w:tcPr>
            <w:tcW w:w="14503" w:type="dxa"/>
            <w:gridSpan w:val="5"/>
          </w:tcPr>
          <w:p w:rsidR="00E7778C" w:rsidRPr="00E7778C" w:rsidRDefault="00FB0137" w:rsidP="00E7778C">
            <w:pPr>
              <w:widowControl w:val="0"/>
              <w:tabs>
                <w:tab w:val="left" w:pos="1950"/>
                <w:tab w:val="center" w:pos="5233"/>
              </w:tabs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Раздел 7. Биоценозы 1 час</w:t>
            </w:r>
          </w:p>
        </w:tc>
      </w:tr>
      <w:tr w:rsidR="00342924" w:rsidTr="00C67276">
        <w:tc>
          <w:tcPr>
            <w:tcW w:w="1207" w:type="dxa"/>
          </w:tcPr>
          <w:p w:rsidR="00342924" w:rsidRDefault="00FB0137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31</w:t>
            </w:r>
            <w:r w:rsidR="00E7778C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E7778C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Естественные и искусственные биоценозы.</w:t>
            </w:r>
            <w:r w:rsidR="00FB0137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Экскурсия «Изучение взаимосвязи животных с другими компонентами биоценоза».</w:t>
            </w:r>
          </w:p>
        </w:tc>
        <w:tc>
          <w:tcPr>
            <w:tcW w:w="2107" w:type="dxa"/>
          </w:tcPr>
          <w:p w:rsidR="00342924" w:rsidRDefault="00E7778C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65282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25.04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03CAD" w:rsidTr="00C67276">
        <w:tc>
          <w:tcPr>
            <w:tcW w:w="14503" w:type="dxa"/>
            <w:gridSpan w:val="5"/>
          </w:tcPr>
          <w:p w:rsidR="00003CAD" w:rsidRPr="009768A3" w:rsidRDefault="00FB0137" w:rsidP="009768A3">
            <w:pPr>
              <w:widowControl w:val="0"/>
              <w:tabs>
                <w:tab w:val="left" w:pos="1950"/>
                <w:tab w:val="center" w:pos="5233"/>
              </w:tabs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Раздел 8. </w:t>
            </w:r>
            <w:r w:rsidR="00003CAD" w:rsidRPr="009768A3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Животный мир и хозяй</w:t>
            </w:r>
            <w:r w:rsidR="00A45A3F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ственная деятельность человека 3</w:t>
            </w: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часа</w:t>
            </w:r>
          </w:p>
        </w:tc>
      </w:tr>
      <w:tr w:rsidR="00342924" w:rsidTr="00A45A3F">
        <w:trPr>
          <w:trHeight w:val="330"/>
        </w:trPr>
        <w:tc>
          <w:tcPr>
            <w:tcW w:w="1207" w:type="dxa"/>
          </w:tcPr>
          <w:p w:rsidR="00342924" w:rsidRDefault="0041342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32</w:t>
            </w:r>
            <w:r w:rsidR="00003CA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342924" w:rsidRDefault="00003CA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Воздействие человека и его деятельности на животный мир.</w:t>
            </w:r>
            <w:r w:rsidR="0041342E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2107" w:type="dxa"/>
          </w:tcPr>
          <w:p w:rsidR="00342924" w:rsidRDefault="00003CAD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342924" w:rsidRDefault="0065282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16</w:t>
            </w:r>
            <w:r w:rsidR="009E2E5F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.05</w:t>
            </w:r>
          </w:p>
        </w:tc>
        <w:tc>
          <w:tcPr>
            <w:tcW w:w="1648" w:type="dxa"/>
          </w:tcPr>
          <w:p w:rsidR="00342924" w:rsidRDefault="00342924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45A3F" w:rsidTr="00C67276">
        <w:trPr>
          <w:trHeight w:val="315"/>
        </w:trPr>
        <w:tc>
          <w:tcPr>
            <w:tcW w:w="1207" w:type="dxa"/>
          </w:tcPr>
          <w:p w:rsidR="00A45A3F" w:rsidRDefault="00A45A3F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33.</w:t>
            </w:r>
          </w:p>
        </w:tc>
        <w:tc>
          <w:tcPr>
            <w:tcW w:w="7942" w:type="dxa"/>
          </w:tcPr>
          <w:p w:rsidR="00A45A3F" w:rsidRDefault="00A45A3F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Охрана и рациональное использование животного мира.</w:t>
            </w:r>
          </w:p>
        </w:tc>
        <w:tc>
          <w:tcPr>
            <w:tcW w:w="2107" w:type="dxa"/>
          </w:tcPr>
          <w:p w:rsidR="00A45A3F" w:rsidRDefault="00A45A3F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A45A3F" w:rsidRDefault="0065282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23.05</w:t>
            </w:r>
          </w:p>
        </w:tc>
        <w:tc>
          <w:tcPr>
            <w:tcW w:w="1648" w:type="dxa"/>
          </w:tcPr>
          <w:p w:rsidR="00A45A3F" w:rsidRDefault="00A45A3F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C2A6C" w:rsidTr="00C67276">
        <w:tc>
          <w:tcPr>
            <w:tcW w:w="1207" w:type="dxa"/>
          </w:tcPr>
          <w:p w:rsidR="001C2A6C" w:rsidRDefault="00A45A3F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34</w:t>
            </w:r>
            <w:r w:rsidR="001C2A6C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942" w:type="dxa"/>
          </w:tcPr>
          <w:p w:rsidR="001C2A6C" w:rsidRDefault="001C2A6C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Заключительный урок за курс Биология 7 класс.</w:t>
            </w:r>
          </w:p>
        </w:tc>
        <w:tc>
          <w:tcPr>
            <w:tcW w:w="2107" w:type="dxa"/>
          </w:tcPr>
          <w:p w:rsidR="001C2A6C" w:rsidRDefault="001C2A6C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599" w:type="dxa"/>
          </w:tcPr>
          <w:p w:rsidR="001C2A6C" w:rsidRDefault="0065282E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30</w:t>
            </w:r>
            <w:r w:rsidR="001C2A6C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.05</w:t>
            </w:r>
          </w:p>
        </w:tc>
        <w:tc>
          <w:tcPr>
            <w:tcW w:w="1648" w:type="dxa"/>
          </w:tcPr>
          <w:p w:rsidR="001C2A6C" w:rsidRDefault="001C2A6C" w:rsidP="00342924">
            <w:pPr>
              <w:widowControl w:val="0"/>
              <w:tabs>
                <w:tab w:val="left" w:pos="1950"/>
                <w:tab w:val="center" w:pos="5233"/>
              </w:tabs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A96BBA" w:rsidRPr="00342924" w:rsidRDefault="00A96BBA" w:rsidP="00342924">
      <w:pPr>
        <w:widowControl w:val="0"/>
        <w:tabs>
          <w:tab w:val="left" w:pos="1950"/>
          <w:tab w:val="center" w:pos="5233"/>
        </w:tabs>
        <w:autoSpaceDN w:val="0"/>
        <w:textAlignment w:val="baseline"/>
        <w:rPr>
          <w:rFonts w:eastAsia="SimSun" w:cs="Mangal"/>
          <w:bCs/>
          <w:kern w:val="3"/>
          <w:sz w:val="28"/>
          <w:szCs w:val="28"/>
          <w:lang w:eastAsia="zh-CN" w:bidi="hi-IN"/>
        </w:rPr>
      </w:pPr>
    </w:p>
    <w:p w:rsidR="00A96BBA" w:rsidRDefault="00A96BBA" w:rsidP="00891DF7">
      <w:pPr>
        <w:widowControl w:val="0"/>
        <w:tabs>
          <w:tab w:val="left" w:pos="1950"/>
          <w:tab w:val="center" w:pos="5233"/>
        </w:tabs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AF250F" w:rsidRPr="00DC7AC4" w:rsidRDefault="00AF250F" w:rsidP="00DC7AC4">
      <w:pPr>
        <w:widowControl w:val="0"/>
        <w:autoSpaceDN w:val="0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AF250F" w:rsidRDefault="00AF250F" w:rsidP="00AF250F">
      <w:pPr>
        <w:pStyle w:val="a3"/>
        <w:widowControl w:val="0"/>
        <w:autoSpaceDN w:val="0"/>
        <w:jc w:val="center"/>
        <w:textAlignment w:val="baseline"/>
        <w:rPr>
          <w:b/>
          <w:noProof/>
          <w:lang w:eastAsia="ru-RU"/>
        </w:rPr>
      </w:pPr>
      <w:r>
        <w:rPr>
          <w:b/>
          <w:noProof/>
          <w:lang w:eastAsia="ru-RU"/>
        </w:rPr>
        <w:t>КРИТЕРИИ И НОРМЫ ОЦЕНКИ ЗНАНИЙ И УМЕНИЙ ОБУЧАЮЩИХСЯ ПО БИОЛОГИИ.</w:t>
      </w:r>
    </w:p>
    <w:p w:rsidR="00AF250F" w:rsidRDefault="00AF250F" w:rsidP="00AF250F">
      <w:pPr>
        <w:pStyle w:val="a3"/>
        <w:widowControl w:val="0"/>
        <w:autoSpaceDN w:val="0"/>
        <w:jc w:val="center"/>
        <w:textAlignment w:val="baseline"/>
        <w:rPr>
          <w:b/>
          <w:noProof/>
          <w:lang w:eastAsia="ru-RU"/>
        </w:rPr>
      </w:pPr>
    </w:p>
    <w:p w:rsidR="00AF250F" w:rsidRDefault="00AF250F" w:rsidP="00AF250F">
      <w:pPr>
        <w:pStyle w:val="a3"/>
        <w:widowControl w:val="0"/>
        <w:autoSpaceDN w:val="0"/>
        <w:textAlignment w:val="baseline"/>
        <w:rPr>
          <w:b/>
          <w:noProof/>
          <w:u w:val="single"/>
          <w:lang w:eastAsia="ru-RU"/>
        </w:rPr>
      </w:pPr>
      <w:r>
        <w:rPr>
          <w:b/>
          <w:noProof/>
          <w:u w:val="single"/>
          <w:lang w:eastAsia="ru-RU"/>
        </w:rPr>
        <w:t>Критерии и нормы оценки знаний и умений обучающихся за устный ответ.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«5» ставится, если ученик: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 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lastRenderedPageBreak/>
        <w:t>2. Умеет составить полный и правильный ответ на основе изученного материала; выделять главные положения. Самостоятельно подтверждать ответ конкретными примерами, фактами; самостоятельно и аргументированно делать анализ, обобщения, выводы; устанавливать межпредметные связи (наоснове ранее приобретенных знаний) и внутрипредметных связей, творчески применять полученные знания в незнакомой ситуации; последовательно, четко, связно.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</w:t>
      </w:r>
      <w:r w:rsidR="008911DA">
        <w:rPr>
          <w:noProof/>
          <w:lang w:eastAsia="ru-RU"/>
        </w:rPr>
        <w:t>вторять дословно текст учебника,</w:t>
      </w:r>
      <w:r>
        <w:rPr>
          <w:noProof/>
          <w:lang w:eastAsia="ru-RU"/>
        </w:rPr>
        <w:t xml:space="preserve"> излагать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 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«4» ставится, если ученик: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1.Показывает знания всего изученного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определенной логической последовательности, при этом допускает одну негрубую ошибку или не более двух недочетов,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видоизмененной ситуации. Соблюдать основные правила культуры устной речи; использовать при ответе научные термины.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1841C6" w:rsidRDefault="001841C6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«3» ставится, если ученик: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1.Усваивает основное содержание учебного материала. Но имеет пробелы, не препятствующие дальнейшему усвоению программного материала.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Излагает материал несистематизированно, фрагментарно, не всегда последовательно; показывает недостаточную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дает нечеткие определения понятий.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3. Испытывает затруднения в применении знаний, необходимых для решения задач различных типов, практических заданий; при </w:t>
      </w:r>
      <w:r>
        <w:rPr>
          <w:noProof/>
          <w:lang w:eastAsia="ru-RU"/>
        </w:rPr>
        <w:lastRenderedPageBreak/>
        <w:t>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«2» ставится, если ученик: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1.Не усваивает и не раскрывает основное содержание материала; не знает и не понимает значительную часть программного материала в пределах поставленных вопросов; не делает выводов и обобщений.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Имеет слабо сформированные и неполные знани, не умеет применять их при решении конкретных вопросов, задач, заданий по образцу.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При ответе на один вопрос допускает более двух грубых ошибок, которые не может исправить даже при помощи учителя.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i/>
          <w:noProof/>
          <w:lang w:eastAsia="ru-RU"/>
        </w:rPr>
        <w:t>Примечание</w:t>
      </w:r>
      <w:r>
        <w:rPr>
          <w:noProof/>
          <w:lang w:eastAsia="ru-RU"/>
        </w:rPr>
        <w:t>.При окончании устного ответа учащегося педагогом дается краткий анализ ответа. Объявляется мотивированная оценка, возможно привлечение других учащихся для анализа ответа.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AF250F" w:rsidRDefault="00AF250F" w:rsidP="00AF250F">
      <w:pPr>
        <w:pStyle w:val="a3"/>
        <w:widowControl w:val="0"/>
        <w:autoSpaceDN w:val="0"/>
        <w:textAlignment w:val="baseline"/>
        <w:rPr>
          <w:b/>
          <w:noProof/>
          <w:lang w:eastAsia="ru-RU"/>
        </w:rPr>
      </w:pPr>
      <w:r>
        <w:rPr>
          <w:b/>
          <w:noProof/>
          <w:lang w:eastAsia="ru-RU"/>
        </w:rPr>
        <w:t>Критерии и нормы оценки знаний и умений обучающихся за самостоятельные письменные и контрольные работы.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«5» ставится, если ученик: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1.Выполняет работу без ошибок и (или) допускает не более одного недочета.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Соблюдает культуру письменной речи; правила оформления письменных работ.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«4» ставится, если ученик: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1.Выполняет письменную работу полностью, но допускает в ней не более одной негрубой ошибки и одного недочета и (или) не более двух недочетов.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Соблюдает культуру письменной речи, правила оформления письменных работ, но допускает небольшие помарки приведении записей.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«3» ставится, если ученик: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1.Правильно выполняет не менее половины работы.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Допускает не более двух грубых ошибок , или не более одной грубой, одной негрубой ошибки и одного недочета, или не более трех негрубых ошибок, или одной негрубой ошибки и трех недочетов, или при отсутствии ошибок, но при наличии пяти недочетов.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Допускает незначительное несоблюдение основных норм культуры письменной речи, правил оформления письменных работ.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«2» ставится, если ученик: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1.Правильно выполняет менее половины письменной работы.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Допускает чило ошибок и недочетов, превосходящее норму, прикоторой может быть выставлена оценка «3».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Допускает значительное несоблюдение основных норм культуры письменной речи, правил оформления письменных работ.</w:t>
      </w:r>
    </w:p>
    <w:p w:rsidR="001841C6" w:rsidRDefault="001841C6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1841C6" w:rsidRDefault="001841C6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i/>
          <w:noProof/>
          <w:lang w:eastAsia="ru-RU"/>
        </w:rPr>
        <w:t>Примечание –</w:t>
      </w:r>
      <w:r>
        <w:rPr>
          <w:noProof/>
          <w:lang w:eastAsia="ru-RU"/>
        </w:rPr>
        <w:t xml:space="preserve"> учитель имеет право поставить ученику оценку выше той, которая предусмотрена нормами, если им работа </w:t>
      </w:r>
      <w:r>
        <w:rPr>
          <w:noProof/>
          <w:lang w:eastAsia="ru-RU"/>
        </w:rPr>
        <w:lastRenderedPageBreak/>
        <w:t>выполнена в оригинальном варианте – оценки с анализом работ доводятся до сведения учеников. Как правило, на следующем уроке; предусматривается работа над ошибками и устранение пробелов в знаниях и умениях учащихся.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b/>
          <w:noProof/>
          <w:lang w:eastAsia="ru-RU"/>
        </w:rPr>
        <w:t>Критерии и нормы оценки знаний иумений обучающихся за практические и лабораторные работы</w:t>
      </w:r>
      <w:r>
        <w:rPr>
          <w:noProof/>
          <w:lang w:eastAsia="ru-RU"/>
        </w:rPr>
        <w:t>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«5» ставится, если ученик: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 Правильно самостоятельно определяет цель данной работы, выполняет работу в полном объеме с соблюдением необходимой последовательности проведения опытов, измерений.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4.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«4» ставится, если ученик: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1.Выполняет практическую (лабораторную) работу полностью в соответствии с требованиями при оценивании результатов на «5», но допускает в вычислениях. Измерениях два-три недочета или одну негрубую ошибку и один недочет.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При оформлении работ допускаются неточности в описании дода действий; делает неполные выводы при обобщении.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«3» ставится, если ученик: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1.Правильно выполняет работу не менее, чем на 50%, однако объем выполненной части таков, что позволяет получить верные результаты и сделать выводы по основным, принципиально важным задачам работы.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Проводит работу в нерациональных условиях, что приводит к получению результатов с большими погрешностями; или в отчете допускает в общей сложности не более двух ошибок (в записях чисел, результатов измерений. Вычислений, составлении графиков. таблиц. Схем и т.д.), не имеющих длоя данной работы принципиального значения. Но повлиявших на результат выполнения.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4. Допускает грубую ошибку в ходе выполнения работы: в объяснении. В оформлении. В соблюдении правил техники безопасности. Которую ученик исправляет по требованию учителя.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«2» ставится, если ученик: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1.Не определяет самостоятельно цель работы. Не может без помощи учителя подготовить соответствующее оборудование; выполняет работу не полностью, и объем выполненной части не позволяет сделать правильные выводы.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Допускает две и более грубые ошибки в ходе работ, которые не может исправить по требованию педагога, или производит измерения, вычисления, наблюдения неверно.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AF250F" w:rsidRDefault="00AF250F" w:rsidP="00AF250F">
      <w:pPr>
        <w:pStyle w:val="a3"/>
        <w:widowControl w:val="0"/>
        <w:autoSpaceDN w:val="0"/>
        <w:textAlignment w:val="baseline"/>
        <w:rPr>
          <w:b/>
          <w:noProof/>
          <w:lang w:eastAsia="ru-RU"/>
        </w:rPr>
      </w:pPr>
      <w:r>
        <w:rPr>
          <w:b/>
          <w:noProof/>
          <w:lang w:eastAsia="ru-RU"/>
        </w:rPr>
        <w:lastRenderedPageBreak/>
        <w:t>Критерии и нормы оценки знаний и умений обучающихся за наблюдением объектов.</w:t>
      </w:r>
    </w:p>
    <w:p w:rsidR="00AF250F" w:rsidRPr="001841C6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u w:val="single"/>
          <w:lang w:eastAsia="ru-RU"/>
        </w:rPr>
        <w:t>Оценка «5» ставится, если ученик: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1.Правильно проводит наблюдение по заданию учителя.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Выделяет существенные признаки у наблюдаемого объекта, процесса.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Грамотно, логично оформляет результаты своих наблюдений, делает обобщения, выводы.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«4» ставится, если ученик: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1.Правильно проводит наблюдение по заданию учителя.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Допускает неточности в ходе наблюдения: при выделении существенных признаков у наблюдаемого объекта, процесса называет второстепенные.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Небрежно или неточно оформляет результаты наблюдений.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«3» ставится, если ученик:</w:t>
      </w:r>
    </w:p>
    <w:p w:rsidR="00AF250F" w:rsidRDefault="00AF250F" w:rsidP="00AF250F">
      <w:pPr>
        <w:pStyle w:val="a3"/>
        <w:widowControl w:val="0"/>
        <w:numPr>
          <w:ilvl w:val="1"/>
          <w:numId w:val="5"/>
        </w:numPr>
        <w:autoSpaceDN w:val="0"/>
        <w:ind w:left="720"/>
        <w:textAlignment w:val="baseline"/>
        <w:rPr>
          <w:noProof/>
          <w:lang w:eastAsia="ru-RU"/>
        </w:rPr>
      </w:pPr>
      <w:r>
        <w:rPr>
          <w:noProof/>
          <w:lang w:eastAsia="ru-RU"/>
        </w:rPr>
        <w:t>Допускает одну-две грубые ошибки или неточности в проведении наблюдений по заданию учителя.</w:t>
      </w:r>
    </w:p>
    <w:p w:rsidR="00AF250F" w:rsidRDefault="00AF250F" w:rsidP="00AF250F">
      <w:pPr>
        <w:pStyle w:val="a3"/>
        <w:widowControl w:val="0"/>
        <w:numPr>
          <w:ilvl w:val="1"/>
          <w:numId w:val="5"/>
        </w:numPr>
        <w:autoSpaceDN w:val="0"/>
        <w:ind w:left="720"/>
        <w:textAlignment w:val="baseline"/>
        <w:rPr>
          <w:noProof/>
          <w:lang w:eastAsia="ru-RU"/>
        </w:rPr>
      </w:pPr>
      <w:r>
        <w:rPr>
          <w:noProof/>
          <w:lang w:eastAsia="ru-RU"/>
        </w:rPr>
        <w:t>При выделении существенных признаков у наблюдаемого объекта, процесса называет лишь некоторые из них.</w:t>
      </w:r>
    </w:p>
    <w:p w:rsidR="00AF250F" w:rsidRDefault="00AF250F" w:rsidP="00AF250F">
      <w:pPr>
        <w:pStyle w:val="a3"/>
        <w:widowControl w:val="0"/>
        <w:numPr>
          <w:ilvl w:val="1"/>
          <w:numId w:val="5"/>
        </w:numPr>
        <w:autoSpaceDN w:val="0"/>
        <w:ind w:left="720"/>
        <w:textAlignment w:val="baseline"/>
        <w:rPr>
          <w:noProof/>
          <w:lang w:eastAsia="ru-RU"/>
        </w:rPr>
      </w:pPr>
      <w:r>
        <w:rPr>
          <w:noProof/>
          <w:lang w:eastAsia="ru-RU"/>
        </w:rPr>
        <w:t>Допускает одну-две грубые ошибки в оформлении результатов, наблюдений, выводов.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Оценка «2» ставится, если ученик: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1.Допускает три-четыре грубые ошибки в проведении наблюдений по заданию учителя.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Неправильно выделяет признаки наблюдаемого объекта. Процесса.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Допускает три-четыре грубые ошибки в оформлении результатов наблюдений и выводов.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i/>
          <w:noProof/>
          <w:lang w:eastAsia="ru-RU"/>
        </w:rPr>
        <w:t>Примечание</w:t>
      </w:r>
      <w:r>
        <w:rPr>
          <w:noProof/>
          <w:lang w:eastAsia="ru-RU"/>
        </w:rPr>
        <w:t>. Оценки с анализом умений и навыков проводить наблюдения доводятся до сведения учащихся. Как правило, на последующем уроке, после сдачи отчета.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AF250F" w:rsidRDefault="00AF250F" w:rsidP="00AF250F">
      <w:pPr>
        <w:pStyle w:val="a3"/>
        <w:widowControl w:val="0"/>
        <w:autoSpaceDN w:val="0"/>
        <w:textAlignment w:val="baseline"/>
        <w:rPr>
          <w:b/>
          <w:noProof/>
          <w:lang w:eastAsia="ru-RU"/>
        </w:rPr>
      </w:pPr>
      <w:r>
        <w:rPr>
          <w:b/>
          <w:noProof/>
          <w:lang w:eastAsia="ru-RU"/>
        </w:rPr>
        <w:t>ОБЩАЯ КЛАССИФИКАЦИЯ ОШИБОК.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При оценке знаний, умений. Навыков следует учитывать все ошибки (грубые и негрубые), недочеты в соответствии с возрастом учащихся.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Грубыми считаются ошибки: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незнание определения основных понятий, законов, правил, основных положений, теорий, незнание формул, общепринятых символов обозначений величин, единиц их измерения, наименований этих единиц;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неумение выделить в ответе главное; обобщить результаты изучения;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неумение применить знания для решения задач, объяснения явления;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неумение читать и строить графики, принципиальные схемы;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-неумение подготовить установку или лабораторное оборудование, провести опыт, наблюдение, сделать необходимые расчеты или использовать полученные данные для выводов;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неумение пользоваться первоисточниками, учебником, справочником;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нарушение техники безопасности, небрежное отношение к оборудованию, приборам, материалам.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lastRenderedPageBreak/>
        <w:t>К негрубым относятся ошибки: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неточность формулировок, определений, понятий, законов, теорий, вызванная неполнотой охвата основных признаков определяемого понятия или заменой 1-3 из этих признаков второстепенными;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ошибки при снятии показаний с измерительных приборов, не связанные с определением цены деления шкалы;</w:t>
      </w:r>
    </w:p>
    <w:p w:rsidR="001841C6" w:rsidRDefault="001841C6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ошибки, вызванные несоблюдением условий проведения опыта, наблюдения, условий работы прибора, оборудования;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ошибки в условных обозначениях на схемах, неточность графика;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нерациональный метод решения задачи.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нерациональные методы работы со справочной литературой;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неумение решать задачи, выполнять задания в общем виде.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Недочетами являются: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нерациональные приемы вычислений и преобразований, выполнения опытов, наблюдений, практических заданий;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арифметические ошибки в вычисления;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  <w:r>
        <w:rPr>
          <w:rFonts w:eastAsia="SimSun" w:cs="Mangal"/>
          <w:kern w:val="3"/>
          <w:sz w:val="22"/>
          <w:szCs w:val="22"/>
          <w:lang w:eastAsia="zh-CN" w:bidi="hi-IN"/>
        </w:rPr>
        <w:t>- небрежное выполнение записей, чертежей, схем, графиков, таблиц;</w:t>
      </w:r>
    </w:p>
    <w:p w:rsidR="00AF250F" w:rsidRDefault="00AF250F" w:rsidP="00AF250F">
      <w:pPr>
        <w:pStyle w:val="a3"/>
        <w:widowControl w:val="0"/>
        <w:autoSpaceDN w:val="0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  <w:r>
        <w:rPr>
          <w:rFonts w:eastAsia="SimSun" w:cs="Mangal"/>
          <w:kern w:val="3"/>
          <w:sz w:val="22"/>
          <w:szCs w:val="22"/>
          <w:lang w:eastAsia="zh-CN" w:bidi="hi-IN"/>
        </w:rPr>
        <w:t>- орфографические и пунктуационные ошибки.</w:t>
      </w:r>
    </w:p>
    <w:p w:rsidR="00AF250F" w:rsidRDefault="00AF250F" w:rsidP="00AF250F"/>
    <w:p w:rsidR="008911DA" w:rsidRDefault="008911DA" w:rsidP="00AF250F"/>
    <w:p w:rsidR="008911DA" w:rsidRDefault="008911DA" w:rsidP="00AF250F"/>
    <w:p w:rsidR="008911DA" w:rsidRDefault="008911DA" w:rsidP="00AF250F"/>
    <w:p w:rsidR="004176F2" w:rsidRDefault="004176F2" w:rsidP="004176F2">
      <w:r>
        <w:t xml:space="preserve">Согласовано                                                                                                                                            </w:t>
      </w:r>
      <w:proofErr w:type="spellStart"/>
      <w:r>
        <w:t>Согласовано</w:t>
      </w:r>
      <w:proofErr w:type="spellEnd"/>
    </w:p>
    <w:p w:rsidR="004176F2" w:rsidRDefault="004176F2" w:rsidP="004176F2">
      <w:r>
        <w:t>Протокол заседания                                                                                                                        заместитель директора по УВР</w:t>
      </w:r>
    </w:p>
    <w:p w:rsidR="004176F2" w:rsidRDefault="004176F2" w:rsidP="004176F2">
      <w:r>
        <w:t xml:space="preserve">Методического совета                                                                                                                          МБОУ </w:t>
      </w:r>
      <w:proofErr w:type="gramStart"/>
      <w:r>
        <w:t>Н-У</w:t>
      </w:r>
      <w:proofErr w:type="gramEnd"/>
      <w:r>
        <w:t xml:space="preserve"> ООШ№14</w:t>
      </w:r>
    </w:p>
    <w:p w:rsidR="004176F2" w:rsidRDefault="004176F2" w:rsidP="004176F2">
      <w:r>
        <w:t xml:space="preserve">МБОУ </w:t>
      </w:r>
      <w:proofErr w:type="gramStart"/>
      <w:r>
        <w:t>Н-У</w:t>
      </w:r>
      <w:proofErr w:type="gramEnd"/>
      <w:r>
        <w:t xml:space="preserve"> ООШ№14                                                                                                                            ______     _____________</w:t>
      </w:r>
    </w:p>
    <w:p w:rsidR="004176F2" w:rsidRDefault="004176F2" w:rsidP="004176F2">
      <w:r>
        <w:t>№___от____________20____г.                                                                                                                         подпись      Ф.И.О.</w:t>
      </w:r>
    </w:p>
    <w:p w:rsidR="004176F2" w:rsidRDefault="004176F2" w:rsidP="004176F2">
      <w:r>
        <w:t>_______     __________                                                                                                                            _______  20____г.</w:t>
      </w:r>
    </w:p>
    <w:p w:rsidR="004176F2" w:rsidRDefault="004176F2" w:rsidP="004176F2">
      <w:r>
        <w:t>Подпись     Ф.И.О.</w:t>
      </w:r>
    </w:p>
    <w:p w:rsidR="004176F2" w:rsidRDefault="004176F2" w:rsidP="004176F2">
      <w:r>
        <w:t>Руководителя МС</w:t>
      </w:r>
    </w:p>
    <w:p w:rsidR="00AF250F" w:rsidRDefault="00AF250F" w:rsidP="00AF250F"/>
    <w:p w:rsidR="00AF250F" w:rsidRDefault="00AF250F" w:rsidP="00AF250F"/>
    <w:p w:rsidR="00AF250F" w:rsidRDefault="00AF250F" w:rsidP="00AF250F"/>
    <w:p w:rsidR="00AF250F" w:rsidRDefault="00AF250F" w:rsidP="001C0736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p w:rsidR="00AF250F" w:rsidRDefault="00AF250F"/>
    <w:sectPr w:rsidR="00AF250F" w:rsidSect="008911DA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B5" w:rsidRDefault="008B24B5" w:rsidP="008911DA">
      <w:r>
        <w:separator/>
      </w:r>
    </w:p>
  </w:endnote>
  <w:endnote w:type="continuationSeparator" w:id="0">
    <w:p w:rsidR="008B24B5" w:rsidRDefault="008B24B5" w:rsidP="0089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440782"/>
      <w:docPartObj>
        <w:docPartGallery w:val="Page Numbers (Bottom of Page)"/>
        <w:docPartUnique/>
      </w:docPartObj>
    </w:sdtPr>
    <w:sdtEndPr/>
    <w:sdtContent>
      <w:p w:rsidR="00C67276" w:rsidRDefault="00017DD1">
        <w:pPr>
          <w:pStyle w:val="aa"/>
          <w:jc w:val="center"/>
        </w:pPr>
        <w:r>
          <w:fldChar w:fldCharType="begin"/>
        </w:r>
        <w:r w:rsidR="00C67276">
          <w:instrText>PAGE   \* MERGEFORMAT</w:instrText>
        </w:r>
        <w:r>
          <w:fldChar w:fldCharType="separate"/>
        </w:r>
        <w:r w:rsidR="009256AD">
          <w:rPr>
            <w:noProof/>
          </w:rPr>
          <w:t>16</w:t>
        </w:r>
        <w:r>
          <w:fldChar w:fldCharType="end"/>
        </w:r>
      </w:p>
    </w:sdtContent>
  </w:sdt>
  <w:p w:rsidR="00C67276" w:rsidRDefault="00C672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B5" w:rsidRDefault="008B24B5" w:rsidP="008911DA">
      <w:r>
        <w:separator/>
      </w:r>
    </w:p>
  </w:footnote>
  <w:footnote w:type="continuationSeparator" w:id="0">
    <w:p w:rsidR="008B24B5" w:rsidRDefault="008B24B5" w:rsidP="0089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91160"/>
    <w:multiLevelType w:val="multilevel"/>
    <w:tmpl w:val="A0D47A7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3ED23370"/>
    <w:multiLevelType w:val="hybridMultilevel"/>
    <w:tmpl w:val="2298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32311"/>
    <w:multiLevelType w:val="multilevel"/>
    <w:tmpl w:val="07D855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DA64FBD"/>
    <w:multiLevelType w:val="multilevel"/>
    <w:tmpl w:val="7692654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7A9207E7"/>
    <w:multiLevelType w:val="multilevel"/>
    <w:tmpl w:val="C0762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657"/>
    <w:rsid w:val="00001255"/>
    <w:rsid w:val="00003CAD"/>
    <w:rsid w:val="00011C34"/>
    <w:rsid w:val="00017DD1"/>
    <w:rsid w:val="00020AE3"/>
    <w:rsid w:val="00032CB9"/>
    <w:rsid w:val="00037C08"/>
    <w:rsid w:val="000415F4"/>
    <w:rsid w:val="00060513"/>
    <w:rsid w:val="00061200"/>
    <w:rsid w:val="000805C4"/>
    <w:rsid w:val="000C57A2"/>
    <w:rsid w:val="000D0B91"/>
    <w:rsid w:val="000D7644"/>
    <w:rsid w:val="000E26D6"/>
    <w:rsid w:val="000E565E"/>
    <w:rsid w:val="000E5CE0"/>
    <w:rsid w:val="000E68ED"/>
    <w:rsid w:val="00103237"/>
    <w:rsid w:val="00115A5B"/>
    <w:rsid w:val="00115B3D"/>
    <w:rsid w:val="001205B0"/>
    <w:rsid w:val="00122693"/>
    <w:rsid w:val="00122A15"/>
    <w:rsid w:val="00123238"/>
    <w:rsid w:val="00127473"/>
    <w:rsid w:val="00143CEC"/>
    <w:rsid w:val="00145803"/>
    <w:rsid w:val="00146D1E"/>
    <w:rsid w:val="00154BFD"/>
    <w:rsid w:val="001626AF"/>
    <w:rsid w:val="001628FF"/>
    <w:rsid w:val="001841C6"/>
    <w:rsid w:val="001867D2"/>
    <w:rsid w:val="00186EBA"/>
    <w:rsid w:val="00191A47"/>
    <w:rsid w:val="001A36AB"/>
    <w:rsid w:val="001B425B"/>
    <w:rsid w:val="001C0736"/>
    <w:rsid w:val="001C2A6C"/>
    <w:rsid w:val="001D3868"/>
    <w:rsid w:val="001D6F5B"/>
    <w:rsid w:val="001D78EE"/>
    <w:rsid w:val="001F5B32"/>
    <w:rsid w:val="00207DEF"/>
    <w:rsid w:val="00257C90"/>
    <w:rsid w:val="00260131"/>
    <w:rsid w:val="00266D6C"/>
    <w:rsid w:val="00292FE2"/>
    <w:rsid w:val="002945D4"/>
    <w:rsid w:val="0029690B"/>
    <w:rsid w:val="002A1C02"/>
    <w:rsid w:val="002A6310"/>
    <w:rsid w:val="002B74D3"/>
    <w:rsid w:val="002D3D05"/>
    <w:rsid w:val="002D6486"/>
    <w:rsid w:val="002E399D"/>
    <w:rsid w:val="002E63F6"/>
    <w:rsid w:val="002F0FF3"/>
    <w:rsid w:val="002F1612"/>
    <w:rsid w:val="002F77FB"/>
    <w:rsid w:val="00306336"/>
    <w:rsid w:val="00321656"/>
    <w:rsid w:val="003306D1"/>
    <w:rsid w:val="00342924"/>
    <w:rsid w:val="00370520"/>
    <w:rsid w:val="00387F04"/>
    <w:rsid w:val="00391353"/>
    <w:rsid w:val="003B2EE2"/>
    <w:rsid w:val="003B4BDC"/>
    <w:rsid w:val="003D3CF7"/>
    <w:rsid w:val="003E5261"/>
    <w:rsid w:val="00401880"/>
    <w:rsid w:val="004114B0"/>
    <w:rsid w:val="0041342E"/>
    <w:rsid w:val="004176F2"/>
    <w:rsid w:val="00457893"/>
    <w:rsid w:val="00461008"/>
    <w:rsid w:val="0046458C"/>
    <w:rsid w:val="00470977"/>
    <w:rsid w:val="004803EC"/>
    <w:rsid w:val="00483EC5"/>
    <w:rsid w:val="004A4185"/>
    <w:rsid w:val="004A6C76"/>
    <w:rsid w:val="004B1385"/>
    <w:rsid w:val="004D10A0"/>
    <w:rsid w:val="004F01C9"/>
    <w:rsid w:val="004F4F0D"/>
    <w:rsid w:val="0050788A"/>
    <w:rsid w:val="00521C4B"/>
    <w:rsid w:val="00533FD7"/>
    <w:rsid w:val="00571502"/>
    <w:rsid w:val="0059065B"/>
    <w:rsid w:val="00593F83"/>
    <w:rsid w:val="005A0707"/>
    <w:rsid w:val="005A16B5"/>
    <w:rsid w:val="005A57F8"/>
    <w:rsid w:val="005D158E"/>
    <w:rsid w:val="005D7467"/>
    <w:rsid w:val="005E5743"/>
    <w:rsid w:val="0061322A"/>
    <w:rsid w:val="006309A7"/>
    <w:rsid w:val="006357D1"/>
    <w:rsid w:val="00642C93"/>
    <w:rsid w:val="0065282E"/>
    <w:rsid w:val="00655BDD"/>
    <w:rsid w:val="006562F1"/>
    <w:rsid w:val="00656A2D"/>
    <w:rsid w:val="00686D59"/>
    <w:rsid w:val="00690D77"/>
    <w:rsid w:val="00692223"/>
    <w:rsid w:val="0069480F"/>
    <w:rsid w:val="00697074"/>
    <w:rsid w:val="006A7177"/>
    <w:rsid w:val="006B628F"/>
    <w:rsid w:val="006E5D38"/>
    <w:rsid w:val="006F766E"/>
    <w:rsid w:val="00707C29"/>
    <w:rsid w:val="00727657"/>
    <w:rsid w:val="00755E06"/>
    <w:rsid w:val="0076727B"/>
    <w:rsid w:val="007807D9"/>
    <w:rsid w:val="007809C1"/>
    <w:rsid w:val="007A600D"/>
    <w:rsid w:val="007C3DD5"/>
    <w:rsid w:val="007D4010"/>
    <w:rsid w:val="007E37DF"/>
    <w:rsid w:val="00807842"/>
    <w:rsid w:val="008224C1"/>
    <w:rsid w:val="008268D1"/>
    <w:rsid w:val="0083365D"/>
    <w:rsid w:val="00834402"/>
    <w:rsid w:val="008355B9"/>
    <w:rsid w:val="0083600D"/>
    <w:rsid w:val="008401B6"/>
    <w:rsid w:val="0084316A"/>
    <w:rsid w:val="0087058B"/>
    <w:rsid w:val="00870FDE"/>
    <w:rsid w:val="008911DA"/>
    <w:rsid w:val="00891DF7"/>
    <w:rsid w:val="008A2D96"/>
    <w:rsid w:val="008A53B8"/>
    <w:rsid w:val="008B2066"/>
    <w:rsid w:val="008B24B5"/>
    <w:rsid w:val="008B631C"/>
    <w:rsid w:val="008C5295"/>
    <w:rsid w:val="008C70B4"/>
    <w:rsid w:val="008E0B6D"/>
    <w:rsid w:val="008F4365"/>
    <w:rsid w:val="0090006A"/>
    <w:rsid w:val="009256AD"/>
    <w:rsid w:val="0092642B"/>
    <w:rsid w:val="0092707E"/>
    <w:rsid w:val="00935A20"/>
    <w:rsid w:val="00940BEE"/>
    <w:rsid w:val="0094279A"/>
    <w:rsid w:val="00950C12"/>
    <w:rsid w:val="009768A3"/>
    <w:rsid w:val="009821D2"/>
    <w:rsid w:val="00992580"/>
    <w:rsid w:val="00994518"/>
    <w:rsid w:val="00997B13"/>
    <w:rsid w:val="009B6E51"/>
    <w:rsid w:val="009C12D5"/>
    <w:rsid w:val="009C56D0"/>
    <w:rsid w:val="009D2D10"/>
    <w:rsid w:val="009E2E5F"/>
    <w:rsid w:val="009F4534"/>
    <w:rsid w:val="009F5B76"/>
    <w:rsid w:val="009F6BED"/>
    <w:rsid w:val="00A05589"/>
    <w:rsid w:val="00A22AE5"/>
    <w:rsid w:val="00A35C2F"/>
    <w:rsid w:val="00A401B7"/>
    <w:rsid w:val="00A421E5"/>
    <w:rsid w:val="00A45A3F"/>
    <w:rsid w:val="00A46D3B"/>
    <w:rsid w:val="00A5526B"/>
    <w:rsid w:val="00A57466"/>
    <w:rsid w:val="00A76981"/>
    <w:rsid w:val="00A92CA4"/>
    <w:rsid w:val="00A96BBA"/>
    <w:rsid w:val="00A97020"/>
    <w:rsid w:val="00AA28D7"/>
    <w:rsid w:val="00AA4AAE"/>
    <w:rsid w:val="00AA4D12"/>
    <w:rsid w:val="00AB3D1E"/>
    <w:rsid w:val="00AC0135"/>
    <w:rsid w:val="00AC0619"/>
    <w:rsid w:val="00AD68DD"/>
    <w:rsid w:val="00AD7CA5"/>
    <w:rsid w:val="00AF24A7"/>
    <w:rsid w:val="00AF250F"/>
    <w:rsid w:val="00AF7F4F"/>
    <w:rsid w:val="00B445B2"/>
    <w:rsid w:val="00B5301D"/>
    <w:rsid w:val="00B6083A"/>
    <w:rsid w:val="00B661DD"/>
    <w:rsid w:val="00B66642"/>
    <w:rsid w:val="00B71CCA"/>
    <w:rsid w:val="00B92530"/>
    <w:rsid w:val="00BA7498"/>
    <w:rsid w:val="00BB036D"/>
    <w:rsid w:val="00BB37CF"/>
    <w:rsid w:val="00BB7A7D"/>
    <w:rsid w:val="00BD200A"/>
    <w:rsid w:val="00BE64A6"/>
    <w:rsid w:val="00BF591A"/>
    <w:rsid w:val="00C04B59"/>
    <w:rsid w:val="00C15FA8"/>
    <w:rsid w:val="00C30620"/>
    <w:rsid w:val="00C46BDB"/>
    <w:rsid w:val="00C67276"/>
    <w:rsid w:val="00C740E9"/>
    <w:rsid w:val="00CB424C"/>
    <w:rsid w:val="00CC0D52"/>
    <w:rsid w:val="00CD1675"/>
    <w:rsid w:val="00CE24A7"/>
    <w:rsid w:val="00CF2E16"/>
    <w:rsid w:val="00CF6430"/>
    <w:rsid w:val="00D01E26"/>
    <w:rsid w:val="00D050CD"/>
    <w:rsid w:val="00D21CD6"/>
    <w:rsid w:val="00D44E0A"/>
    <w:rsid w:val="00D51156"/>
    <w:rsid w:val="00D53F1A"/>
    <w:rsid w:val="00D6631D"/>
    <w:rsid w:val="00D66F8A"/>
    <w:rsid w:val="00D973AB"/>
    <w:rsid w:val="00DC18BF"/>
    <w:rsid w:val="00DC7AC4"/>
    <w:rsid w:val="00DD61E5"/>
    <w:rsid w:val="00DE7372"/>
    <w:rsid w:val="00E0381E"/>
    <w:rsid w:val="00E515D5"/>
    <w:rsid w:val="00E7778C"/>
    <w:rsid w:val="00E81333"/>
    <w:rsid w:val="00E8220C"/>
    <w:rsid w:val="00E838D3"/>
    <w:rsid w:val="00E94912"/>
    <w:rsid w:val="00EA10C7"/>
    <w:rsid w:val="00EA2754"/>
    <w:rsid w:val="00EC6337"/>
    <w:rsid w:val="00ED505B"/>
    <w:rsid w:val="00ED5B35"/>
    <w:rsid w:val="00ED6B44"/>
    <w:rsid w:val="00EE740F"/>
    <w:rsid w:val="00EE7807"/>
    <w:rsid w:val="00EF5738"/>
    <w:rsid w:val="00F05F8A"/>
    <w:rsid w:val="00F065E3"/>
    <w:rsid w:val="00F17A05"/>
    <w:rsid w:val="00F22594"/>
    <w:rsid w:val="00F3666D"/>
    <w:rsid w:val="00F422A0"/>
    <w:rsid w:val="00F4432E"/>
    <w:rsid w:val="00F461A3"/>
    <w:rsid w:val="00F5722A"/>
    <w:rsid w:val="00F64DF9"/>
    <w:rsid w:val="00F71632"/>
    <w:rsid w:val="00F8423B"/>
    <w:rsid w:val="00F96269"/>
    <w:rsid w:val="00FB0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6B9C"/>
  <w15:docId w15:val="{F46CD61B-9DEA-45B3-8509-1A14180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42"/>
    <w:pPr>
      <w:ind w:left="720"/>
      <w:contextualSpacing/>
    </w:pPr>
  </w:style>
  <w:style w:type="paragraph" w:customStyle="1" w:styleId="Standard">
    <w:name w:val="Standard"/>
    <w:rsid w:val="002B7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5D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F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F1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sh041e0431044b0447043d044b0439char1">
    <w:name w:val="dash041e_0431_044b_0447_043d_044b_0439__char1"/>
    <w:rsid w:val="000415F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7">
    <w:name w:val="No Spacing"/>
    <w:uiPriority w:val="1"/>
    <w:qFormat/>
    <w:rsid w:val="00891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8911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1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911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11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6BC5-4CAC-4BBC-8BD8-2AAAE109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16</Pages>
  <Words>4152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Сергей</cp:lastModifiedBy>
  <cp:revision>230</cp:revision>
  <cp:lastPrinted>2015-11-04T11:25:00Z</cp:lastPrinted>
  <dcterms:created xsi:type="dcterms:W3CDTF">2015-09-08T12:59:00Z</dcterms:created>
  <dcterms:modified xsi:type="dcterms:W3CDTF">2018-09-04T03:10:00Z</dcterms:modified>
</cp:coreProperties>
</file>