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6D" w:rsidRDefault="0038546D" w:rsidP="00CC7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область, Егорлыкский район, х. Украинский</w:t>
      </w:r>
    </w:p>
    <w:p w:rsidR="0038546D" w:rsidRDefault="0038546D" w:rsidP="00CC7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8546D" w:rsidRDefault="0038546D" w:rsidP="00CC7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 – Украинская основная общеобразовательная школа №14</w:t>
      </w:r>
    </w:p>
    <w:p w:rsidR="0038546D" w:rsidRDefault="0038546D" w:rsidP="00CC7E4E">
      <w:pPr>
        <w:jc w:val="center"/>
        <w:rPr>
          <w:b/>
          <w:sz w:val="28"/>
          <w:szCs w:val="28"/>
        </w:rPr>
      </w:pPr>
    </w:p>
    <w:p w:rsidR="0038546D" w:rsidRDefault="0038546D" w:rsidP="00CC7E4E">
      <w:pPr>
        <w:rPr>
          <w:b/>
        </w:rPr>
      </w:pPr>
    </w:p>
    <w:p w:rsidR="0038546D" w:rsidRDefault="0038546D" w:rsidP="00CC7E4E">
      <w:pPr>
        <w:rPr>
          <w:b/>
        </w:rPr>
      </w:pPr>
    </w:p>
    <w:p w:rsidR="0038546D" w:rsidRDefault="0038546D" w:rsidP="00CC7E4E">
      <w:pPr>
        <w:jc w:val="right"/>
        <w:rPr>
          <w:b/>
        </w:rPr>
      </w:pPr>
      <w:r>
        <w:rPr>
          <w:b/>
        </w:rPr>
        <w:t>«Утверждаю»</w:t>
      </w:r>
    </w:p>
    <w:p w:rsidR="0038546D" w:rsidRDefault="0038546D" w:rsidP="00CC7E4E">
      <w:pPr>
        <w:jc w:val="right"/>
        <w:rPr>
          <w:b/>
        </w:rPr>
      </w:pPr>
      <w:r>
        <w:rPr>
          <w:b/>
        </w:rPr>
        <w:t>Приказ от «___» 20____ г. №_____</w:t>
      </w:r>
    </w:p>
    <w:p w:rsidR="0038546D" w:rsidRDefault="0038546D" w:rsidP="00CC7E4E">
      <w:pPr>
        <w:jc w:val="right"/>
        <w:rPr>
          <w:b/>
        </w:rPr>
      </w:pPr>
      <w:r>
        <w:rPr>
          <w:b/>
        </w:rPr>
        <w:t>Директор МБОУ Н-У ООШ№14</w:t>
      </w:r>
    </w:p>
    <w:p w:rsidR="0038546D" w:rsidRDefault="0038546D" w:rsidP="00CC7E4E">
      <w:pPr>
        <w:jc w:val="right"/>
        <w:rPr>
          <w:b/>
        </w:rPr>
      </w:pPr>
      <w:r>
        <w:rPr>
          <w:b/>
        </w:rPr>
        <w:t>----------------- (Кривоносова С.И.)</w:t>
      </w:r>
    </w:p>
    <w:p w:rsidR="0038546D" w:rsidRDefault="0038546D" w:rsidP="00CC7E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38546D" w:rsidRDefault="0038546D" w:rsidP="00CC7E4E">
      <w:pPr>
        <w:jc w:val="center"/>
        <w:rPr>
          <w:b/>
          <w:sz w:val="28"/>
          <w:szCs w:val="28"/>
        </w:rPr>
      </w:pPr>
    </w:p>
    <w:p w:rsidR="0038546D" w:rsidRDefault="0038546D" w:rsidP="00CC7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БИОЛОГИИ</w:t>
      </w:r>
    </w:p>
    <w:p w:rsidR="0038546D" w:rsidRDefault="0038546D" w:rsidP="00CC7E4E">
      <w:pPr>
        <w:jc w:val="center"/>
        <w:rPr>
          <w:b/>
          <w:sz w:val="28"/>
          <w:szCs w:val="28"/>
        </w:rPr>
      </w:pPr>
    </w:p>
    <w:p w:rsidR="0038546D" w:rsidRDefault="0038546D" w:rsidP="00CC7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  9 класс</w:t>
      </w:r>
    </w:p>
    <w:p w:rsidR="0038546D" w:rsidRDefault="0038546D" w:rsidP="00CC7E4E">
      <w:pPr>
        <w:jc w:val="center"/>
        <w:rPr>
          <w:b/>
          <w:sz w:val="28"/>
          <w:szCs w:val="28"/>
        </w:rPr>
      </w:pPr>
    </w:p>
    <w:p w:rsidR="0038546D" w:rsidRDefault="00F335BB" w:rsidP="00CC7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Кол-во часов  65</w:t>
      </w:r>
    </w:p>
    <w:p w:rsidR="0038546D" w:rsidRDefault="0038546D" w:rsidP="00CC7E4E">
      <w:pPr>
        <w:jc w:val="center"/>
        <w:rPr>
          <w:b/>
          <w:sz w:val="28"/>
          <w:szCs w:val="28"/>
        </w:rPr>
      </w:pPr>
    </w:p>
    <w:p w:rsidR="0038546D" w:rsidRDefault="0038546D" w:rsidP="00CC7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 Рябухина Е.В.</w:t>
      </w:r>
    </w:p>
    <w:p w:rsidR="0038546D" w:rsidRDefault="0038546D" w:rsidP="00CC7E4E">
      <w:pPr>
        <w:jc w:val="center"/>
        <w:rPr>
          <w:b/>
          <w:sz w:val="28"/>
          <w:szCs w:val="28"/>
        </w:rPr>
      </w:pPr>
    </w:p>
    <w:p w:rsidR="0038546D" w:rsidRDefault="0038546D" w:rsidP="00CC7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разработана на основе</w:t>
      </w:r>
    </w:p>
    <w:p w:rsidR="0038546D" w:rsidRDefault="0038546D" w:rsidP="00CC7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для общеобразовательных учреждений Биология 5-11 классы.к комплекту учебников под руково</w:t>
      </w:r>
      <w:r w:rsidR="00963EC2">
        <w:rPr>
          <w:b/>
          <w:sz w:val="28"/>
          <w:szCs w:val="28"/>
        </w:rPr>
        <w:t>дством В.В.Пасечника. Дрофа 2013</w:t>
      </w:r>
      <w:r>
        <w:rPr>
          <w:b/>
          <w:sz w:val="28"/>
          <w:szCs w:val="28"/>
        </w:rPr>
        <w:t xml:space="preserve"> г.</w:t>
      </w:r>
    </w:p>
    <w:p w:rsidR="0038546D" w:rsidRDefault="0038546D" w:rsidP="00CC7E4E">
      <w:pPr>
        <w:jc w:val="center"/>
        <w:rPr>
          <w:b/>
          <w:sz w:val="28"/>
          <w:szCs w:val="28"/>
        </w:rPr>
      </w:pPr>
    </w:p>
    <w:p w:rsidR="0038546D" w:rsidRDefault="0038546D" w:rsidP="00CC7E4E">
      <w:pPr>
        <w:jc w:val="center"/>
        <w:rPr>
          <w:b/>
          <w:sz w:val="28"/>
          <w:szCs w:val="28"/>
        </w:rPr>
      </w:pPr>
    </w:p>
    <w:p w:rsidR="0038546D" w:rsidRDefault="0038546D" w:rsidP="00CC7E4E">
      <w:pPr>
        <w:jc w:val="center"/>
        <w:rPr>
          <w:b/>
          <w:sz w:val="28"/>
          <w:szCs w:val="28"/>
        </w:rPr>
      </w:pPr>
    </w:p>
    <w:p w:rsidR="004F6CBF" w:rsidRDefault="0038546D" w:rsidP="004F6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Украинский</w:t>
      </w:r>
    </w:p>
    <w:p w:rsidR="00FB7484" w:rsidRDefault="0088318C" w:rsidP="004F6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</w:t>
      </w:r>
      <w:r w:rsidR="0038546D">
        <w:rPr>
          <w:b/>
          <w:sz w:val="28"/>
          <w:szCs w:val="28"/>
        </w:rPr>
        <w:t xml:space="preserve"> учебный год</w:t>
      </w:r>
    </w:p>
    <w:p w:rsidR="00FB7484" w:rsidRDefault="00FB7484" w:rsidP="00CC7E4E">
      <w:pPr>
        <w:jc w:val="center"/>
        <w:rPr>
          <w:b/>
          <w:sz w:val="28"/>
          <w:szCs w:val="28"/>
        </w:rPr>
      </w:pPr>
    </w:p>
    <w:p w:rsidR="004F6CBF" w:rsidRDefault="004F6CBF" w:rsidP="00CC7E4E">
      <w:pPr>
        <w:jc w:val="center"/>
        <w:rPr>
          <w:b/>
          <w:sz w:val="28"/>
          <w:szCs w:val="28"/>
        </w:rPr>
      </w:pPr>
    </w:p>
    <w:p w:rsidR="001A6FD6" w:rsidRDefault="001A6FD6" w:rsidP="001C48F0">
      <w:pPr>
        <w:pStyle w:val="Standard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записка.</w:t>
      </w:r>
    </w:p>
    <w:p w:rsidR="001A6FD6" w:rsidRDefault="001A6FD6" w:rsidP="001A6FD6">
      <w:pPr>
        <w:pStyle w:val="Standard"/>
        <w:jc w:val="center"/>
        <w:rPr>
          <w:b/>
          <w:bCs/>
          <w:sz w:val="28"/>
          <w:szCs w:val="28"/>
        </w:rPr>
      </w:pPr>
    </w:p>
    <w:p w:rsidR="001A6FD6" w:rsidRDefault="001A6FD6" w:rsidP="001A6FD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Рабочая программа по курсу «Биология. Введение в общую биологию» для 9 класса  составлена на основе:</w:t>
      </w:r>
    </w:p>
    <w:p w:rsidR="001A6FD6" w:rsidRDefault="001A6FD6" w:rsidP="001A6FD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Федерального Закона «Об образовании в Российской Федерации» от 29 декабря 2012 года №273-ФЗ;</w:t>
      </w:r>
    </w:p>
    <w:p w:rsidR="001A6FD6" w:rsidRDefault="001A6FD6" w:rsidP="001A6FD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приказа Минобрнауки РФ от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A6FD6" w:rsidRDefault="001A6FD6" w:rsidP="001A6FD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Приказа Министерства образования РФ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(полного0 общего образования»;</w:t>
      </w:r>
    </w:p>
    <w:p w:rsidR="001A6FD6" w:rsidRDefault="001A6FD6" w:rsidP="001A6FD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Федерального базисного учебного плана и примерных учебных планов для общеобразовательных учреждений РФ, реализующих программы общего образования, утвержденные приказом Министерства образования РФ от 09.03.2004 г. №1312;</w:t>
      </w:r>
    </w:p>
    <w:p w:rsidR="001A6FD6" w:rsidRDefault="001A6FD6" w:rsidP="001A6FD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программы для общеобразовательных учреждений Биология 5-11 классы, к комплекту учебников, созданных  под руководством В.В.Пасечника, Дрофа 2010 год.</w:t>
      </w:r>
    </w:p>
    <w:p w:rsidR="001A6FD6" w:rsidRDefault="001A6FD6" w:rsidP="001A6FD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обучения:</w:t>
      </w:r>
    </w:p>
    <w:p w:rsidR="001A6FD6" w:rsidRDefault="001A6FD6" w:rsidP="001A6FD6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освоение знаний о живой природе и присущих ей закономерностях; строении, жизнедеятельности и средообразующей роли живых организмов; о роли биологической науки в практической деятельности людей; методах познания живой природы;</w:t>
      </w:r>
    </w:p>
    <w:p w:rsidR="001A6FD6" w:rsidRDefault="001A6FD6" w:rsidP="001A6FD6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овладение умениями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биологии; работать с биологическими приборами, инструментами, справочниками; проводить наблюдения за биологическими объектами; биологических экспериментов, работы с различными источниками информации;</w:t>
      </w:r>
    </w:p>
    <w:p w:rsidR="001A6FD6" w:rsidRDefault="001A6FD6" w:rsidP="001A6FD6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позитивного ценностного отношения к живой природе; культуры поведения в природе;</w:t>
      </w:r>
    </w:p>
    <w:p w:rsidR="00F136FA" w:rsidRDefault="00F136FA" w:rsidP="00F136FA">
      <w:pPr>
        <w:pStyle w:val="Standard"/>
        <w:rPr>
          <w:sz w:val="28"/>
          <w:szCs w:val="28"/>
        </w:rPr>
      </w:pPr>
    </w:p>
    <w:p w:rsidR="00F136FA" w:rsidRDefault="00F136FA" w:rsidP="00F136FA"/>
    <w:p w:rsidR="00F136FA" w:rsidRDefault="00F136FA" w:rsidP="00F136FA">
      <w:pPr>
        <w:pStyle w:val="a7"/>
      </w:pPr>
    </w:p>
    <w:p w:rsidR="001A6FD6" w:rsidRPr="001A2CEC" w:rsidRDefault="001A6FD6" w:rsidP="001A6FD6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использование приобретенных знаний и умений при оценке последствий своей деятельности по отношению к природной среде.</w:t>
      </w:r>
    </w:p>
    <w:p w:rsidR="001A6FD6" w:rsidRPr="001A2CEC" w:rsidRDefault="001A6FD6" w:rsidP="0088318C">
      <w:pPr>
        <w:pStyle w:val="Standard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  <w:r w:rsidR="003F7722">
        <w:rPr>
          <w:b/>
          <w:sz w:val="28"/>
          <w:szCs w:val="28"/>
        </w:rPr>
        <w:t xml:space="preserve"> Биология</w:t>
      </w:r>
      <w:r>
        <w:rPr>
          <w:b/>
          <w:sz w:val="28"/>
          <w:szCs w:val="28"/>
        </w:rPr>
        <w:t>.</w:t>
      </w:r>
    </w:p>
    <w:p w:rsidR="001A2CEC" w:rsidRDefault="001A6FD6" w:rsidP="001A6FD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9 классе обобщают знания о жизни и уровнях ее организации, раскрывают мировоззренческие вопросы о происхождении и развитии жизни на Земле, обобщают и углубляют понятия эволюционного развития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понятий ноосферы и ответственности человека за жизнь на Земле.</w:t>
      </w:r>
    </w:p>
    <w:p w:rsidR="0092512F" w:rsidRDefault="0092512F" w:rsidP="001A6FD6">
      <w:pPr>
        <w:pStyle w:val="Standard"/>
        <w:rPr>
          <w:sz w:val="28"/>
          <w:szCs w:val="28"/>
        </w:rPr>
      </w:pPr>
    </w:p>
    <w:p w:rsidR="0092512F" w:rsidRDefault="0092512F" w:rsidP="001A6FD6">
      <w:pPr>
        <w:pStyle w:val="Standard"/>
        <w:rPr>
          <w:sz w:val="28"/>
          <w:szCs w:val="28"/>
        </w:rPr>
      </w:pPr>
    </w:p>
    <w:p w:rsidR="001A6FD6" w:rsidRDefault="001A6FD6" w:rsidP="0088318C">
      <w:pPr>
        <w:pStyle w:val="Standard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учебного предмета в учебном плане.</w:t>
      </w:r>
    </w:p>
    <w:p w:rsidR="001A6FD6" w:rsidRDefault="001A6FD6" w:rsidP="0088318C">
      <w:pPr>
        <w:pStyle w:val="Standard"/>
        <w:jc w:val="center"/>
        <w:rPr>
          <w:sz w:val="28"/>
          <w:szCs w:val="28"/>
        </w:rPr>
      </w:pPr>
    </w:p>
    <w:p w:rsidR="001A6FD6" w:rsidRDefault="001A6FD6" w:rsidP="001A6FD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учебным планом на изучение биологии в 9 классе отводится 2 часа в неделю, 68 часов в год, при нормативной продолжительности учебного года 34 учебных недель. </w:t>
      </w:r>
    </w:p>
    <w:p w:rsidR="003F7722" w:rsidRDefault="003F7722" w:rsidP="003F7722">
      <w:pPr>
        <w:widowControl w:val="0"/>
        <w:autoSpaceDN w:val="0"/>
        <w:rPr>
          <w:rFonts w:eastAsia="Lucida Sans Unicode" w:cs="Mangal"/>
          <w:kern w:val="3"/>
          <w:sz w:val="28"/>
          <w:szCs w:val="28"/>
          <w:lang w:eastAsia="zh-CN" w:bidi="hi-IN"/>
        </w:rPr>
      </w:pPr>
      <w:r>
        <w:rPr>
          <w:rFonts w:eastAsia="Lucida Sans Unicode" w:cs="Mangal"/>
          <w:kern w:val="3"/>
          <w:sz w:val="28"/>
          <w:szCs w:val="28"/>
          <w:lang w:eastAsia="zh-CN" w:bidi="hi-IN"/>
        </w:rPr>
        <w:t>В соответствии с</w:t>
      </w:r>
      <w:r w:rsidR="00130778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образовательной программой школы, </w:t>
      </w:r>
      <w:r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годовым календарным графиком МБОУ Н-У</w:t>
      </w:r>
      <w:r w:rsidR="004D23D5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ООШ№14 на 201</w:t>
      </w:r>
      <w:r w:rsidR="0088318C">
        <w:rPr>
          <w:rFonts w:eastAsia="Lucida Sans Unicode" w:cs="Mangal"/>
          <w:kern w:val="3"/>
          <w:sz w:val="28"/>
          <w:szCs w:val="28"/>
          <w:lang w:eastAsia="zh-CN" w:bidi="hi-IN"/>
        </w:rPr>
        <w:t>8-2019</w:t>
      </w:r>
      <w:r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учебный год, наличии вы</w:t>
      </w:r>
      <w:r w:rsidR="0088318C">
        <w:rPr>
          <w:rFonts w:eastAsia="Lucida Sans Unicode" w:cs="Mangal"/>
          <w:kern w:val="3"/>
          <w:sz w:val="28"/>
          <w:szCs w:val="28"/>
          <w:lang w:eastAsia="zh-CN" w:bidi="hi-IN"/>
        </w:rPr>
        <w:t>ходных и праздничных дней в 2018-2019</w:t>
      </w:r>
      <w:r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учебном году (</w:t>
      </w:r>
      <w:r w:rsidR="0088318C">
        <w:rPr>
          <w:rStyle w:val="dash041e0431044b0447043d044b0439char1"/>
          <w:rFonts w:asciiTheme="minorHAnsi" w:hAnsiTheme="minorHAnsi"/>
          <w:sz w:val="28"/>
          <w:szCs w:val="28"/>
        </w:rPr>
        <w:t>5</w:t>
      </w:r>
      <w:r w:rsidR="004D23D5">
        <w:rPr>
          <w:rStyle w:val="dash041e0431044b0447043d044b0439char1"/>
          <w:rFonts w:ascii="Berlin Sans FB" w:hAnsi="Berlin Sans FB"/>
          <w:sz w:val="28"/>
          <w:szCs w:val="28"/>
        </w:rPr>
        <w:t>.11.1</w:t>
      </w:r>
      <w:r w:rsidR="004D23D5">
        <w:rPr>
          <w:rStyle w:val="dash041e0431044b0447043d044b0439char1"/>
          <w:rFonts w:asciiTheme="minorHAnsi" w:hAnsiTheme="minorHAnsi"/>
          <w:sz w:val="28"/>
          <w:szCs w:val="28"/>
        </w:rPr>
        <w:t>7</w:t>
      </w:r>
      <w:r w:rsidR="004D23D5">
        <w:rPr>
          <w:rStyle w:val="dash041e0431044b0447043d044b0439char1"/>
          <w:rFonts w:ascii="Berlin Sans FB" w:hAnsi="Berlin Sans FB"/>
          <w:sz w:val="28"/>
          <w:szCs w:val="28"/>
        </w:rPr>
        <w:t>.  8.03.1</w:t>
      </w:r>
      <w:r w:rsidR="0088318C">
        <w:rPr>
          <w:rStyle w:val="dash041e0431044b0447043d044b0439char1"/>
          <w:rFonts w:asciiTheme="minorHAnsi" w:hAnsiTheme="minorHAnsi"/>
          <w:sz w:val="28"/>
          <w:szCs w:val="28"/>
        </w:rPr>
        <w:t>9</w:t>
      </w:r>
      <w:r w:rsidR="004D23D5">
        <w:rPr>
          <w:rStyle w:val="dash041e0431044b0447043d044b0439char1"/>
          <w:rFonts w:ascii="Berlin Sans FB" w:hAnsi="Berlin Sans FB"/>
          <w:sz w:val="28"/>
          <w:szCs w:val="28"/>
        </w:rPr>
        <w:t>,</w:t>
      </w:r>
      <w:r w:rsidR="0088318C">
        <w:rPr>
          <w:rStyle w:val="dash041e0431044b0447043d044b0439char1"/>
          <w:rFonts w:asciiTheme="minorHAnsi" w:hAnsiTheme="minorHAnsi"/>
          <w:sz w:val="28"/>
          <w:szCs w:val="28"/>
        </w:rPr>
        <w:t xml:space="preserve"> </w:t>
      </w:r>
      <w:r w:rsidR="004D23D5">
        <w:rPr>
          <w:rStyle w:val="dash041e0431044b0447043d044b0439char1"/>
          <w:rFonts w:asciiTheme="minorHAnsi" w:hAnsiTheme="minorHAnsi"/>
          <w:sz w:val="28"/>
          <w:szCs w:val="28"/>
        </w:rPr>
        <w:t>1</w:t>
      </w:r>
      <w:r w:rsidR="004D23D5">
        <w:rPr>
          <w:rStyle w:val="dash041e0431044b0447043d044b0439char1"/>
          <w:rFonts w:ascii="Berlin Sans FB" w:hAnsi="Berlin Sans FB"/>
          <w:sz w:val="28"/>
          <w:szCs w:val="28"/>
        </w:rPr>
        <w:t>.05.1</w:t>
      </w:r>
      <w:r w:rsidR="0088318C">
        <w:rPr>
          <w:rStyle w:val="dash041e0431044b0447043d044b0439char1"/>
          <w:rFonts w:asciiTheme="minorHAnsi" w:hAnsiTheme="minorHAnsi"/>
          <w:sz w:val="28"/>
          <w:szCs w:val="28"/>
        </w:rPr>
        <w:t>9, 2.05.19</w:t>
      </w:r>
      <w:r w:rsidR="004D23D5">
        <w:rPr>
          <w:rStyle w:val="dash041e0431044b0447043d044b0439char1"/>
          <w:rFonts w:asciiTheme="minorHAnsi" w:hAnsiTheme="minorHAnsi"/>
          <w:sz w:val="28"/>
          <w:szCs w:val="28"/>
        </w:rPr>
        <w:t>,</w:t>
      </w:r>
      <w:r w:rsidR="0088318C">
        <w:rPr>
          <w:rStyle w:val="dash041e0431044b0447043d044b0439char1"/>
          <w:rFonts w:asciiTheme="minorHAnsi" w:hAnsiTheme="minorHAnsi"/>
          <w:sz w:val="28"/>
          <w:szCs w:val="28"/>
        </w:rPr>
        <w:t xml:space="preserve"> 3.05.19</w:t>
      </w:r>
      <w:r w:rsidR="004D23D5">
        <w:rPr>
          <w:rStyle w:val="dash041e0431044b0447043d044b0439char1"/>
          <w:rFonts w:asciiTheme="minorHAnsi" w:hAnsiTheme="minorHAnsi"/>
          <w:sz w:val="28"/>
          <w:szCs w:val="28"/>
        </w:rPr>
        <w:t xml:space="preserve"> </w:t>
      </w:r>
      <w:r w:rsidR="004D23D5">
        <w:rPr>
          <w:rStyle w:val="dash041e0431044b0447043d044b0439char1"/>
          <w:rFonts w:ascii="Berlin Sans FB" w:hAnsi="Berlin Sans FB"/>
          <w:sz w:val="28"/>
          <w:szCs w:val="28"/>
        </w:rPr>
        <w:t>9.05.1</w:t>
      </w:r>
      <w:r w:rsidR="0088318C">
        <w:rPr>
          <w:rStyle w:val="dash041e0431044b0447043d044b0439char1"/>
          <w:rFonts w:asciiTheme="minorHAnsi" w:hAnsiTheme="minorHAnsi"/>
          <w:sz w:val="28"/>
          <w:szCs w:val="28"/>
        </w:rPr>
        <w:t>9, 10.05.19</w:t>
      </w:r>
      <w:r w:rsidR="004D23D5">
        <w:rPr>
          <w:rStyle w:val="dash041e0431044b0447043d044b0439char1"/>
          <w:rFonts w:asciiTheme="minorHAnsi" w:hAnsiTheme="minorHAnsi"/>
          <w:sz w:val="28"/>
          <w:szCs w:val="28"/>
        </w:rPr>
        <w:t>)</w:t>
      </w:r>
      <w:r w:rsidR="00AE1200">
        <w:rPr>
          <w:rStyle w:val="dash041e0431044b0447043d044b0439char1"/>
          <w:rFonts w:asciiTheme="minorHAnsi" w:hAnsiTheme="minorHAnsi"/>
          <w:sz w:val="28"/>
          <w:szCs w:val="28"/>
        </w:rPr>
        <w:t xml:space="preserve"> и </w:t>
      </w:r>
      <w:r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расписанием учебных занятий МБОУ Н-У ООШ№14 в условиях пятидневной рабочей недели данная прогр</w:t>
      </w:r>
      <w:r w:rsidR="0088318C">
        <w:rPr>
          <w:rFonts w:eastAsia="Lucida Sans Unicode" w:cs="Mangal"/>
          <w:kern w:val="3"/>
          <w:sz w:val="28"/>
          <w:szCs w:val="28"/>
          <w:lang w:eastAsia="zh-CN" w:bidi="hi-IN"/>
        </w:rPr>
        <w:t>амма по биологии 9  класс в 2018-2019</w:t>
      </w:r>
      <w:r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учебном го</w:t>
      </w:r>
      <w:r w:rsidR="0088318C">
        <w:rPr>
          <w:rFonts w:eastAsia="Lucida Sans Unicode" w:cs="Mangal"/>
          <w:kern w:val="3"/>
          <w:sz w:val="28"/>
          <w:szCs w:val="28"/>
          <w:lang w:eastAsia="zh-CN" w:bidi="hi-IN"/>
        </w:rPr>
        <w:t>ду будет реализована в объеме</w:t>
      </w:r>
      <w:r w:rsidR="00643A6F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65</w:t>
      </w:r>
      <w:r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часов.</w:t>
      </w:r>
    </w:p>
    <w:p w:rsidR="003F7722" w:rsidRDefault="003F7722" w:rsidP="003F7722">
      <w:pPr>
        <w:widowControl w:val="0"/>
        <w:autoSpaceDN w:val="0"/>
        <w:rPr>
          <w:rFonts w:eastAsia="Lucida Sans Unicode" w:cs="Mangal"/>
          <w:kern w:val="3"/>
          <w:sz w:val="28"/>
          <w:szCs w:val="28"/>
          <w:lang w:eastAsia="zh-CN" w:bidi="hi-IN"/>
        </w:rPr>
      </w:pPr>
    </w:p>
    <w:p w:rsidR="001A6FD6" w:rsidRDefault="001A6FD6" w:rsidP="001A6FD6">
      <w:pPr>
        <w:pStyle w:val="Standard"/>
        <w:rPr>
          <w:sz w:val="28"/>
          <w:szCs w:val="28"/>
        </w:rPr>
      </w:pPr>
    </w:p>
    <w:p w:rsidR="001A6FD6" w:rsidRDefault="001A6FD6" w:rsidP="001A6FD6">
      <w:pPr>
        <w:pStyle w:val="Standard"/>
        <w:rPr>
          <w:sz w:val="28"/>
          <w:szCs w:val="28"/>
        </w:rPr>
      </w:pPr>
    </w:p>
    <w:p w:rsidR="00DE2E8A" w:rsidRPr="00E16550" w:rsidRDefault="00DE2E8A" w:rsidP="00DE2E8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16550">
        <w:rPr>
          <w:b/>
          <w:sz w:val="28"/>
          <w:szCs w:val="28"/>
        </w:rPr>
        <w:t>.</w:t>
      </w:r>
      <w:r w:rsidR="0092512F">
        <w:rPr>
          <w:b/>
          <w:sz w:val="28"/>
          <w:szCs w:val="28"/>
        </w:rPr>
        <w:t>Планируемые р</w:t>
      </w:r>
      <w:r w:rsidRPr="00E16550">
        <w:rPr>
          <w:b/>
          <w:sz w:val="28"/>
          <w:szCs w:val="28"/>
        </w:rPr>
        <w:t xml:space="preserve">езультаты освоения предмета </w:t>
      </w:r>
      <w:r>
        <w:rPr>
          <w:b/>
          <w:sz w:val="28"/>
          <w:szCs w:val="28"/>
        </w:rPr>
        <w:t>«Биология 9 класс»</w:t>
      </w:r>
    </w:p>
    <w:p w:rsidR="002E06CB" w:rsidRDefault="002E06CB" w:rsidP="001A6FD6">
      <w:pPr>
        <w:pStyle w:val="Standard"/>
        <w:rPr>
          <w:sz w:val="28"/>
          <w:szCs w:val="28"/>
        </w:rPr>
      </w:pP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 xml:space="preserve">     В результате изучения биологии ученик должен:</w:t>
      </w:r>
    </w:p>
    <w:p w:rsidR="0079583D" w:rsidRDefault="0079583D" w:rsidP="0079583D">
      <w:pPr>
        <w:rPr>
          <w:sz w:val="28"/>
          <w:szCs w:val="28"/>
        </w:rPr>
      </w:pPr>
    </w:p>
    <w:p w:rsidR="0079583D" w:rsidRPr="00FE319A" w:rsidRDefault="0079583D" w:rsidP="0079583D">
      <w:pPr>
        <w:rPr>
          <w:b/>
          <w:sz w:val="28"/>
          <w:szCs w:val="28"/>
        </w:rPr>
      </w:pPr>
      <w:r w:rsidRPr="00FE319A">
        <w:rPr>
          <w:b/>
          <w:sz w:val="28"/>
          <w:szCs w:val="28"/>
        </w:rPr>
        <w:t>Знать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уровни организации живой природы;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методы исследования в биологии;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свойства живого;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значение биологических знаний в современной жизни;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состав, строение и функции органических веществ, входящих в состав живого;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основные положения клеточной теории;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основные методы изучения клетки;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особенности строения клетки эукариот и прокариот;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функции органоидов клетки;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строение клетки как структурной и функциональной единицы жизни;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процессы жизнедеятельности клетки;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сущность биогенетического закона;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мейоз;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особенности индивидуального развития организма;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основные закономерности передачи наследственной информации;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 xml:space="preserve">- закономерности изменчивости;                                          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основные методы селекции растений, животных и микроорганизмов;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особенности развития половых клеток;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критерии вида и его популяционную структуру;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экологические факторы и условия среды;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основные положения теории эволюции Ч.Дарвина;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пути достижения биологического прогресса;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популяционно-видовой уровень организации живого;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определения понятий: «сообщество», «экосистема», «биогеоценоз»;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структуру разных сообществ;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процессы, происходящие при переходе с одного трофического уровня на другой;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основные гипотезы возникновения жизни на Земле;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особенности антропогенного воздействия на биосферу;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основы рационального природопользования;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основные этапы развития жизни на Земле;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круговороты веществ в биосфере;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этапы эволюции биосферы;</w:t>
      </w:r>
    </w:p>
    <w:p w:rsidR="0079583D" w:rsidRP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значение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79583D" w:rsidRDefault="0079583D" w:rsidP="0079583D">
      <w:pPr>
        <w:rPr>
          <w:b/>
          <w:sz w:val="28"/>
          <w:szCs w:val="28"/>
        </w:rPr>
      </w:pPr>
    </w:p>
    <w:p w:rsidR="0079583D" w:rsidRPr="00FE319A" w:rsidRDefault="0079583D" w:rsidP="0079583D">
      <w:pPr>
        <w:rPr>
          <w:b/>
          <w:sz w:val="28"/>
          <w:szCs w:val="28"/>
        </w:rPr>
      </w:pPr>
      <w:r w:rsidRPr="00FE319A">
        <w:rPr>
          <w:b/>
          <w:sz w:val="28"/>
          <w:szCs w:val="28"/>
        </w:rPr>
        <w:t>Уметь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проводить несложные биологические эксперименты для изучения свойств органических веществ и функций ферментов как биологических катализаторов;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использовать методы биологической науки и проводить несложные биологические эксперименты для изучения клеток живых организмов;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описывать организменный уровень организации живого;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раскрывать особенности бесполого и полового размножения организмов;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характеризовать оплодотворение и его биологическую роль;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использовать методы биологической науки и проводить несложные биологические эксперименты для изучения морфологического критерия видов;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характеризовать биосферный уровень организации живого;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рассказывать о средообразующей деятельности организмов;</w:t>
      </w:r>
    </w:p>
    <w:p w:rsidR="004F6CBF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 xml:space="preserve">- приводить доказательства эволюции;                                      </w:t>
      </w:r>
    </w:p>
    <w:p w:rsidR="0079583D" w:rsidRDefault="0079583D" w:rsidP="0079583D">
      <w:pPr>
        <w:rPr>
          <w:sz w:val="28"/>
          <w:szCs w:val="28"/>
        </w:rPr>
      </w:pPr>
      <w:r>
        <w:rPr>
          <w:sz w:val="28"/>
          <w:szCs w:val="28"/>
        </w:rPr>
        <w:t>- демонстрировать знание основ экологической грамотности: оценивать последствия деятельности человека в природе и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осознавать необходимость действий по сохранению биоразнообразия и природных местообитаний видов растений и животных.</w:t>
      </w:r>
    </w:p>
    <w:p w:rsidR="0079583D" w:rsidRDefault="0079583D" w:rsidP="0079583D">
      <w:pPr>
        <w:rPr>
          <w:sz w:val="28"/>
          <w:szCs w:val="28"/>
        </w:rPr>
      </w:pPr>
    </w:p>
    <w:p w:rsidR="0079583D" w:rsidRDefault="0079583D" w:rsidP="001A6FD6">
      <w:pPr>
        <w:pStyle w:val="Standard"/>
        <w:rPr>
          <w:sz w:val="28"/>
          <w:szCs w:val="28"/>
        </w:rPr>
      </w:pPr>
    </w:p>
    <w:p w:rsidR="005D0D6C" w:rsidRDefault="000D1762" w:rsidP="0079583D">
      <w:pPr>
        <w:pStyle w:val="Standard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тем учебного предмета</w:t>
      </w:r>
      <w:r w:rsidR="005D0D6C">
        <w:rPr>
          <w:b/>
          <w:bCs/>
          <w:sz w:val="28"/>
          <w:szCs w:val="28"/>
        </w:rPr>
        <w:t>.</w:t>
      </w:r>
    </w:p>
    <w:p w:rsidR="005D0D6C" w:rsidRDefault="005D0D6C" w:rsidP="005D0D6C">
      <w:pPr>
        <w:pStyle w:val="Standard"/>
        <w:jc w:val="center"/>
        <w:rPr>
          <w:b/>
          <w:bCs/>
          <w:sz w:val="28"/>
          <w:szCs w:val="28"/>
        </w:rPr>
      </w:pPr>
    </w:p>
    <w:p w:rsidR="00E25BC5" w:rsidRDefault="00E25BC5" w:rsidP="005D0D6C">
      <w:pPr>
        <w:pStyle w:val="Standard"/>
        <w:jc w:val="center"/>
        <w:rPr>
          <w:b/>
          <w:bCs/>
          <w:sz w:val="28"/>
          <w:szCs w:val="28"/>
        </w:rPr>
      </w:pPr>
    </w:p>
    <w:p w:rsidR="005D0D6C" w:rsidRDefault="002E06CB" w:rsidP="005D0D6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1.</w:t>
      </w:r>
      <w:r w:rsidR="005D0D6C">
        <w:rPr>
          <w:b/>
          <w:bCs/>
          <w:sz w:val="28"/>
          <w:szCs w:val="28"/>
        </w:rPr>
        <w:t>Введение</w:t>
      </w:r>
      <w:r w:rsidR="009800C7">
        <w:rPr>
          <w:b/>
          <w:bCs/>
          <w:sz w:val="28"/>
          <w:szCs w:val="28"/>
        </w:rPr>
        <w:t xml:space="preserve"> 3 часа</w:t>
      </w:r>
      <w:r w:rsidR="005D0D6C">
        <w:rPr>
          <w:b/>
          <w:bCs/>
          <w:sz w:val="28"/>
          <w:szCs w:val="28"/>
        </w:rPr>
        <w:t>.</w:t>
      </w:r>
    </w:p>
    <w:p w:rsidR="005D0D6C" w:rsidRDefault="005D0D6C" w:rsidP="005D0D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Биология как наука и методы ее исследования. Понятие «жизнь». Современные научные представления о сущности жизни. Значение биологической науки в деятельности человека.</w:t>
      </w:r>
    </w:p>
    <w:p w:rsidR="005D0D6C" w:rsidRDefault="005D0D6C" w:rsidP="005D0D6C">
      <w:pPr>
        <w:pStyle w:val="Standard"/>
        <w:rPr>
          <w:sz w:val="28"/>
          <w:szCs w:val="28"/>
        </w:rPr>
      </w:pPr>
    </w:p>
    <w:p w:rsidR="00E25BC5" w:rsidRDefault="00E25BC5" w:rsidP="005D0D6C">
      <w:pPr>
        <w:pStyle w:val="Standard"/>
        <w:rPr>
          <w:sz w:val="28"/>
          <w:szCs w:val="28"/>
        </w:rPr>
      </w:pPr>
    </w:p>
    <w:p w:rsidR="005D0D6C" w:rsidRDefault="002E06CB" w:rsidP="005D0D6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 w:rsidR="005D0D6C">
        <w:rPr>
          <w:b/>
          <w:bCs/>
          <w:sz w:val="28"/>
          <w:szCs w:val="28"/>
        </w:rPr>
        <w:t>. Молекулярный уровень</w:t>
      </w:r>
      <w:r w:rsidR="009800C7">
        <w:rPr>
          <w:b/>
          <w:bCs/>
          <w:sz w:val="28"/>
          <w:szCs w:val="28"/>
        </w:rPr>
        <w:t xml:space="preserve"> 7 часов</w:t>
      </w:r>
      <w:r w:rsidR="005D0D6C">
        <w:rPr>
          <w:b/>
          <w:bCs/>
          <w:sz w:val="28"/>
          <w:szCs w:val="28"/>
        </w:rPr>
        <w:t>.</w:t>
      </w:r>
    </w:p>
    <w:p w:rsidR="005D0D6C" w:rsidRDefault="005D0D6C" w:rsidP="005D0D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Качественный скачок от неживой к живой природе. Многомолекулярные комплексные системы (белки, нуклеиновые кислоты, полисахариды). Катализаторы. Вирусы.</w:t>
      </w:r>
    </w:p>
    <w:p w:rsidR="005D0D6C" w:rsidRDefault="005D0D6C" w:rsidP="005D0D6C">
      <w:pPr>
        <w:pStyle w:val="Standard"/>
        <w:rPr>
          <w:sz w:val="28"/>
          <w:szCs w:val="28"/>
        </w:rPr>
      </w:pPr>
    </w:p>
    <w:p w:rsidR="00E25BC5" w:rsidRDefault="00E25BC5" w:rsidP="005D0D6C">
      <w:pPr>
        <w:pStyle w:val="Standard"/>
        <w:rPr>
          <w:sz w:val="28"/>
          <w:szCs w:val="28"/>
        </w:rPr>
      </w:pPr>
    </w:p>
    <w:p w:rsidR="005D0D6C" w:rsidRDefault="002E06CB" w:rsidP="005D0D6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</w:t>
      </w:r>
      <w:r w:rsidR="005D0D6C">
        <w:rPr>
          <w:b/>
          <w:bCs/>
          <w:sz w:val="28"/>
          <w:szCs w:val="28"/>
        </w:rPr>
        <w:t>. Клеточный уровень</w:t>
      </w:r>
      <w:r w:rsidR="001E147E">
        <w:rPr>
          <w:b/>
          <w:bCs/>
          <w:sz w:val="28"/>
          <w:szCs w:val="28"/>
        </w:rPr>
        <w:t xml:space="preserve"> 12</w:t>
      </w:r>
      <w:r w:rsidR="009800C7">
        <w:rPr>
          <w:b/>
          <w:bCs/>
          <w:sz w:val="28"/>
          <w:szCs w:val="28"/>
        </w:rPr>
        <w:t xml:space="preserve"> часов</w:t>
      </w:r>
      <w:r w:rsidR="005D0D6C">
        <w:rPr>
          <w:b/>
          <w:bCs/>
          <w:sz w:val="28"/>
          <w:szCs w:val="28"/>
        </w:rPr>
        <w:t>.</w:t>
      </w:r>
    </w:p>
    <w:p w:rsidR="005D0D6C" w:rsidRDefault="005D0D6C" w:rsidP="005D0D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Основные положения клеточной теории. Клетка — структурная и функциональная единица жизни. Прокариоты, эукариоты. Автотрофы, гетеротрофы.</w:t>
      </w:r>
    </w:p>
    <w:p w:rsidR="005D0D6C" w:rsidRDefault="005D0D6C" w:rsidP="005D0D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Химический состав клетки и его постоянство. Строение клетки. Функции органоидов.</w:t>
      </w:r>
    </w:p>
    <w:p w:rsidR="005D0D6C" w:rsidRDefault="005D0D6C" w:rsidP="005D0D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Обмен веществ и превращение энергии — основа жизнедеятельности клетки. Энергетические возможности клетки. Аэробное и анаэробное дыхание. Рост, развитие и жизненный цикл клеток. Общие понятия о делении клетки (митоз, мейоз).</w:t>
      </w:r>
    </w:p>
    <w:p w:rsidR="005D0D6C" w:rsidRPr="001D2974" w:rsidRDefault="005D0D6C" w:rsidP="005D0D6C">
      <w:pPr>
        <w:pStyle w:val="Standard"/>
        <w:rPr>
          <w:b/>
          <w:sz w:val="28"/>
          <w:szCs w:val="28"/>
        </w:rPr>
      </w:pPr>
      <w:r w:rsidRPr="001D2974">
        <w:rPr>
          <w:b/>
          <w:sz w:val="28"/>
          <w:szCs w:val="28"/>
        </w:rPr>
        <w:t>Лабораторная работа.</w:t>
      </w:r>
    </w:p>
    <w:p w:rsidR="005D0D6C" w:rsidRDefault="001D2974" w:rsidP="005D0D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</w:t>
      </w:r>
      <w:r w:rsidR="005D0D6C">
        <w:rPr>
          <w:sz w:val="28"/>
          <w:szCs w:val="28"/>
        </w:rPr>
        <w:t>Рассматривание клеток растений, животных под микроскопом.</w:t>
      </w:r>
    </w:p>
    <w:p w:rsidR="005D0D6C" w:rsidRDefault="005D0D6C" w:rsidP="005D0D6C">
      <w:pPr>
        <w:pStyle w:val="Standard"/>
        <w:rPr>
          <w:sz w:val="28"/>
          <w:szCs w:val="28"/>
        </w:rPr>
      </w:pPr>
    </w:p>
    <w:p w:rsidR="00E25BC5" w:rsidRDefault="00E25BC5" w:rsidP="005D0D6C">
      <w:pPr>
        <w:pStyle w:val="Standard"/>
        <w:rPr>
          <w:sz w:val="28"/>
          <w:szCs w:val="28"/>
        </w:rPr>
      </w:pPr>
    </w:p>
    <w:p w:rsidR="005D0D6C" w:rsidRDefault="002E06CB" w:rsidP="005D0D6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4</w:t>
      </w:r>
      <w:r w:rsidR="005D0D6C">
        <w:rPr>
          <w:b/>
          <w:bCs/>
          <w:sz w:val="28"/>
          <w:szCs w:val="28"/>
        </w:rPr>
        <w:t>. Организменный уровень</w:t>
      </w:r>
      <w:r w:rsidR="0088318C">
        <w:rPr>
          <w:b/>
          <w:bCs/>
          <w:sz w:val="28"/>
          <w:szCs w:val="28"/>
        </w:rPr>
        <w:t xml:space="preserve"> 11</w:t>
      </w:r>
      <w:r w:rsidR="009800C7">
        <w:rPr>
          <w:b/>
          <w:bCs/>
          <w:sz w:val="28"/>
          <w:szCs w:val="28"/>
        </w:rPr>
        <w:t xml:space="preserve"> часов</w:t>
      </w:r>
      <w:r w:rsidR="005D0D6C">
        <w:rPr>
          <w:b/>
          <w:bCs/>
          <w:sz w:val="28"/>
          <w:szCs w:val="28"/>
        </w:rPr>
        <w:t>.</w:t>
      </w:r>
    </w:p>
    <w:p w:rsidR="0079583D" w:rsidRDefault="005D0D6C" w:rsidP="005D0D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Бесполое и половое размножение организмов. Половые клетки. Оплодотворение. Индивидуальное развитие организмов.</w:t>
      </w:r>
    </w:p>
    <w:p w:rsidR="005D0D6C" w:rsidRDefault="005D0D6C" w:rsidP="005D0D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Основные закономерности передачи наследственной информации. Генетическая непрерывности жизни. Закономерности изм</w:t>
      </w:r>
      <w:r w:rsidR="001F61A7">
        <w:rPr>
          <w:sz w:val="28"/>
          <w:szCs w:val="28"/>
        </w:rPr>
        <w:t>ен</w:t>
      </w:r>
      <w:r>
        <w:rPr>
          <w:sz w:val="28"/>
          <w:szCs w:val="28"/>
        </w:rPr>
        <w:t>чивости.</w:t>
      </w:r>
    </w:p>
    <w:p w:rsidR="00DE336E" w:rsidRPr="00DE336E" w:rsidRDefault="00DE336E" w:rsidP="005D0D6C">
      <w:pPr>
        <w:pStyle w:val="Standard"/>
        <w:rPr>
          <w:b/>
          <w:sz w:val="28"/>
          <w:szCs w:val="28"/>
        </w:rPr>
      </w:pPr>
      <w:r w:rsidRPr="00DE336E">
        <w:rPr>
          <w:b/>
          <w:sz w:val="28"/>
          <w:szCs w:val="28"/>
        </w:rPr>
        <w:t>Лабораторная работа.</w:t>
      </w:r>
    </w:p>
    <w:p w:rsidR="005D0D6C" w:rsidRDefault="00DE336E" w:rsidP="005D0D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2.Выявление изменчивости организмов.</w:t>
      </w:r>
    </w:p>
    <w:p w:rsidR="005D0D6C" w:rsidRDefault="002E06CB" w:rsidP="005D0D6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 w:rsidR="005D0D6C">
        <w:rPr>
          <w:b/>
          <w:bCs/>
          <w:sz w:val="28"/>
          <w:szCs w:val="28"/>
        </w:rPr>
        <w:t>. Популяционно-видовой уровень</w:t>
      </w:r>
      <w:r w:rsidR="00730121">
        <w:rPr>
          <w:b/>
          <w:bCs/>
          <w:sz w:val="28"/>
          <w:szCs w:val="28"/>
        </w:rPr>
        <w:t xml:space="preserve"> 2</w:t>
      </w:r>
      <w:bookmarkStart w:id="0" w:name="_GoBack"/>
      <w:bookmarkEnd w:id="0"/>
      <w:r w:rsidR="009800C7">
        <w:rPr>
          <w:b/>
          <w:bCs/>
          <w:sz w:val="28"/>
          <w:szCs w:val="28"/>
        </w:rPr>
        <w:t xml:space="preserve"> часа</w:t>
      </w:r>
      <w:r w:rsidR="005D0D6C">
        <w:rPr>
          <w:b/>
          <w:bCs/>
          <w:sz w:val="28"/>
          <w:szCs w:val="28"/>
        </w:rPr>
        <w:t>.</w:t>
      </w:r>
    </w:p>
    <w:p w:rsidR="005D0D6C" w:rsidRDefault="005D0D6C" w:rsidP="005D0D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Вид, его критерии. Структура </w:t>
      </w:r>
      <w:r w:rsidR="001F61A7">
        <w:rPr>
          <w:sz w:val="28"/>
          <w:szCs w:val="28"/>
        </w:rPr>
        <w:t>вида. Популяция — форма существо</w:t>
      </w:r>
      <w:r>
        <w:rPr>
          <w:sz w:val="28"/>
          <w:szCs w:val="28"/>
        </w:rPr>
        <w:t>вания вида.</w:t>
      </w:r>
    </w:p>
    <w:p w:rsidR="00E10CA5" w:rsidRPr="00E10CA5" w:rsidRDefault="00E10CA5" w:rsidP="005D0D6C">
      <w:pPr>
        <w:pStyle w:val="Standard"/>
        <w:rPr>
          <w:b/>
          <w:sz w:val="28"/>
          <w:szCs w:val="28"/>
        </w:rPr>
      </w:pPr>
      <w:r w:rsidRPr="00E10CA5">
        <w:rPr>
          <w:b/>
          <w:sz w:val="28"/>
          <w:szCs w:val="28"/>
        </w:rPr>
        <w:t>Лабораторная работа.</w:t>
      </w:r>
    </w:p>
    <w:p w:rsidR="005D0D6C" w:rsidRDefault="00E10CA5" w:rsidP="00E10CA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3.Изучение морфологического критерия вида.</w:t>
      </w:r>
    </w:p>
    <w:p w:rsidR="005D0D6C" w:rsidRDefault="002E06CB" w:rsidP="005D0D6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6</w:t>
      </w:r>
      <w:r w:rsidR="005D0D6C">
        <w:rPr>
          <w:b/>
          <w:bCs/>
          <w:sz w:val="28"/>
          <w:szCs w:val="28"/>
        </w:rPr>
        <w:t>. Экосистемный уровень</w:t>
      </w:r>
      <w:r w:rsidR="009800C7">
        <w:rPr>
          <w:b/>
          <w:bCs/>
          <w:sz w:val="28"/>
          <w:szCs w:val="28"/>
        </w:rPr>
        <w:t xml:space="preserve"> 5 часов</w:t>
      </w:r>
      <w:r w:rsidR="005D0D6C">
        <w:rPr>
          <w:b/>
          <w:bCs/>
          <w:sz w:val="28"/>
          <w:szCs w:val="28"/>
        </w:rPr>
        <w:t>.</w:t>
      </w:r>
    </w:p>
    <w:p w:rsidR="005D0D6C" w:rsidRDefault="005D0D6C" w:rsidP="005D0D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Биоценоз и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5D0D6C" w:rsidRDefault="005D0D6C" w:rsidP="005D0D6C">
      <w:pPr>
        <w:pStyle w:val="Standard"/>
        <w:rPr>
          <w:sz w:val="28"/>
          <w:szCs w:val="28"/>
        </w:rPr>
      </w:pPr>
    </w:p>
    <w:p w:rsidR="005D0D6C" w:rsidRDefault="002E06CB" w:rsidP="005D0D6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</w:t>
      </w:r>
      <w:r w:rsidR="005D0D6C">
        <w:rPr>
          <w:b/>
          <w:bCs/>
          <w:sz w:val="28"/>
          <w:szCs w:val="28"/>
        </w:rPr>
        <w:t>. Биосферный уровень</w:t>
      </w:r>
      <w:r w:rsidR="009800C7">
        <w:rPr>
          <w:b/>
          <w:bCs/>
          <w:sz w:val="28"/>
          <w:szCs w:val="28"/>
        </w:rPr>
        <w:t xml:space="preserve"> 3 часа</w:t>
      </w:r>
      <w:r w:rsidR="005D0D6C">
        <w:rPr>
          <w:b/>
          <w:bCs/>
          <w:sz w:val="28"/>
          <w:szCs w:val="28"/>
        </w:rPr>
        <w:t>.</w:t>
      </w:r>
    </w:p>
    <w:p w:rsidR="005D0D6C" w:rsidRDefault="005D0D6C" w:rsidP="005D0D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Биосфера и ее структура, свойства, закономерности. Круговорот веществ и энергии в биосфере. Экологические кризисы.</w:t>
      </w:r>
    </w:p>
    <w:p w:rsidR="005D0D6C" w:rsidRDefault="005D0D6C" w:rsidP="005D0D6C">
      <w:pPr>
        <w:pStyle w:val="Standard"/>
        <w:rPr>
          <w:sz w:val="28"/>
          <w:szCs w:val="28"/>
        </w:rPr>
      </w:pPr>
    </w:p>
    <w:p w:rsidR="005D0D6C" w:rsidRDefault="002E06CB" w:rsidP="005D0D6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8</w:t>
      </w:r>
      <w:r w:rsidR="005D0D6C">
        <w:rPr>
          <w:b/>
          <w:bCs/>
          <w:sz w:val="28"/>
          <w:szCs w:val="28"/>
        </w:rPr>
        <w:t>. Основы учения об эволюции</w:t>
      </w:r>
      <w:r w:rsidR="009800C7">
        <w:rPr>
          <w:b/>
          <w:bCs/>
          <w:sz w:val="28"/>
          <w:szCs w:val="28"/>
        </w:rPr>
        <w:t xml:space="preserve"> 8 часов</w:t>
      </w:r>
      <w:r w:rsidR="005D0D6C">
        <w:rPr>
          <w:b/>
          <w:bCs/>
          <w:sz w:val="28"/>
          <w:szCs w:val="28"/>
        </w:rPr>
        <w:t>.</w:t>
      </w:r>
    </w:p>
    <w:p w:rsidR="00E25BC5" w:rsidRDefault="005D0D6C" w:rsidP="005D0D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Основные положения теории эволюции. Движущие силы эволюции:</w:t>
      </w:r>
    </w:p>
    <w:p w:rsidR="005D0D6C" w:rsidRDefault="005D0D6C" w:rsidP="005D0D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наследственность изменчивость, борьба за существование, естественный отбор. Приспособленность и ее относительность. Искусственный отбор. Селекция. Образование видов — микроэволюция. Макроэволюция.</w:t>
      </w:r>
    </w:p>
    <w:p w:rsidR="005D0D6C" w:rsidRDefault="005D0D6C" w:rsidP="005D0D6C">
      <w:pPr>
        <w:pStyle w:val="Standard"/>
        <w:rPr>
          <w:sz w:val="28"/>
          <w:szCs w:val="28"/>
        </w:rPr>
      </w:pPr>
    </w:p>
    <w:p w:rsidR="005D0D6C" w:rsidRDefault="002E06CB" w:rsidP="005D0D6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9</w:t>
      </w:r>
      <w:r w:rsidR="005D0D6C">
        <w:rPr>
          <w:b/>
          <w:bCs/>
          <w:sz w:val="28"/>
          <w:szCs w:val="28"/>
        </w:rPr>
        <w:t>. Возникновение развитие жизни на Земле</w:t>
      </w:r>
      <w:r w:rsidR="009800C7">
        <w:rPr>
          <w:b/>
          <w:bCs/>
          <w:sz w:val="28"/>
          <w:szCs w:val="28"/>
        </w:rPr>
        <w:t xml:space="preserve"> 6 часов</w:t>
      </w:r>
      <w:r w:rsidR="005D0D6C">
        <w:rPr>
          <w:b/>
          <w:bCs/>
          <w:sz w:val="28"/>
          <w:szCs w:val="28"/>
        </w:rPr>
        <w:t>.</w:t>
      </w:r>
    </w:p>
    <w:p w:rsidR="005D0D6C" w:rsidRDefault="005D0D6C" w:rsidP="005D0D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Взгляды, гипотезы и теории о происхождении жизни. Краткая история развития органического мира. Доказательства эволюции.</w:t>
      </w:r>
    </w:p>
    <w:p w:rsidR="005D0D6C" w:rsidRDefault="005D0D6C" w:rsidP="005D0D6C">
      <w:pPr>
        <w:pStyle w:val="Standard"/>
        <w:rPr>
          <w:sz w:val="28"/>
          <w:szCs w:val="28"/>
        </w:rPr>
      </w:pPr>
    </w:p>
    <w:p w:rsidR="005D0D6C" w:rsidRDefault="002E06CB" w:rsidP="005D0D6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10</w:t>
      </w:r>
      <w:r w:rsidR="005D0D6C">
        <w:rPr>
          <w:b/>
          <w:bCs/>
          <w:sz w:val="28"/>
          <w:szCs w:val="28"/>
        </w:rPr>
        <w:t>. Организм и среда</w:t>
      </w:r>
      <w:r w:rsidR="009800C7">
        <w:rPr>
          <w:b/>
          <w:bCs/>
          <w:sz w:val="28"/>
          <w:szCs w:val="28"/>
        </w:rPr>
        <w:t xml:space="preserve"> 4 часа</w:t>
      </w:r>
      <w:r w:rsidR="005D0D6C">
        <w:rPr>
          <w:b/>
          <w:bCs/>
          <w:sz w:val="28"/>
          <w:szCs w:val="28"/>
        </w:rPr>
        <w:t>.</w:t>
      </w:r>
    </w:p>
    <w:p w:rsidR="005D0D6C" w:rsidRDefault="005D0D6C" w:rsidP="005D0D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Экология как наука. Экологические факторы. Адаптация организмов к различным условиям существования. Межвидовые отношения. Колебания численности организмов. Экологическая регуляция.</w:t>
      </w:r>
    </w:p>
    <w:p w:rsidR="005D0D6C" w:rsidRDefault="005D0D6C" w:rsidP="005D0D6C">
      <w:pPr>
        <w:pStyle w:val="Standard"/>
        <w:rPr>
          <w:sz w:val="28"/>
          <w:szCs w:val="28"/>
        </w:rPr>
      </w:pPr>
    </w:p>
    <w:p w:rsidR="005D0D6C" w:rsidRDefault="002E06CB" w:rsidP="005D0D6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11</w:t>
      </w:r>
      <w:r w:rsidR="005D0D6C">
        <w:rPr>
          <w:b/>
          <w:bCs/>
          <w:sz w:val="28"/>
          <w:szCs w:val="28"/>
        </w:rPr>
        <w:t>. Биосфера и человек</w:t>
      </w:r>
      <w:r w:rsidR="009800C7">
        <w:rPr>
          <w:b/>
          <w:bCs/>
          <w:sz w:val="28"/>
          <w:szCs w:val="28"/>
        </w:rPr>
        <w:t xml:space="preserve"> 3 часа</w:t>
      </w:r>
      <w:r w:rsidR="005D0D6C">
        <w:rPr>
          <w:b/>
          <w:bCs/>
          <w:sz w:val="28"/>
          <w:szCs w:val="28"/>
        </w:rPr>
        <w:t>.</w:t>
      </w:r>
    </w:p>
    <w:p w:rsidR="005D0D6C" w:rsidRDefault="005D0D6C" w:rsidP="005D0D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Эволюция биосферы. Антропогенное воздействие на биосферу. Основы рационального природопользования.</w:t>
      </w:r>
    </w:p>
    <w:p w:rsidR="005D0D6C" w:rsidRDefault="005D0D6C" w:rsidP="005D0D6C">
      <w:pPr>
        <w:pStyle w:val="Standard"/>
        <w:rPr>
          <w:sz w:val="28"/>
          <w:szCs w:val="28"/>
        </w:rPr>
      </w:pPr>
    </w:p>
    <w:p w:rsidR="004F6CBF" w:rsidRDefault="004F6CBF" w:rsidP="005D0D6C">
      <w:pPr>
        <w:pStyle w:val="Standard"/>
        <w:rPr>
          <w:sz w:val="28"/>
          <w:szCs w:val="28"/>
        </w:rPr>
      </w:pPr>
    </w:p>
    <w:p w:rsidR="004F6CBF" w:rsidRDefault="004F6CBF" w:rsidP="005D0D6C">
      <w:pPr>
        <w:pStyle w:val="Standard"/>
        <w:rPr>
          <w:sz w:val="28"/>
          <w:szCs w:val="28"/>
        </w:rPr>
      </w:pPr>
    </w:p>
    <w:p w:rsidR="005D0D6C" w:rsidRDefault="005D0D6C" w:rsidP="005D0D6C">
      <w:pPr>
        <w:pStyle w:val="Standard"/>
        <w:rPr>
          <w:sz w:val="28"/>
          <w:szCs w:val="28"/>
        </w:rPr>
      </w:pPr>
    </w:p>
    <w:p w:rsidR="00960F51" w:rsidRPr="002503C0" w:rsidRDefault="00960F51" w:rsidP="0079583D">
      <w:pPr>
        <w:pStyle w:val="Standard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2503C0">
        <w:rPr>
          <w:b/>
          <w:sz w:val="28"/>
          <w:szCs w:val="28"/>
        </w:rPr>
        <w:t>Календарно – тематическое планирование.</w:t>
      </w:r>
    </w:p>
    <w:p w:rsidR="00960F51" w:rsidRDefault="00960F51" w:rsidP="00960F51">
      <w:pPr>
        <w:pStyle w:val="Standard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8332"/>
        <w:gridCol w:w="2059"/>
        <w:gridCol w:w="1655"/>
        <w:gridCol w:w="1654"/>
      </w:tblGrid>
      <w:tr w:rsidR="00DC64AB" w:rsidTr="0088318C">
        <w:trPr>
          <w:trHeight w:val="630"/>
        </w:trPr>
        <w:tc>
          <w:tcPr>
            <w:tcW w:w="803" w:type="dxa"/>
            <w:vMerge w:val="restart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8332" w:type="dxa"/>
            <w:vMerge w:val="restart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2059" w:type="dxa"/>
            <w:vMerge w:val="restart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3309" w:type="dxa"/>
            <w:gridSpan w:val="2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DC64AB" w:rsidTr="0088318C">
        <w:trPr>
          <w:trHeight w:val="660"/>
        </w:trPr>
        <w:tc>
          <w:tcPr>
            <w:tcW w:w="803" w:type="dxa"/>
            <w:vMerge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332" w:type="dxa"/>
            <w:vMerge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DC64AB" w:rsidTr="0088318C">
        <w:trPr>
          <w:trHeight w:val="660"/>
        </w:trPr>
        <w:tc>
          <w:tcPr>
            <w:tcW w:w="14503" w:type="dxa"/>
            <w:gridSpan w:val="5"/>
          </w:tcPr>
          <w:p w:rsidR="00DC64AB" w:rsidRPr="00DC64AB" w:rsidRDefault="00DC64AB" w:rsidP="006D628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DC64AB">
              <w:rPr>
                <w:b/>
                <w:sz w:val="28"/>
                <w:szCs w:val="28"/>
              </w:rPr>
              <w:t>Тема 1 Введение 3 часа</w:t>
            </w:r>
          </w:p>
        </w:tc>
      </w:tr>
      <w:tr w:rsidR="00DC64AB" w:rsidTr="0088318C">
        <w:tc>
          <w:tcPr>
            <w:tcW w:w="803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– наука о жизни.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B5123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67CD3">
              <w:rPr>
                <w:sz w:val="28"/>
                <w:szCs w:val="28"/>
              </w:rPr>
              <w:t>.09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исследования в биологии.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A2D1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7CD3">
              <w:rPr>
                <w:sz w:val="28"/>
                <w:szCs w:val="28"/>
              </w:rPr>
              <w:t>.09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Сущность жизни и свойства живого.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B5123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67CD3">
              <w:rPr>
                <w:sz w:val="28"/>
                <w:szCs w:val="28"/>
              </w:rPr>
              <w:t>.09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6D6280" w:rsidTr="0088318C">
        <w:tc>
          <w:tcPr>
            <w:tcW w:w="14503" w:type="dxa"/>
            <w:gridSpan w:val="5"/>
          </w:tcPr>
          <w:p w:rsidR="006D6280" w:rsidRPr="006D6280" w:rsidRDefault="006D6280" w:rsidP="006D628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6D6280">
              <w:rPr>
                <w:b/>
                <w:sz w:val="28"/>
                <w:szCs w:val="28"/>
              </w:rPr>
              <w:t>Тема 2 Молекулярный уровень 7 часов</w:t>
            </w:r>
          </w:p>
        </w:tc>
      </w:tr>
      <w:tr w:rsidR="00DC64AB" w:rsidTr="0088318C">
        <w:tc>
          <w:tcPr>
            <w:tcW w:w="803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Молекулярный уровень: общая характеристика.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A2D1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67CD3">
              <w:rPr>
                <w:sz w:val="28"/>
                <w:szCs w:val="28"/>
              </w:rPr>
              <w:t>.09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Углеводы. Липиды.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B5123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67CD3">
              <w:rPr>
                <w:sz w:val="28"/>
                <w:szCs w:val="28"/>
              </w:rPr>
              <w:t>.09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Состав, строение белков.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A2D1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67CD3">
              <w:rPr>
                <w:sz w:val="28"/>
                <w:szCs w:val="28"/>
              </w:rPr>
              <w:t>.09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белков.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B5123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67CD3">
              <w:rPr>
                <w:sz w:val="28"/>
                <w:szCs w:val="28"/>
              </w:rPr>
              <w:t>.09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Нуклеиновые кислоты.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A2D1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67CD3">
              <w:rPr>
                <w:sz w:val="28"/>
                <w:szCs w:val="28"/>
              </w:rPr>
              <w:t>.09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АТФ, биологические катализаторы и другие органические соединения клетки.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B5123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2D1E">
              <w:rPr>
                <w:sz w:val="28"/>
                <w:szCs w:val="28"/>
              </w:rPr>
              <w:t>.10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Вирусы.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A2D1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C0E88">
              <w:rPr>
                <w:sz w:val="28"/>
                <w:szCs w:val="28"/>
              </w:rPr>
              <w:t>.10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6D6280" w:rsidTr="0088318C">
        <w:tc>
          <w:tcPr>
            <w:tcW w:w="14503" w:type="dxa"/>
            <w:gridSpan w:val="5"/>
          </w:tcPr>
          <w:p w:rsidR="006D6280" w:rsidRPr="006D6280" w:rsidRDefault="001E147E" w:rsidP="006D628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 Клеточный уровень 12</w:t>
            </w:r>
            <w:r w:rsidR="006D6280" w:rsidRPr="006D6280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DC64AB" w:rsidTr="0088318C">
        <w:tc>
          <w:tcPr>
            <w:tcW w:w="803" w:type="dxa"/>
          </w:tcPr>
          <w:p w:rsidR="00DC64AB" w:rsidRDefault="00B3039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C64A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 клеточной теории.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B5123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C0E88">
              <w:rPr>
                <w:sz w:val="28"/>
                <w:szCs w:val="28"/>
              </w:rPr>
              <w:t>.10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B3039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клетках. Клеточная мембрана. Л.р.№1 «Рассматривание клеток растений, животных под микроскопом»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A2D1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C0E88">
              <w:rPr>
                <w:sz w:val="28"/>
                <w:szCs w:val="28"/>
              </w:rPr>
              <w:t>.10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B3039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Ядро.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B5123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C0E88">
              <w:rPr>
                <w:sz w:val="28"/>
                <w:szCs w:val="28"/>
              </w:rPr>
              <w:t>.10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643A6F">
        <w:trPr>
          <w:trHeight w:val="315"/>
        </w:trPr>
        <w:tc>
          <w:tcPr>
            <w:tcW w:w="803" w:type="dxa"/>
          </w:tcPr>
          <w:p w:rsidR="00DC64AB" w:rsidRDefault="00B3039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Эндоплазматическая сеть. Рибосомы. Комплекс Гольджи. 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A2D1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C0E88">
              <w:rPr>
                <w:sz w:val="28"/>
                <w:szCs w:val="28"/>
              </w:rPr>
              <w:t>.10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643A6F" w:rsidTr="0088318C">
        <w:trPr>
          <w:trHeight w:val="315"/>
        </w:trPr>
        <w:tc>
          <w:tcPr>
            <w:tcW w:w="803" w:type="dxa"/>
          </w:tcPr>
          <w:p w:rsidR="00643A6F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332" w:type="dxa"/>
          </w:tcPr>
          <w:p w:rsidR="00643A6F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Лизосомы. Митохондрии. Пластиды.</w:t>
            </w:r>
          </w:p>
        </w:tc>
        <w:tc>
          <w:tcPr>
            <w:tcW w:w="2059" w:type="dxa"/>
          </w:tcPr>
          <w:p w:rsidR="00643A6F" w:rsidRDefault="00643A6F" w:rsidP="006A409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643A6F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654" w:type="dxa"/>
          </w:tcPr>
          <w:p w:rsidR="00643A6F" w:rsidRDefault="00643A6F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Клеточный центр. Органоиды движения. Клеточные включения.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C0E88">
              <w:rPr>
                <w:sz w:val="28"/>
                <w:szCs w:val="28"/>
              </w:rPr>
              <w:t>.10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Различие в строении клеток прокариот и эукариот.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Ассимиляция и диссимиляция. Метаболизм.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C77C3">
              <w:rPr>
                <w:sz w:val="28"/>
                <w:szCs w:val="28"/>
              </w:rPr>
              <w:t>.11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Энергетический обмен в клетке.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05C4F">
              <w:rPr>
                <w:sz w:val="28"/>
                <w:szCs w:val="28"/>
              </w:rPr>
              <w:t>.11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клетки. Фотосинтез. Хемосинтез. Гетеротрофы.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05C4F">
              <w:rPr>
                <w:sz w:val="28"/>
                <w:szCs w:val="28"/>
              </w:rPr>
              <w:t>.11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Синтез белков в клетке.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05C4F">
              <w:rPr>
                <w:sz w:val="28"/>
                <w:szCs w:val="28"/>
              </w:rPr>
              <w:t>.11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клетки. Митоз.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C77C3" w:rsidP="00B5123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4598B">
              <w:rPr>
                <w:sz w:val="28"/>
                <w:szCs w:val="28"/>
              </w:rPr>
              <w:t>6</w:t>
            </w:r>
            <w:r w:rsidR="00205C4F">
              <w:rPr>
                <w:sz w:val="28"/>
                <w:szCs w:val="28"/>
              </w:rPr>
              <w:t>.11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0B1445" w:rsidTr="0088318C">
        <w:tc>
          <w:tcPr>
            <w:tcW w:w="14503" w:type="dxa"/>
            <w:gridSpan w:val="5"/>
          </w:tcPr>
          <w:p w:rsidR="000B1445" w:rsidRPr="000B1445" w:rsidRDefault="0088318C" w:rsidP="000B1445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 Организменный уровень 11</w:t>
            </w:r>
            <w:r w:rsidR="000B1445" w:rsidRPr="000B1445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AA46D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Бесполое размножение </w:t>
            </w:r>
          </w:p>
          <w:p w:rsidR="00DC64AB" w:rsidRDefault="00DC64AB" w:rsidP="00AA46D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организмов.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05C4F">
              <w:rPr>
                <w:sz w:val="28"/>
                <w:szCs w:val="28"/>
              </w:rPr>
              <w:t>.11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Половое размножение организмов. Оплодотворение.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B5123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развитие организмов. Биогенетический закон.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5123A">
              <w:rPr>
                <w:sz w:val="28"/>
                <w:szCs w:val="28"/>
              </w:rPr>
              <w:t>.12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наследования признаков, установленные Г.Менделем. Моногибридное скрещивание.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05C4F">
              <w:rPr>
                <w:sz w:val="28"/>
                <w:szCs w:val="28"/>
              </w:rPr>
              <w:t>.12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Неполное доминирование. Фенотип и генотип. Анализирующее скрещивание.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05C4F">
              <w:rPr>
                <w:sz w:val="28"/>
                <w:szCs w:val="28"/>
              </w:rPr>
              <w:t>.12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Дигибридное скрещивание. Закон независимого наследования признаков.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05C4F">
              <w:rPr>
                <w:sz w:val="28"/>
                <w:szCs w:val="28"/>
              </w:rPr>
              <w:t>.12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Сцепленное наследование признаков. Закон Т. Моргана. Кроссинговер.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05C4F">
              <w:rPr>
                <w:sz w:val="28"/>
                <w:szCs w:val="28"/>
              </w:rPr>
              <w:t>.12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Генетика пола. Наследование, сцепленное с полом.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05C4F">
              <w:rPr>
                <w:sz w:val="28"/>
                <w:szCs w:val="28"/>
              </w:rPr>
              <w:t>.12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изменчивости: модификационная изменчивость. Норма реакции. Л.р.№2 «Выявление изменчивости организмов».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05C4F">
              <w:rPr>
                <w:sz w:val="28"/>
                <w:szCs w:val="28"/>
              </w:rPr>
              <w:t>.12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изменчивости: мутационная изменчивость.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селекции. Работы Н.И. Вавилова.</w:t>
            </w:r>
            <w:r w:rsidR="0088318C">
              <w:rPr>
                <w:sz w:val="28"/>
                <w:szCs w:val="28"/>
              </w:rPr>
              <w:t>Основные методы селекции растений, животных и микроорганизмов.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96665">
              <w:rPr>
                <w:sz w:val="28"/>
                <w:szCs w:val="28"/>
              </w:rPr>
              <w:t>.01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C7379A" w:rsidTr="0088318C">
        <w:tc>
          <w:tcPr>
            <w:tcW w:w="14503" w:type="dxa"/>
            <w:gridSpan w:val="5"/>
          </w:tcPr>
          <w:p w:rsidR="00C7379A" w:rsidRPr="00047C31" w:rsidRDefault="00047C31" w:rsidP="00047C31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 П</w:t>
            </w:r>
            <w:r w:rsidR="00C7379A" w:rsidRPr="00047C31">
              <w:rPr>
                <w:b/>
                <w:sz w:val="28"/>
                <w:szCs w:val="28"/>
              </w:rPr>
              <w:t>опуляци</w:t>
            </w:r>
            <w:r w:rsidR="00A23DB0">
              <w:rPr>
                <w:b/>
                <w:sz w:val="28"/>
                <w:szCs w:val="28"/>
              </w:rPr>
              <w:t>онно-видовой уровень 2</w:t>
            </w:r>
            <w:r w:rsidR="00C7379A" w:rsidRPr="00047C31">
              <w:rPr>
                <w:b/>
                <w:sz w:val="28"/>
                <w:szCs w:val="28"/>
              </w:rPr>
              <w:t xml:space="preserve"> часа</w:t>
            </w: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вида. Л.р.№3 «Изучение морфологического критерия вида».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96665">
              <w:rPr>
                <w:sz w:val="28"/>
                <w:szCs w:val="28"/>
              </w:rPr>
              <w:t>.01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Популяции.</w:t>
            </w:r>
            <w:r w:rsidR="0088318C">
              <w:rPr>
                <w:sz w:val="28"/>
                <w:szCs w:val="28"/>
              </w:rPr>
              <w:t xml:space="preserve"> Биологическая классификация.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96665">
              <w:rPr>
                <w:sz w:val="28"/>
                <w:szCs w:val="28"/>
              </w:rPr>
              <w:t>.01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F53AC0" w:rsidTr="0088318C">
        <w:trPr>
          <w:trHeight w:val="615"/>
        </w:trPr>
        <w:tc>
          <w:tcPr>
            <w:tcW w:w="14503" w:type="dxa"/>
            <w:gridSpan w:val="5"/>
          </w:tcPr>
          <w:p w:rsidR="00F53AC0" w:rsidRPr="0045461A" w:rsidRDefault="0045461A" w:rsidP="0045461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5461A">
              <w:rPr>
                <w:b/>
                <w:sz w:val="28"/>
                <w:szCs w:val="28"/>
              </w:rPr>
              <w:lastRenderedPageBreak/>
              <w:t>Тема 6 Экосистемный уровень 5 часов</w:t>
            </w: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Сообщество, экосистема, биогеоценоз.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96665">
              <w:rPr>
                <w:sz w:val="28"/>
                <w:szCs w:val="28"/>
              </w:rPr>
              <w:t>.01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и структура сообщества.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5123A">
              <w:rPr>
                <w:sz w:val="28"/>
                <w:szCs w:val="28"/>
              </w:rPr>
              <w:t>.01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Потоки вещества и энергии в экосистеме.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4598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Продуктивность сообщества.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F36E8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6C90">
              <w:rPr>
                <w:sz w:val="28"/>
                <w:szCs w:val="28"/>
              </w:rPr>
              <w:t>.02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Саморазвитие экосистемы.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F36E8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86C90">
              <w:rPr>
                <w:sz w:val="28"/>
                <w:szCs w:val="28"/>
              </w:rPr>
              <w:t>.02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700C55" w:rsidTr="0088318C">
        <w:tc>
          <w:tcPr>
            <w:tcW w:w="14503" w:type="dxa"/>
            <w:gridSpan w:val="5"/>
          </w:tcPr>
          <w:p w:rsidR="00700C55" w:rsidRPr="00B75327" w:rsidRDefault="00B75327" w:rsidP="00B753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B75327">
              <w:rPr>
                <w:b/>
                <w:sz w:val="28"/>
                <w:szCs w:val="28"/>
              </w:rPr>
              <w:t>Тема 7 Биосферный уровень 3 часа</w:t>
            </w: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Биосфера. Среды жизни.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F36E8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86C90">
              <w:rPr>
                <w:sz w:val="28"/>
                <w:szCs w:val="28"/>
              </w:rPr>
              <w:t>.02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Средообразующая деятельность организмов.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F36E8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86C90">
              <w:rPr>
                <w:sz w:val="28"/>
                <w:szCs w:val="28"/>
              </w:rPr>
              <w:t>.02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Круговорот веществ в биосфере.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F36E8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86C90">
              <w:rPr>
                <w:sz w:val="28"/>
                <w:szCs w:val="28"/>
              </w:rPr>
              <w:t>.02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4E6C34" w:rsidTr="0088318C">
        <w:tc>
          <w:tcPr>
            <w:tcW w:w="14503" w:type="dxa"/>
            <w:gridSpan w:val="5"/>
          </w:tcPr>
          <w:p w:rsidR="004E6C34" w:rsidRPr="004E6C34" w:rsidRDefault="004E6C34" w:rsidP="004E6C34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8 О</w:t>
            </w:r>
            <w:r w:rsidRPr="004E6C34">
              <w:rPr>
                <w:b/>
                <w:sz w:val="28"/>
                <w:szCs w:val="28"/>
              </w:rPr>
              <w:t>сновы учения об эволюции 8 часов</w:t>
            </w: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эволюционного учения Ч. Дарвина.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F36E8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9395D">
              <w:rPr>
                <w:sz w:val="28"/>
                <w:szCs w:val="28"/>
              </w:rPr>
              <w:t>.02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Изменчивость организмов.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F36E8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5123A">
              <w:rPr>
                <w:sz w:val="28"/>
                <w:szCs w:val="28"/>
              </w:rPr>
              <w:t>.02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4D23D5" w:rsidP="00A23DB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43A6F">
              <w:rPr>
                <w:sz w:val="28"/>
                <w:szCs w:val="28"/>
              </w:rPr>
              <w:t>6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Генетическое равновесие в популяциях и его нарушение.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F36E8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за существование и естественный отбор.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F36E8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0F4D">
              <w:rPr>
                <w:sz w:val="28"/>
                <w:szCs w:val="28"/>
              </w:rPr>
              <w:t>.03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естественного отбора.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F36E8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80F4D">
              <w:rPr>
                <w:sz w:val="28"/>
                <w:szCs w:val="28"/>
              </w:rPr>
              <w:t>.03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Изолирующие механизмы. Видообразование.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F36E8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80F4D">
              <w:rPr>
                <w:sz w:val="28"/>
                <w:szCs w:val="28"/>
              </w:rPr>
              <w:t>.03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Макроэволюция.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F36E8F" w:rsidP="001D68A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0F4D">
              <w:rPr>
                <w:sz w:val="28"/>
                <w:szCs w:val="28"/>
              </w:rPr>
              <w:t>.03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закономерности эволюции.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F36E8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D68A1">
              <w:rPr>
                <w:sz w:val="28"/>
                <w:szCs w:val="28"/>
              </w:rPr>
              <w:t>.03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676E3" w:rsidTr="0088318C">
        <w:tc>
          <w:tcPr>
            <w:tcW w:w="14503" w:type="dxa"/>
            <w:gridSpan w:val="5"/>
          </w:tcPr>
          <w:p w:rsidR="00D676E3" w:rsidRPr="00B063B5" w:rsidRDefault="00B063B5" w:rsidP="00B063B5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B063B5">
              <w:rPr>
                <w:b/>
                <w:sz w:val="28"/>
                <w:szCs w:val="28"/>
              </w:rPr>
              <w:t>Тема 9 Возникновение и развитие жизни на Земле 6 часов</w:t>
            </w: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Гипотезы возникновения жизни.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F36E8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представлений о происхождении жизни. Гипотеза Опарина-Холдейна. Современные гипотезы происхождения жизни.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1D68A1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A70D8">
              <w:rPr>
                <w:sz w:val="28"/>
                <w:szCs w:val="28"/>
              </w:rPr>
              <w:t>.04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развития жизни на Земле.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1D68A1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A70D8">
              <w:rPr>
                <w:sz w:val="28"/>
                <w:szCs w:val="28"/>
              </w:rPr>
              <w:t>.04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жизни на Земле. Эра древней жизни. Развитие жизни в протерозое и палеозое.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1D68A1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A70D8">
              <w:rPr>
                <w:sz w:val="28"/>
                <w:szCs w:val="28"/>
              </w:rPr>
              <w:t>.04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жизни в мезозое.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1D68A1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A70D8">
              <w:rPr>
                <w:sz w:val="28"/>
                <w:szCs w:val="28"/>
              </w:rPr>
              <w:t>.04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жизни в кайнозое.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1D68A1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A70D8">
              <w:rPr>
                <w:sz w:val="28"/>
                <w:szCs w:val="28"/>
              </w:rPr>
              <w:t>.04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881358" w:rsidTr="0088318C">
        <w:tc>
          <w:tcPr>
            <w:tcW w:w="14503" w:type="dxa"/>
            <w:gridSpan w:val="5"/>
          </w:tcPr>
          <w:p w:rsidR="00881358" w:rsidRPr="00616910" w:rsidRDefault="00616910" w:rsidP="0061691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616910">
              <w:rPr>
                <w:b/>
                <w:sz w:val="28"/>
                <w:szCs w:val="28"/>
              </w:rPr>
              <w:t>Тема 10 Организм и среда 4 часа</w:t>
            </w: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факторы. Условия среды.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1D68A1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A70D8">
              <w:rPr>
                <w:sz w:val="28"/>
                <w:szCs w:val="28"/>
              </w:rPr>
              <w:t>.04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закономерности влияния экологических факторов на организмы. Экологические ресурсы.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1D68A1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организмов к различным условиям существования. Межвидовые отношения организмов.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1D68A1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Колебания численности организмов. Экологическая регуляция.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1D68A1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A70D8">
              <w:rPr>
                <w:sz w:val="28"/>
                <w:szCs w:val="28"/>
              </w:rPr>
              <w:t>.05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EE2AE4" w:rsidTr="0088318C">
        <w:tc>
          <w:tcPr>
            <w:tcW w:w="14503" w:type="dxa"/>
            <w:gridSpan w:val="5"/>
          </w:tcPr>
          <w:p w:rsidR="00EE2AE4" w:rsidRPr="00243360" w:rsidRDefault="00243360" w:rsidP="002433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243360">
              <w:rPr>
                <w:b/>
                <w:sz w:val="28"/>
                <w:szCs w:val="28"/>
              </w:rPr>
              <w:t>Тема 11 Биосфера и человек 3 часа</w:t>
            </w: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Эволюция биосферы.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1D68A1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66C16">
              <w:rPr>
                <w:sz w:val="28"/>
                <w:szCs w:val="28"/>
              </w:rPr>
              <w:t>.05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7C77C3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66C16">
              <w:rPr>
                <w:sz w:val="28"/>
                <w:szCs w:val="28"/>
              </w:rPr>
              <w:t>.05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447448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1D68A1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66C16">
              <w:rPr>
                <w:sz w:val="28"/>
                <w:szCs w:val="28"/>
              </w:rPr>
              <w:t>.05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447448" w:rsidTr="0088318C">
        <w:tc>
          <w:tcPr>
            <w:tcW w:w="803" w:type="dxa"/>
          </w:tcPr>
          <w:p w:rsidR="00447448" w:rsidRDefault="00643A6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447448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447448" w:rsidRDefault="00447448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урок за курс Биология 9 класс.</w:t>
            </w:r>
          </w:p>
        </w:tc>
        <w:tc>
          <w:tcPr>
            <w:tcW w:w="2059" w:type="dxa"/>
          </w:tcPr>
          <w:p w:rsidR="00447448" w:rsidRDefault="00447448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447448" w:rsidRDefault="007C77C3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47448">
              <w:rPr>
                <w:sz w:val="28"/>
                <w:szCs w:val="28"/>
              </w:rPr>
              <w:t>.05</w:t>
            </w:r>
          </w:p>
        </w:tc>
        <w:tc>
          <w:tcPr>
            <w:tcW w:w="1654" w:type="dxa"/>
          </w:tcPr>
          <w:p w:rsidR="00447448" w:rsidRDefault="00447448" w:rsidP="006A409A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2301E4" w:rsidRDefault="002301E4" w:rsidP="00960F51">
      <w:pPr>
        <w:pStyle w:val="Standard"/>
        <w:rPr>
          <w:sz w:val="28"/>
          <w:szCs w:val="28"/>
        </w:rPr>
      </w:pPr>
    </w:p>
    <w:p w:rsidR="00960F51" w:rsidRDefault="00960F51" w:rsidP="00960F51">
      <w:pPr>
        <w:pStyle w:val="Standard"/>
        <w:rPr>
          <w:sz w:val="28"/>
          <w:szCs w:val="28"/>
        </w:rPr>
      </w:pPr>
    </w:p>
    <w:p w:rsidR="004A0EEA" w:rsidRPr="000264B2" w:rsidRDefault="004A0EEA" w:rsidP="000264B2">
      <w:pPr>
        <w:widowControl w:val="0"/>
        <w:autoSpaceDN w:val="0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</w:p>
    <w:p w:rsidR="004A0EEA" w:rsidRDefault="004A0EEA" w:rsidP="004A0EEA">
      <w:pPr>
        <w:pStyle w:val="a4"/>
        <w:widowControl w:val="0"/>
        <w:autoSpaceDN w:val="0"/>
        <w:jc w:val="center"/>
        <w:textAlignment w:val="baseline"/>
        <w:rPr>
          <w:b/>
          <w:noProof/>
          <w:lang w:eastAsia="ru-RU"/>
        </w:rPr>
      </w:pPr>
      <w:r>
        <w:rPr>
          <w:b/>
          <w:noProof/>
          <w:lang w:eastAsia="ru-RU"/>
        </w:rPr>
        <w:t>КРИТЕРИИ И НОРМЫ ОЦЕНКИ ЗНАНИЙ И УМЕНИЙ ОБУЧАЮЩИХСЯ ПО БИОЛОГИИ.</w:t>
      </w:r>
    </w:p>
    <w:p w:rsidR="004A0EEA" w:rsidRDefault="004A0EEA" w:rsidP="004A0EEA">
      <w:pPr>
        <w:pStyle w:val="a4"/>
        <w:widowControl w:val="0"/>
        <w:autoSpaceDN w:val="0"/>
        <w:jc w:val="center"/>
        <w:textAlignment w:val="baseline"/>
        <w:rPr>
          <w:b/>
          <w:noProof/>
          <w:lang w:eastAsia="ru-RU"/>
        </w:rPr>
      </w:pPr>
    </w:p>
    <w:p w:rsidR="004A0EEA" w:rsidRDefault="004A0EEA" w:rsidP="004A0EEA">
      <w:pPr>
        <w:pStyle w:val="a4"/>
        <w:widowControl w:val="0"/>
        <w:autoSpaceDN w:val="0"/>
        <w:textAlignment w:val="baseline"/>
        <w:rPr>
          <w:b/>
          <w:noProof/>
          <w:u w:val="single"/>
          <w:lang w:eastAsia="ru-RU"/>
        </w:rPr>
      </w:pPr>
      <w:r>
        <w:rPr>
          <w:b/>
          <w:noProof/>
          <w:u w:val="single"/>
          <w:lang w:eastAsia="ru-RU"/>
        </w:rPr>
        <w:t>Критерии и нормы оценки знаний и умений обучающихся за устный ответ.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«5» ставится, если ученик: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 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2. Умеет составить полный и правильный ответ на основе изученного материала; выделять главные положения. Самостоятельно подтверждать ответ конкретными примерами, фактами; самостоятельно и аргументированно делать анализ, обобщения, выводы; устанавливать межпредметные связи (наоснове ранее приобретенных знаний) и внутрипредметных связей, творчески применять полученные знания в незнакомой ситуации; последовательно, четко, связно.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учебника4 излагать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</w:t>
      </w:r>
      <w:r>
        <w:rPr>
          <w:noProof/>
          <w:lang w:eastAsia="ru-RU"/>
        </w:rPr>
        <w:lastRenderedPageBreak/>
        <w:t>учебник, дополнительную литературу 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«4» ставится, если ученик: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1.Показывает знания всего изученного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определенной логической последовательности, при этом допускает одну негрубую ошибку или не более двух недочетов,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0264B2" w:rsidRDefault="000264B2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</w:p>
    <w:p w:rsidR="004A0EEA" w:rsidRDefault="004F6CBF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У</w:t>
      </w:r>
      <w:r w:rsidR="004A0EEA">
        <w:rPr>
          <w:noProof/>
          <w:lang w:eastAsia="ru-RU"/>
        </w:rPr>
        <w:t>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видоизмененной ситуации. Соблюдать основные правила культуры устной речи; использовать при ответе научные термины.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«3» ставится, если ученик: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1.Усваивает основное содержание учебного материала. Но имеет пробелы, не препятствующие дальнейшему усвоению программного материала.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Излагает материал несистематизированно, фрагментарно, не всегда последовательно; показывает недостаточную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дает нечеткие определения понятий.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«2» ставится, если ученик: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1.Не усваивает и не раскрывает основное содержание материала; не знает и не понимает значительную часть программного материала в пределах поставленных вопросов; не делает выводов и обобщений.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Имеет слабо сформированные и неполные знани, не умеет применять их при решении конкретных вопросов, задач, заданий по образцу.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lastRenderedPageBreak/>
        <w:t>3. При ответе на один вопрос допускает более двух грубых ошибок, которые не может исправить даже при помощи учителя.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i/>
          <w:noProof/>
          <w:lang w:eastAsia="ru-RU"/>
        </w:rPr>
        <w:t>Примечание</w:t>
      </w:r>
      <w:r>
        <w:rPr>
          <w:noProof/>
          <w:lang w:eastAsia="ru-RU"/>
        </w:rPr>
        <w:t>.При окончании устного ответа учащегося педагогом дается краткий анализ ответа. Объявляется мотивированная оценка, возможно привлечение других учащихся для анализа ответа.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</w:p>
    <w:p w:rsidR="004A0EEA" w:rsidRDefault="004A0EEA" w:rsidP="004A0EEA">
      <w:pPr>
        <w:pStyle w:val="a4"/>
        <w:widowControl w:val="0"/>
        <w:autoSpaceDN w:val="0"/>
        <w:textAlignment w:val="baseline"/>
        <w:rPr>
          <w:b/>
          <w:noProof/>
          <w:lang w:eastAsia="ru-RU"/>
        </w:rPr>
      </w:pPr>
      <w:r>
        <w:rPr>
          <w:b/>
          <w:noProof/>
          <w:lang w:eastAsia="ru-RU"/>
        </w:rPr>
        <w:t>Критерии и нормы оценки знаний и умений обучающихся за самостоятельные письменные и контрольные работы.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«5» ставится, если ученик: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1.Выполняет работу без ошибок и (или) допускает не более одного недочета.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Соблюдает культуру письменной речи; правила оформления письменных работ.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«4» ставится, если ученик: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1.Выполняет письменную работу полностью, но допускает в ней не более одной негрубой ошибки и одного недочета и (или) не более двух недочетов.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Соблюдает культуру письменной речи, правила оформления письменных работ, но допускает небольшие помарки приведении записей.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«3» ставится, если ученик: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1.Правильно выполняет не менее половины работы.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Допускает не более двух грубых ошибок , или не более одной грубой, одной негрубой ошибки и одного недочета, или не более трех негрубых ошибок, или одной негрубой ошибки и трех недочетов, или при отсутствии ошибок, но при наличии пяти недочетов.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Допускает незначительное несоблюдение основных норм культуры письменной речи, правил оформления письменных работ.</w:t>
      </w:r>
    </w:p>
    <w:p w:rsidR="00273CAB" w:rsidRDefault="00273CAB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«2» ставится, если ученик: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1.Правильно выполняет менее половины письменной работы.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Допускает чило ошибок и недочетов, превосходящее норму, прикоторой может быть выставлена оценка «3».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Допускает значительное несоблюдение основных норм культуры письменной речи, правил оформления письменных работ.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i/>
          <w:noProof/>
          <w:lang w:eastAsia="ru-RU"/>
        </w:rPr>
        <w:t>Примечание –</w:t>
      </w:r>
      <w:r>
        <w:rPr>
          <w:noProof/>
          <w:lang w:eastAsia="ru-RU"/>
        </w:rPr>
        <w:t xml:space="preserve"> учитель имеет право поставить ученику оценку выше той, которая предусмотрена нормами, если им работа выполнена в оригинальном варианте – оценки с анализом работ доводятся до сведения учеников. Как правило, на следующем уроке; предусматривается работа над ошибками и устранение пробелов в знаниях и умениях учащихся.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b/>
          <w:noProof/>
          <w:lang w:eastAsia="ru-RU"/>
        </w:rPr>
        <w:t>Критерии и нормы оценки знаний иумений обучающихся за практические и лабораторные работы</w:t>
      </w:r>
      <w:r>
        <w:rPr>
          <w:noProof/>
          <w:lang w:eastAsia="ru-RU"/>
        </w:rPr>
        <w:t>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«5» ставится, если ученик: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 Правильно самостоятельно определяет цель данной работы, выполняет работу в полном объеме с соблюдением необходимой последовательности проведения опытов, измерений.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2. Самостоятельно, рационально выбирает и готовит для выполнения работ необходимое оборудование; проводит данные работы в </w:t>
      </w:r>
      <w:r>
        <w:rPr>
          <w:noProof/>
          <w:lang w:eastAsia="ru-RU"/>
        </w:rPr>
        <w:lastRenderedPageBreak/>
        <w:t>условиях, обеспечивающих получение наиболее точных результатов.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4.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«4» ставится, если ученик: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1.Выполняет практическую (лабораторную) работу полностью в соответствии с требованиями при оценивании результатов на «5», но допускает в вычислениях. Измерениях два-три недочета или одну негрубую ошибку и один недочет.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При оформлении работ допускаются неточности в описании дода действий; делает неполные выводы при обобщении.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«3» ставится, если ученик: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1.Правильно выполняет работу не менее, чем на 50%, однако объем выполненной части таков, что позволяет получить верные результаты и сделать выводы по основным, принципиально важным задачам работы.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Проводит работу в нерациональных условиях, что приводит к получению результатов с большими погрешностями; или в отчете допускает в общей сложности не более двух ошибок (в записях чисел, результатов измерений. Вычислений, составлении графиков. таблиц. Схем и т.д.), не имеющих длоя данной работы принципиального значения. Но повлиявших на результат выполнения.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4. Допускает грубую ошибку в ходе выполнения работы: в объяснении. В оформлении. В соблюдении правил техники безопасности. Которую ученик исправляет по требованию учителя.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«2» ставится, если ученик: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1.Не определяет самостоятельно цель работы. Не может без помощи учителя подготовить соответствующее оборудование; выполняет работу не полностью, и объем выполненной части не позволяет сделать правильные выводы.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Допускает две и более грубые ошибки в ходе работ, которые не может исправить по требованию педагога, или производит измерения, вычисления, наблюдения неверно.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</w:p>
    <w:p w:rsidR="004A0EEA" w:rsidRDefault="004A0EEA" w:rsidP="004A0EEA">
      <w:pPr>
        <w:pStyle w:val="a4"/>
        <w:widowControl w:val="0"/>
        <w:autoSpaceDN w:val="0"/>
        <w:textAlignment w:val="baseline"/>
        <w:rPr>
          <w:b/>
          <w:noProof/>
          <w:lang w:eastAsia="ru-RU"/>
        </w:rPr>
      </w:pPr>
      <w:r>
        <w:rPr>
          <w:b/>
          <w:noProof/>
          <w:lang w:eastAsia="ru-RU"/>
        </w:rPr>
        <w:t>Критерии и нормы оценки знаний и умений обучающихся за наблюдением объектов.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«5» ставится, если ученик: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1.Правильно проводит наблюдение по заданию учителя.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Выделяет существенные признаки у наблюдаемого объекта, процесса.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Грамотно, логично оформляет результаты своих наблюдений, делает обобщения, выводы.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«4» ставится, если ученик: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1.Правильно проводит наблюдение по заданию учителя.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Допускает неточности в ходе наблюдения: при выделении существенных признаков у наблюдаемого объекта, процесса называет второстепенные.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lastRenderedPageBreak/>
        <w:t>3. Небрежно или неточно оформляет результаты наблюдений.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«3» ставится, если ученик:</w:t>
      </w:r>
    </w:p>
    <w:p w:rsidR="004A0EEA" w:rsidRDefault="004A0EEA" w:rsidP="004A0EEA">
      <w:pPr>
        <w:pStyle w:val="a4"/>
        <w:widowControl w:val="0"/>
        <w:numPr>
          <w:ilvl w:val="1"/>
          <w:numId w:val="4"/>
        </w:numPr>
        <w:autoSpaceDN w:val="0"/>
        <w:ind w:left="720"/>
        <w:textAlignment w:val="baseline"/>
        <w:rPr>
          <w:noProof/>
          <w:lang w:eastAsia="ru-RU"/>
        </w:rPr>
      </w:pPr>
      <w:r>
        <w:rPr>
          <w:noProof/>
          <w:lang w:eastAsia="ru-RU"/>
        </w:rPr>
        <w:t>Допускает одну-две грубые ошибки или неточности в проведении наблюдений по заданию учителя.</w:t>
      </w:r>
    </w:p>
    <w:p w:rsidR="004A0EEA" w:rsidRDefault="004A0EEA" w:rsidP="004A0EEA">
      <w:pPr>
        <w:pStyle w:val="a4"/>
        <w:widowControl w:val="0"/>
        <w:numPr>
          <w:ilvl w:val="1"/>
          <w:numId w:val="4"/>
        </w:numPr>
        <w:autoSpaceDN w:val="0"/>
        <w:ind w:left="720"/>
        <w:textAlignment w:val="baseline"/>
        <w:rPr>
          <w:noProof/>
          <w:lang w:eastAsia="ru-RU"/>
        </w:rPr>
      </w:pPr>
      <w:r>
        <w:rPr>
          <w:noProof/>
          <w:lang w:eastAsia="ru-RU"/>
        </w:rPr>
        <w:t>При выделении существенных признаков у наблюдаемого объекта, процесса называет лишь некоторые из них.</w:t>
      </w:r>
    </w:p>
    <w:p w:rsidR="004A0EEA" w:rsidRDefault="004A0EEA" w:rsidP="004A0EEA">
      <w:pPr>
        <w:pStyle w:val="a4"/>
        <w:widowControl w:val="0"/>
        <w:numPr>
          <w:ilvl w:val="1"/>
          <w:numId w:val="4"/>
        </w:numPr>
        <w:autoSpaceDN w:val="0"/>
        <w:ind w:left="720"/>
        <w:textAlignment w:val="baseline"/>
        <w:rPr>
          <w:noProof/>
          <w:lang w:eastAsia="ru-RU"/>
        </w:rPr>
      </w:pPr>
      <w:r>
        <w:rPr>
          <w:noProof/>
          <w:lang w:eastAsia="ru-RU"/>
        </w:rPr>
        <w:t>Допускает одну-две грубые ошибки в оформлении результатов, наблюдений, выводов.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«2» ставится, если ученик: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1.Допускает три-четыре грубые ошибки в проведении наблюдений по заданию учителя.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Неправильно выделяет признаки наблюдаемого объекта. Процесса.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Допускает три-четыре грубые ошибки в оформлении результатов наблюдений и выводов.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i/>
          <w:noProof/>
          <w:lang w:eastAsia="ru-RU"/>
        </w:rPr>
        <w:t>Примечание</w:t>
      </w:r>
      <w:r>
        <w:rPr>
          <w:noProof/>
          <w:lang w:eastAsia="ru-RU"/>
        </w:rPr>
        <w:t>. Оценки с анализом умений и навыков проводить наблюдения доводятся до сведения учащихся. Как правило, на последующем уроке, после сдачи отчета.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</w:p>
    <w:p w:rsidR="004A0EEA" w:rsidRDefault="004A0EEA" w:rsidP="004A0EEA">
      <w:pPr>
        <w:pStyle w:val="a4"/>
        <w:widowControl w:val="0"/>
        <w:autoSpaceDN w:val="0"/>
        <w:textAlignment w:val="baseline"/>
        <w:rPr>
          <w:b/>
          <w:noProof/>
          <w:lang w:eastAsia="ru-RU"/>
        </w:rPr>
      </w:pPr>
      <w:r>
        <w:rPr>
          <w:b/>
          <w:noProof/>
          <w:lang w:eastAsia="ru-RU"/>
        </w:rPr>
        <w:t>ОБЩАЯ КЛАССИФИКАЦИЯ ОШИБОК.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При оценке знаний, умений. Навыков следует учитывать все ошибки (грубые и негрубые), недочеты в соответствии с возрастом учащихся.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Грубыми считаются ошибки: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незнание определения основных понятий, законов, правил, основных положений, теорий, незнание формул, общепринятых символов обозначений величин, единиц их измерения, наименований этих единиц;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неумение выделить в ответе главное; обобщить результаты изучения;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неумение применить знания для решения задач, объяснения явления;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неумение читать и строить графики, принципиальные схемы;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-неумение подготовить установку или лабораторное оборудование, провести опыт, наблюдение, сделать необходимые расчеты или использовать полученные данные для выводов;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неумение пользоваться первоисточниками, учебником, справочником;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нарушение техники безопасности, небрежное отношение к оборудованию, приборам, материалам.</w:t>
      </w:r>
    </w:p>
    <w:p w:rsidR="00F136FA" w:rsidRDefault="00F136F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</w:p>
    <w:p w:rsidR="00F136FA" w:rsidRDefault="00F136F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</w:p>
    <w:p w:rsidR="00F136FA" w:rsidRDefault="00F136F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</w:p>
    <w:p w:rsidR="00F136FA" w:rsidRDefault="00F136F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К негрубым относятся ошибки: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неточность формулировок, определений, понятий, законов, теорий, вызванная неполнотой охвата основных признаков определяемого понятия или заменой 1-3 из этих признаков второстепенными;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ошибки при снятии показаний с измерительных приборов, не связанные с определением цены деления шкалы;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ошибки, вызванные несоблюдением условий проведения опыта, наблюдения, условий работы прибора, оборудования;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lastRenderedPageBreak/>
        <w:t>- ошибки в условных обозначениях на схемах, неточность графика;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нерациональный метод решения задачи.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нерациональные методы работы со справочной литературой;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неумение решать задачи, выполнять задания в общем виде.</w:t>
      </w:r>
    </w:p>
    <w:p w:rsidR="00F136FA" w:rsidRDefault="00F136F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</w:p>
    <w:p w:rsidR="00F136FA" w:rsidRDefault="00F136F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</w:p>
    <w:p w:rsidR="00F136FA" w:rsidRDefault="00F136F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Недочетами являются: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нерациональные приемы вычислений и преобразований, выполнения опытов, наблюдений, практических заданий;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арифметические ошибки в вычисления;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  <w:r>
        <w:rPr>
          <w:rFonts w:eastAsia="SimSun" w:cs="Mangal"/>
          <w:kern w:val="3"/>
          <w:sz w:val="22"/>
          <w:szCs w:val="22"/>
          <w:lang w:eastAsia="zh-CN" w:bidi="hi-IN"/>
        </w:rPr>
        <w:t>- небрежное выполнение записей, чертежей, схем, графиков, таблиц;</w:t>
      </w:r>
    </w:p>
    <w:p w:rsidR="004A0EEA" w:rsidRDefault="004A0EEA" w:rsidP="004A0EEA">
      <w:pPr>
        <w:pStyle w:val="a4"/>
        <w:widowControl w:val="0"/>
        <w:autoSpaceDN w:val="0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  <w:r>
        <w:rPr>
          <w:rFonts w:eastAsia="SimSun" w:cs="Mangal"/>
          <w:kern w:val="3"/>
          <w:sz w:val="22"/>
          <w:szCs w:val="22"/>
          <w:lang w:eastAsia="zh-CN" w:bidi="hi-IN"/>
        </w:rPr>
        <w:t>- орфографические и пунктуационные ошибки.</w:t>
      </w:r>
    </w:p>
    <w:p w:rsidR="004A0EEA" w:rsidRDefault="004A0EEA" w:rsidP="004A0EEA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4A0EEA" w:rsidRDefault="004A0EEA" w:rsidP="004A0EEA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4A0EEA" w:rsidRDefault="004A0EEA" w:rsidP="004A0EEA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5E155A" w:rsidRDefault="005E155A" w:rsidP="005E155A">
      <w:r>
        <w:t>Согласовано                                                                                                                                            Согласовано</w:t>
      </w:r>
    </w:p>
    <w:p w:rsidR="005E155A" w:rsidRDefault="005E155A" w:rsidP="005E155A">
      <w:r>
        <w:t>Протокол заседания                                                                                                                        заместитель директора по УВР</w:t>
      </w:r>
    </w:p>
    <w:p w:rsidR="005E155A" w:rsidRDefault="005E155A" w:rsidP="005E155A">
      <w:r>
        <w:t>Методического совета                                                                                                                          МБОУ Н-У ООШ№14</w:t>
      </w:r>
    </w:p>
    <w:p w:rsidR="005E155A" w:rsidRDefault="005E155A" w:rsidP="005E155A">
      <w:r>
        <w:t>МБОУ Н-У ООШ№14                                                                                                                            ______     _____________</w:t>
      </w:r>
    </w:p>
    <w:p w:rsidR="005E155A" w:rsidRDefault="005E155A" w:rsidP="005E155A">
      <w:r>
        <w:t>№___от____________20____г.                                                                                                                         подпись      Ф.И.О.</w:t>
      </w:r>
    </w:p>
    <w:p w:rsidR="005E155A" w:rsidRDefault="005E155A" w:rsidP="005E155A">
      <w:r>
        <w:t>_______     __________                                                                                                                            _______  20____г.</w:t>
      </w:r>
    </w:p>
    <w:p w:rsidR="005E155A" w:rsidRDefault="005E155A" w:rsidP="005E155A">
      <w:r>
        <w:t>Подпись     Ф.И.О.</w:t>
      </w:r>
    </w:p>
    <w:p w:rsidR="005E155A" w:rsidRDefault="005E155A" w:rsidP="005E155A">
      <w:r>
        <w:t>Руководителя МС</w:t>
      </w:r>
    </w:p>
    <w:p w:rsidR="005E155A" w:rsidRDefault="005E155A" w:rsidP="005E155A"/>
    <w:p w:rsidR="005E155A" w:rsidRDefault="005E155A" w:rsidP="005E155A">
      <w:pPr>
        <w:pStyle w:val="a4"/>
        <w:rPr>
          <w:sz w:val="28"/>
          <w:szCs w:val="28"/>
        </w:rPr>
      </w:pPr>
    </w:p>
    <w:p w:rsidR="005E155A" w:rsidRDefault="005E155A" w:rsidP="005E155A">
      <w:pPr>
        <w:pStyle w:val="a4"/>
        <w:rPr>
          <w:sz w:val="28"/>
          <w:szCs w:val="28"/>
        </w:rPr>
      </w:pPr>
    </w:p>
    <w:p w:rsidR="005E155A" w:rsidRDefault="005E155A" w:rsidP="005E155A">
      <w:pPr>
        <w:pStyle w:val="a4"/>
        <w:rPr>
          <w:sz w:val="28"/>
          <w:szCs w:val="28"/>
        </w:rPr>
      </w:pPr>
    </w:p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sectPr w:rsidR="00FE319A" w:rsidSect="00F136FA">
      <w:foot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8C" w:rsidRDefault="0088318C" w:rsidP="00F136FA">
      <w:r>
        <w:separator/>
      </w:r>
    </w:p>
  </w:endnote>
  <w:endnote w:type="continuationSeparator" w:id="0">
    <w:p w:rsidR="0088318C" w:rsidRDefault="0088318C" w:rsidP="00F1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309355"/>
      <w:docPartObj>
        <w:docPartGallery w:val="Page Numbers (Bottom of Page)"/>
        <w:docPartUnique/>
      </w:docPartObj>
    </w:sdtPr>
    <w:sdtEndPr/>
    <w:sdtContent>
      <w:p w:rsidR="0088318C" w:rsidRDefault="00F36E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12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8318C" w:rsidRDefault="008831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8C" w:rsidRDefault="0088318C" w:rsidP="00F136FA">
      <w:r>
        <w:separator/>
      </w:r>
    </w:p>
  </w:footnote>
  <w:footnote w:type="continuationSeparator" w:id="0">
    <w:p w:rsidR="0088318C" w:rsidRDefault="0088318C" w:rsidP="00F13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91160"/>
    <w:multiLevelType w:val="multilevel"/>
    <w:tmpl w:val="A0D47A7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3DF52FD3"/>
    <w:multiLevelType w:val="hybridMultilevel"/>
    <w:tmpl w:val="CC289E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871F1"/>
    <w:multiLevelType w:val="multilevel"/>
    <w:tmpl w:val="E8E640F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5E897FFB"/>
    <w:multiLevelType w:val="multilevel"/>
    <w:tmpl w:val="4716A9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62D0FEC"/>
    <w:multiLevelType w:val="hybridMultilevel"/>
    <w:tmpl w:val="AF4E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000"/>
    <w:rsid w:val="000264B2"/>
    <w:rsid w:val="00047C31"/>
    <w:rsid w:val="00066E81"/>
    <w:rsid w:val="000B1445"/>
    <w:rsid w:val="000D1762"/>
    <w:rsid w:val="000D43F8"/>
    <w:rsid w:val="00105114"/>
    <w:rsid w:val="00120261"/>
    <w:rsid w:val="00130778"/>
    <w:rsid w:val="001A2CEC"/>
    <w:rsid w:val="001A6FD6"/>
    <w:rsid w:val="001C48F0"/>
    <w:rsid w:val="001C4984"/>
    <w:rsid w:val="001D2974"/>
    <w:rsid w:val="001D68A1"/>
    <w:rsid w:val="001E147E"/>
    <w:rsid w:val="001F61A7"/>
    <w:rsid w:val="00205C4F"/>
    <w:rsid w:val="002301E4"/>
    <w:rsid w:val="002304BC"/>
    <w:rsid w:val="00243360"/>
    <w:rsid w:val="00247934"/>
    <w:rsid w:val="00273CAB"/>
    <w:rsid w:val="002E06CB"/>
    <w:rsid w:val="00311F48"/>
    <w:rsid w:val="0038546D"/>
    <w:rsid w:val="003C4666"/>
    <w:rsid w:val="003F7722"/>
    <w:rsid w:val="00413888"/>
    <w:rsid w:val="0042170F"/>
    <w:rsid w:val="00422617"/>
    <w:rsid w:val="00425FA1"/>
    <w:rsid w:val="00447448"/>
    <w:rsid w:val="0045461A"/>
    <w:rsid w:val="004659AD"/>
    <w:rsid w:val="00482C86"/>
    <w:rsid w:val="004A0EEA"/>
    <w:rsid w:val="004D23D5"/>
    <w:rsid w:val="004E6C34"/>
    <w:rsid w:val="004F6CBF"/>
    <w:rsid w:val="005A60F7"/>
    <w:rsid w:val="005D0D6C"/>
    <w:rsid w:val="005E155A"/>
    <w:rsid w:val="005F73F7"/>
    <w:rsid w:val="00616910"/>
    <w:rsid w:val="00643A6F"/>
    <w:rsid w:val="00672000"/>
    <w:rsid w:val="00676160"/>
    <w:rsid w:val="006A409A"/>
    <w:rsid w:val="006D6280"/>
    <w:rsid w:val="00700C55"/>
    <w:rsid w:val="00730121"/>
    <w:rsid w:val="007425B9"/>
    <w:rsid w:val="007442E3"/>
    <w:rsid w:val="0074598B"/>
    <w:rsid w:val="00761D60"/>
    <w:rsid w:val="0079583D"/>
    <w:rsid w:val="00796665"/>
    <w:rsid w:val="00796DD8"/>
    <w:rsid w:val="007A70D8"/>
    <w:rsid w:val="007C0E88"/>
    <w:rsid w:val="007C77C3"/>
    <w:rsid w:val="00815C89"/>
    <w:rsid w:val="00850D7D"/>
    <w:rsid w:val="00881358"/>
    <w:rsid w:val="0088318C"/>
    <w:rsid w:val="008C6D72"/>
    <w:rsid w:val="008D2402"/>
    <w:rsid w:val="008D5B1F"/>
    <w:rsid w:val="008F47B0"/>
    <w:rsid w:val="00906079"/>
    <w:rsid w:val="0092512F"/>
    <w:rsid w:val="00956AD7"/>
    <w:rsid w:val="00960F51"/>
    <w:rsid w:val="009622EC"/>
    <w:rsid w:val="00963EC2"/>
    <w:rsid w:val="009800C7"/>
    <w:rsid w:val="00980F4D"/>
    <w:rsid w:val="009A2BB9"/>
    <w:rsid w:val="00A23DB0"/>
    <w:rsid w:val="00A66C16"/>
    <w:rsid w:val="00A7268E"/>
    <w:rsid w:val="00A917DD"/>
    <w:rsid w:val="00A920B8"/>
    <w:rsid w:val="00AA4341"/>
    <w:rsid w:val="00AA46DF"/>
    <w:rsid w:val="00AE1200"/>
    <w:rsid w:val="00AE4099"/>
    <w:rsid w:val="00B063B5"/>
    <w:rsid w:val="00B30399"/>
    <w:rsid w:val="00B5123A"/>
    <w:rsid w:val="00B75327"/>
    <w:rsid w:val="00C01036"/>
    <w:rsid w:val="00C7379A"/>
    <w:rsid w:val="00C9395D"/>
    <w:rsid w:val="00C940E3"/>
    <w:rsid w:val="00CC7E4E"/>
    <w:rsid w:val="00D676E3"/>
    <w:rsid w:val="00D723D7"/>
    <w:rsid w:val="00D9349B"/>
    <w:rsid w:val="00DC64AB"/>
    <w:rsid w:val="00DE2E8A"/>
    <w:rsid w:val="00DE336E"/>
    <w:rsid w:val="00E10CA5"/>
    <w:rsid w:val="00E25BC5"/>
    <w:rsid w:val="00E67CD3"/>
    <w:rsid w:val="00EA2D1E"/>
    <w:rsid w:val="00EE2AE4"/>
    <w:rsid w:val="00F05D27"/>
    <w:rsid w:val="00F136FA"/>
    <w:rsid w:val="00F335BB"/>
    <w:rsid w:val="00F36E8F"/>
    <w:rsid w:val="00F503BC"/>
    <w:rsid w:val="00F53AC0"/>
    <w:rsid w:val="00F6724B"/>
    <w:rsid w:val="00F72893"/>
    <w:rsid w:val="00F76BD4"/>
    <w:rsid w:val="00F86C90"/>
    <w:rsid w:val="00FB7484"/>
    <w:rsid w:val="00FE319A"/>
    <w:rsid w:val="00FE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C2A2"/>
  <w15:docId w15:val="{367C1F08-7CDB-4CA7-9B12-E50BD192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F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9622EC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8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6E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E8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ash041e0431044b0447043d044b0439char1">
    <w:name w:val="dash041e_0431_044b_0447_043d_044b_0439__char1"/>
    <w:rsid w:val="00AE120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7">
    <w:name w:val="No Spacing"/>
    <w:uiPriority w:val="1"/>
    <w:qFormat/>
    <w:rsid w:val="00F136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F136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36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F136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36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3B50-5D9D-4CBC-8017-F57DEC31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18</Pages>
  <Words>4045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Сергей</cp:lastModifiedBy>
  <cp:revision>109</cp:revision>
  <cp:lastPrinted>2015-11-04T12:21:00Z</cp:lastPrinted>
  <dcterms:created xsi:type="dcterms:W3CDTF">2015-09-12T12:49:00Z</dcterms:created>
  <dcterms:modified xsi:type="dcterms:W3CDTF">2018-09-04T03:17:00Z</dcterms:modified>
</cp:coreProperties>
</file>