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BB1" w:rsidRPr="00796D0B" w:rsidRDefault="00094BB1" w:rsidP="00094B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D0B">
        <w:rPr>
          <w:rFonts w:ascii="Times New Roman" w:hAnsi="Times New Roman" w:cs="Times New Roman"/>
          <w:b/>
          <w:bCs/>
          <w:sz w:val="28"/>
          <w:szCs w:val="28"/>
        </w:rPr>
        <w:t xml:space="preserve">1.Пояснительная записка  </w:t>
      </w:r>
    </w:p>
    <w:p w:rsidR="00094BB1" w:rsidRDefault="00094BB1" w:rsidP="00094BB1">
      <w:pPr>
        <w:jc w:val="both"/>
        <w:rPr>
          <w:sz w:val="24"/>
          <w:szCs w:val="24"/>
        </w:rPr>
      </w:pPr>
    </w:p>
    <w:p w:rsidR="00094BB1" w:rsidRPr="00094BB1" w:rsidRDefault="00094BB1" w:rsidP="00094BB1">
      <w:pPr>
        <w:rPr>
          <w:rFonts w:ascii="Times New Roman" w:hAnsi="Times New Roman" w:cs="Times New Roman"/>
          <w:sz w:val="24"/>
          <w:szCs w:val="24"/>
        </w:rPr>
      </w:pPr>
      <w:r w:rsidRPr="00094BB1">
        <w:rPr>
          <w:rFonts w:ascii="Times New Roman" w:hAnsi="Times New Roman" w:cs="Times New Roman"/>
          <w:sz w:val="24"/>
          <w:szCs w:val="24"/>
        </w:rPr>
        <w:t>Рабочая программа по  черчению  </w:t>
      </w:r>
      <w:r w:rsidR="00796D0B">
        <w:rPr>
          <w:rFonts w:ascii="Times New Roman" w:hAnsi="Times New Roman" w:cs="Times New Roman"/>
          <w:sz w:val="24"/>
          <w:szCs w:val="24"/>
        </w:rPr>
        <w:t>для 9</w:t>
      </w:r>
      <w:r w:rsidRPr="00094BB1">
        <w:rPr>
          <w:rFonts w:ascii="Times New Roman" w:hAnsi="Times New Roman" w:cs="Times New Roman"/>
          <w:sz w:val="24"/>
          <w:szCs w:val="24"/>
        </w:rPr>
        <w:t xml:space="preserve"> класса разработана в соответствии:</w:t>
      </w:r>
      <w:r w:rsidR="00796D0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094B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4BB1">
        <w:rPr>
          <w:rFonts w:ascii="Times New Roman" w:hAnsi="Times New Roman" w:cs="Times New Roman"/>
          <w:sz w:val="24"/>
          <w:szCs w:val="24"/>
        </w:rPr>
        <w:t>С Федеральным Законом   от 29.12.2012 года №273-ФЗ «Об образовании в Российской Федерации»                                                                                                                                         - Приказ Министерства образования и науки Российской Федерации  от 17.12.2010 г. №1897 "Об утверждении федерального компонента государственных образовательных стандартов основного общего образования" (стр. 16 – 17)                                                                              - Постановление Главного государственного санитарного врача Российской Федерации от 29 декабря 2010 г. N 189  "Об утверждении СанПиН 2.4.2.2821-10 "Санитарно-эпидемиологические требования к условиям и</w:t>
      </w:r>
      <w:proofErr w:type="gramEnd"/>
      <w:r w:rsidRPr="00094B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4BB1">
        <w:rPr>
          <w:rFonts w:ascii="Times New Roman" w:hAnsi="Times New Roman" w:cs="Times New Roman"/>
          <w:sz w:val="24"/>
          <w:szCs w:val="24"/>
        </w:rPr>
        <w:t>организации обучения в общеобразовательных учреждениях"                                                                                            - Приказ Министерства образования и науки Российской Федерации от 01.02.2012 №74 «О внесении изменений в федеральный базисный учебный план,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и науки Российской Федерации от 09.03.2004 №1312», от 26.11.2010 №1241 «О внесении изменений в федеральный государственный образовательный стандарт начального общего образования</w:t>
      </w:r>
      <w:proofErr w:type="gramEnd"/>
      <w:r w:rsidRPr="00094BB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94BB1">
        <w:rPr>
          <w:rFonts w:ascii="Times New Roman" w:hAnsi="Times New Roman" w:cs="Times New Roman"/>
          <w:sz w:val="24"/>
          <w:szCs w:val="24"/>
        </w:rPr>
        <w:t>утвержденный приказом Министерства образования и науки Российской Федерации от 06.10.2009 №373», от 17.12.2010 №1897 «</w:t>
      </w:r>
      <w:r w:rsidRPr="00094BB1">
        <w:rPr>
          <w:rStyle w:val="a4"/>
          <w:rFonts w:ascii="Times New Roman" w:hAnsi="Times New Roman" w:cs="Times New Roman"/>
          <w:color w:val="222222"/>
          <w:sz w:val="24"/>
          <w:szCs w:val="24"/>
        </w:rPr>
        <w:t xml:space="preserve">Об утверждении федерального государственного образовательного стандарта основного общего образования»                                                                                         </w:t>
      </w:r>
      <w:r w:rsidRPr="00094BB1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РФ от 19 декабря 2014 г. N1067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</w:t>
      </w:r>
      <w:proofErr w:type="gramEnd"/>
      <w:r w:rsidRPr="00094BB1">
        <w:rPr>
          <w:rFonts w:ascii="Times New Roman" w:hAnsi="Times New Roman" w:cs="Times New Roman"/>
          <w:sz w:val="24"/>
          <w:szCs w:val="24"/>
        </w:rPr>
        <w:t xml:space="preserve"> 2016/2017учебный год".                                                                                                                                                       - Уставом Муниципального бюджетного общеобразовательного  учреждения Н-УООШ № 14                                                                                                                                                       - Образовательной  программой МБОУН-УООШ№14.                                                                     - Положение МБОУ  Н-УООШ№ 14 «О структуре, порядке разработки и утверждения рабочих программ образовательного учреждения, реализующего образовательные программы основного общего образования».                                                                                                                                                       </w:t>
      </w:r>
      <w:proofErr w:type="gramStart"/>
      <w:r w:rsidRPr="00094BB1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094BB1">
        <w:rPr>
          <w:rFonts w:ascii="Times New Roman" w:hAnsi="Times New Roman" w:cs="Times New Roman"/>
          <w:sz w:val="24"/>
          <w:szCs w:val="24"/>
        </w:rPr>
        <w:t>чебным  планом  МБОУ  Н-УООШ№14 на 2016- 2017 учебный го</w:t>
      </w:r>
      <w:r w:rsidRPr="00094BB1">
        <w:rPr>
          <w:rFonts w:ascii="Times New Roman" w:hAnsi="Times New Roman" w:cs="Times New Roman"/>
          <w:b/>
          <w:bCs/>
          <w:sz w:val="24"/>
          <w:szCs w:val="24"/>
        </w:rPr>
        <w:t xml:space="preserve">д                                                                                         </w:t>
      </w:r>
    </w:p>
    <w:p w:rsidR="00094BB1" w:rsidRPr="00094BB1" w:rsidRDefault="00094BB1" w:rsidP="00094BB1">
      <w:pPr>
        <w:ind w:firstLine="1095"/>
        <w:jc w:val="both"/>
        <w:rPr>
          <w:rFonts w:ascii="Times New Roman" w:hAnsi="Times New Roman" w:cs="Times New Roman"/>
          <w:sz w:val="24"/>
          <w:szCs w:val="24"/>
        </w:rPr>
      </w:pPr>
      <w:r w:rsidRPr="00094BB1">
        <w:rPr>
          <w:rFonts w:ascii="Times New Roman" w:hAnsi="Times New Roman" w:cs="Times New Roman"/>
          <w:sz w:val="24"/>
          <w:szCs w:val="24"/>
        </w:rPr>
        <w:t>Данная рабочая программа адресована МБОУ Ново-Украинская основная  общеобразовательная школа№ 14, в которой  курс «Черчение» изучается в 9 классе. Рабочая программа расчитана для учащихся 9 класса, на 35часов в год из расчета по 1 учебному  часу в неделю, что соответствует учебному плану МБОУ Ново-Украинской основной  общеобразовательной школы № 14.</w:t>
      </w:r>
    </w:p>
    <w:p w:rsidR="00094BB1" w:rsidRPr="00094BB1" w:rsidRDefault="00094BB1" w:rsidP="00094BB1">
      <w:pPr>
        <w:ind w:firstLine="1095"/>
        <w:jc w:val="both"/>
        <w:rPr>
          <w:rFonts w:ascii="Times New Roman" w:hAnsi="Times New Roman" w:cs="Times New Roman"/>
          <w:sz w:val="24"/>
          <w:szCs w:val="24"/>
        </w:rPr>
      </w:pPr>
      <w:r w:rsidRPr="00094BB1">
        <w:rPr>
          <w:rFonts w:ascii="Times New Roman" w:hAnsi="Times New Roman" w:cs="Times New Roman"/>
          <w:sz w:val="24"/>
          <w:szCs w:val="24"/>
        </w:rPr>
        <w:t>Рабочая программа конкретизирует содержание предметных тем образовательного стандарта, дает распределение  учебных часов по темам курса, а так же поурочное распределение учебного времени, определяет последовательность изучения тем с учетом логики учебного процесса, возрастных особенностей учащихся</w:t>
      </w:r>
      <w:proofErr w:type="gramStart"/>
      <w:r w:rsidRPr="00094BB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94BB1">
        <w:rPr>
          <w:rFonts w:ascii="Times New Roman" w:hAnsi="Times New Roman" w:cs="Times New Roman"/>
          <w:sz w:val="24"/>
          <w:szCs w:val="24"/>
        </w:rPr>
        <w:t xml:space="preserve"> межпредметных и внутрипредметных связей.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094BB1">
        <w:rPr>
          <w:rFonts w:ascii="Times New Roman" w:hAnsi="Times New Roman" w:cs="Times New Roman"/>
          <w:sz w:val="24"/>
          <w:szCs w:val="24"/>
        </w:rPr>
        <w:t xml:space="preserve">Программа содержит перечень объёма обязательных теоретических знаний по предмету, тематическое планирование, список методических материалов для учителя и учебных материалов для учащихся, а также перечень графических и практических работ.     </w:t>
      </w:r>
    </w:p>
    <w:p w:rsidR="00094BB1" w:rsidRPr="00094BB1" w:rsidRDefault="00094BB1" w:rsidP="00094B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Курс черчения в школе направлен на формирование и развитие графической культуры учащихся, их мышления и творческих качеств. Реализация этой концепции требует учета следующих положений.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1.  Основой курса черчения является обучение школьников методам графических изображений. В обучении должны быть от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ражены все этапы усвоения знаний: понимание, запоминание, применение знаний по правилу и решению творческих задач. Каждый из этапов связан с определенной деятельностью по рас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познаванию, воспроизведению, решению типовых и нетиповых (требующих применения знаний в новых условиях) задач, без которых процесс обучения остается незавершенным. Работы с творческим содержанием должны использоваться при изучении всех разделов курса.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2. Графическая деятельность школьников неотделима от раз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вития их мышления. На уроках черчения учащиеся решают раз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ноплановые графические задачи, что целенаправленно развива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ет у них техническое, логическое, абстрактное и образное мыш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ление. Средствами черчения у школьников успешно формиру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ются аналитические и созидательные (особенно комбинаторные) компоненты творческого мышления. Черчение способствует раз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витию пространственных представлений учащихся.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3. Обучение черчению базируется на принципах политехниз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ма и связи с жизнью. При подборе и составлении учебных зада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ний важно следить за тем, чтобы их содержание по возможности моделировало элементы деятельности специалистов, а объекты графических работ имели прототипами реально существующие детали и сборочные единицы, адаптированные с учетом осо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бенностей обучения черчению. Целью адаптации являются уп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рощение, выявление геометрических особенностей и более чет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кая организация формы, что облегчает ее анализ и графическое отображение. В процессе обучения необходимо осуществление межпредметных связей черчения с трудовым обучением, мате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матикой, изобразительным искусством, информатикой и дру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гими дисциплинами.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4. При обучении черчению необходимо учитывать индивиду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альные особенности учащихся (способности, склад мышления, личные интересы и др.) при постоянном совершенствовании уровня их развития.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5. На упражнения, самостоятельную и творческую работу от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водится основная часть учебного времени.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6.  Дополнительное расширение и углубление графических знаний и умений учащихся должно происходить на факульта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тивных занятиях.</w:t>
      </w:r>
    </w:p>
    <w:p w:rsidR="00094BB1" w:rsidRPr="00094BB1" w:rsidRDefault="00094BB1" w:rsidP="00094BB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BB1">
        <w:rPr>
          <w:rFonts w:ascii="Times New Roman" w:hAnsi="Times New Roman" w:cs="Times New Roman"/>
          <w:sz w:val="24"/>
          <w:szCs w:val="24"/>
        </w:rPr>
        <w:t>Согласно федеральному базисному учебному плану для образовательных учреждений Российской Федерации на изучение черчения на ступени основного общего образования отводится 35 час</w:t>
      </w:r>
      <w:r w:rsidR="00796D0B">
        <w:rPr>
          <w:rFonts w:ascii="Times New Roman" w:hAnsi="Times New Roman" w:cs="Times New Roman"/>
          <w:sz w:val="24"/>
          <w:szCs w:val="24"/>
        </w:rPr>
        <w:t>ов из расчета 1 час в неделю в 9</w:t>
      </w:r>
      <w:r w:rsidRPr="00094BB1">
        <w:rPr>
          <w:rFonts w:ascii="Times New Roman" w:hAnsi="Times New Roman" w:cs="Times New Roman"/>
          <w:sz w:val="24"/>
          <w:szCs w:val="24"/>
        </w:rPr>
        <w:t xml:space="preserve"> классе. </w:t>
      </w:r>
      <w:proofErr w:type="gramStart"/>
      <w:r w:rsidRPr="00094BB1">
        <w:rPr>
          <w:rFonts w:ascii="Times New Roman" w:hAnsi="Times New Roman" w:cs="Times New Roman"/>
          <w:sz w:val="24"/>
          <w:szCs w:val="24"/>
        </w:rPr>
        <w:t xml:space="preserve">В соответствии  с годовым календарным графиком МБОУ Н-У ООШ № 14 на 2016-2017 учебный год, наличием выходных и праздничных дней  в 2016 – 2017 учебном году </w:t>
      </w:r>
      <w:r w:rsidRPr="00094BB1">
        <w:rPr>
          <w:rFonts w:ascii="Times New Roman" w:hAnsi="Times New Roman" w:cs="Times New Roman"/>
          <w:b/>
          <w:sz w:val="24"/>
          <w:szCs w:val="24"/>
        </w:rPr>
        <w:t xml:space="preserve">(4.11.2016г., </w:t>
      </w:r>
      <w:r w:rsidRPr="00094BB1">
        <w:rPr>
          <w:rFonts w:ascii="Times New Roman" w:hAnsi="Times New Roman" w:cs="Times New Roman"/>
          <w:b/>
          <w:sz w:val="24"/>
          <w:szCs w:val="24"/>
          <w:u w:val="single"/>
        </w:rPr>
        <w:t>23.02.2017 г</w:t>
      </w:r>
      <w:r w:rsidRPr="00094BB1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Pr="00094BB1">
        <w:rPr>
          <w:rFonts w:ascii="Times New Roman" w:hAnsi="Times New Roman" w:cs="Times New Roman"/>
          <w:b/>
          <w:sz w:val="24"/>
          <w:szCs w:val="24"/>
        </w:rPr>
        <w:lastRenderedPageBreak/>
        <w:t>24.02.2017 г, 8.03.2017г., 1.05.2017г</w:t>
      </w:r>
      <w:r w:rsidRPr="00094BB1">
        <w:rPr>
          <w:rFonts w:ascii="Times New Roman" w:hAnsi="Times New Roman" w:cs="Times New Roman"/>
          <w:sz w:val="24"/>
          <w:szCs w:val="24"/>
        </w:rPr>
        <w:t xml:space="preserve">., </w:t>
      </w:r>
      <w:r w:rsidRPr="00094BB1">
        <w:rPr>
          <w:rFonts w:ascii="Times New Roman" w:hAnsi="Times New Roman" w:cs="Times New Roman"/>
          <w:b/>
          <w:sz w:val="24"/>
          <w:szCs w:val="24"/>
        </w:rPr>
        <w:t xml:space="preserve"> 8.05. 2017г</w:t>
      </w:r>
      <w:r w:rsidRPr="00094BB1">
        <w:rPr>
          <w:rFonts w:ascii="Times New Roman" w:hAnsi="Times New Roman" w:cs="Times New Roman"/>
          <w:sz w:val="24"/>
          <w:szCs w:val="24"/>
        </w:rPr>
        <w:t xml:space="preserve">., </w:t>
      </w:r>
      <w:r w:rsidRPr="00094BB1">
        <w:rPr>
          <w:rFonts w:ascii="Times New Roman" w:hAnsi="Times New Roman" w:cs="Times New Roman"/>
          <w:b/>
          <w:sz w:val="24"/>
          <w:szCs w:val="24"/>
        </w:rPr>
        <w:t>9.05. 2017г</w:t>
      </w:r>
      <w:r w:rsidRPr="00094BB1">
        <w:rPr>
          <w:rFonts w:ascii="Times New Roman" w:hAnsi="Times New Roman" w:cs="Times New Roman"/>
          <w:sz w:val="24"/>
          <w:szCs w:val="24"/>
        </w:rPr>
        <w:t xml:space="preserve"> расписанием учебных занятий МБОУ Н-У ООШ № 14 в условиях пятидневной рабочей недели данная программа по черчению в 9классе в 2016 – 2017учебном году</w:t>
      </w:r>
      <w:proofErr w:type="gramEnd"/>
      <w:r w:rsidRPr="00094BB1">
        <w:rPr>
          <w:rFonts w:ascii="Times New Roman" w:hAnsi="Times New Roman" w:cs="Times New Roman"/>
          <w:sz w:val="24"/>
          <w:szCs w:val="24"/>
        </w:rPr>
        <w:t xml:space="preserve"> будет реализована в объёме </w:t>
      </w:r>
      <w:r w:rsidRPr="00094BB1">
        <w:rPr>
          <w:rFonts w:ascii="Times New Roman" w:hAnsi="Times New Roman" w:cs="Times New Roman"/>
          <w:sz w:val="24"/>
          <w:szCs w:val="24"/>
          <w:u w:val="single"/>
        </w:rPr>
        <w:t xml:space="preserve">   34 </w:t>
      </w:r>
      <w:r w:rsidRPr="00094BB1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Структура программы. 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t>Программа содержит описание основ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ных требований к знаниям и умениям учащихся, перечень обя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зательных графических и практических работ для каждого клас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са, перечень инструментов, принадлежностей и материалов для черчения, кинофильмов и диафильмов, а также указания о реа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лизации межпредметных связей. В программе раскрыты рекомен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дуемые принципы оценки учебной работы учащихся и пример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ное содержание экскурсий. В конце программы приведен список рекомендуемой литературы для учителей, в которой раскрыты вопросы общей методики преподавания черчения и методики изложения отдельных разделов курса. В программе дано пример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ное распределение времени на изучение тем, которое учитель имеет право изменить в зависимости от методики преподавания и особенностей класса.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 и задачи курса. 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t>Программа ставит целью научить школь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ников читать и выполнять чертежи деталей и сборочных еди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ниц, а также применять графические знания при решении задач с творческим содержанием.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В процессе обучения черчению ставятся задачи: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сформировать у учащихся знания об ортогональном (прямо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угольном) проецировании на одну, две и три плоскости проек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ций, о построении аксонометрических проекций (косоугольной диметрической и прямоугольной изометрической) и приемах вы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полнения технических рисунков;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ознакомить учащихся с важнейшими правилами выполне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ния чертежей, установленными государственными стандартами ЕСКД;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обучить в процессе чтения чертежей воссоздавать образы предметов, анализировать их форму и конструкцию;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развить все виды мышления, соприкасающиеся с графиче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ской деятельностью школьников;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научить пользоваться учебными и справочными материала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ми;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привить учащимся культуру графического труда.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Рекомендации к методике преподавания. 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t>Ключевой пробле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мой дальнейшего совершенствования графического образования в школе является повышение эффективности урока, которая достигается продуманной организационно-методической рабо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той. В ходе такой работы учитель должен пользоваться следую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щими подходами к обучению: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1.  Уделять равное внимание обучению чтению и выполне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нию чертежей.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2. 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t>Сводить к минимуму или полностью исключить непродук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тивные элементы графической деятельности, по возможности избавлять школьников от перечерчивания задач, готовых черте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жей и пр.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3. Обучать выполнению графических построений в отрыве от обучения методу проекций.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4. Уделять внимание качеству выполнения первых графиче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ских работ при их проверке и оценке, стремиться поддержать соответствующие требования на последующих этапах обучения.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5. В качестве объекта при обучении ортогональному проеци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рованию целесообразно выбирать предмет, имеющий прямые и наклонные элементы, что активизирует его представление в про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екциях: точки, линии и плоскости рассматриваются как верши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ны, ребра, грани этого предмета.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6.  Обучение ортогональному проецированию лучше произ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водить последовательно на одну, две и три плоскости проекций с целью равномерного нарастания трудностей.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7. При выполнении чертежей по моделям, а также при эски-зировании с натуры целесообразно организовать наблюдение неподвижного объекта с фиксированной точки зрения, застав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ляя ученика оперировать пространственными представлениями об объекте.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8. Осуществлять формирование понятий о чертежах в систе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ме прямоугольных проекций и в аксонометрических проекциях с минимальным разрывом во времени.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9. Проводить обучение аксонометрическим проекциям (ко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соугольной диметрической и прямоугольной изометрической) и сравнивать их, обращая внимание учащихся на выбор аксоно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метрической проекции в зависимости от формы объекта и на рациональную последовательность его изображения.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10.  Использовать подход при обучении выполнению разрезов и сечений, позволяющий рассматривать единство и особен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ности этих изображений. Природа образования разрезов и сече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ний едина — мысленное рассечение предмета. Только в том слу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чае, если ученик поймет сходство и различия между ними, срав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нит их возможности, он сможет осознанно пользоваться такими изображениями.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 xml:space="preserve">11. Брать </w:t>
      </w:r>
      <w:r w:rsidRPr="00094BB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t>основу упражнений, графических и практических работ разноплановые графические задачи: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построение аксонометрии по чертежу и наоборот;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построение третьей проекции по двум заданным;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построение чертежа по разрозненным изображениям ориги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нала;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сопоставление чертежа с объектом или его наглядным изоб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ражением;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оперирование развертками;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соединение чертежа с разметкой;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lastRenderedPageBreak/>
        <w:t>реконструкция изображений;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построение изображений в аксонометрии с вырезом;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выполнение различных разрезов и сечений;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занимательные задачи;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графические диктанты;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преобразование формы и пространственного положения объектов;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задачи с творческим содержанием.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Творческие задачи подразделяются на два вида: пропедевтические творческие задачи, не имеющие проектного содержания, и задачи с эле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ментами конструирования. При решении пропедевтических творческих за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дач учащимися предусматривается применение знаний по пройденному разделу курса и формирование готовности к решению задач более высокого уровня. Таковыми являются задачи с элементами проектной деятельности (технического конструирования, архитектуры, дизайна). Для поурочных за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даний рекомендуются задачи с элементами конструирования, для решения которых у школьников имеется наибольшая предварительная подготовка. Объекты для задач с элементами конструирования желательно выбирать вместе с учителем труда.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12.  Работа с учеником (ознакомление с новым материалом, повторение, закрепление знаний, пои</w:t>
      </w:r>
      <w:proofErr w:type="gramStart"/>
      <w:r w:rsidRPr="00094BB1">
        <w:rPr>
          <w:rFonts w:ascii="Times New Roman" w:eastAsia="Times New Roman" w:hAnsi="Times New Roman" w:cs="Times New Roman"/>
          <w:sz w:val="24"/>
          <w:szCs w:val="24"/>
        </w:rPr>
        <w:t>ск спр</w:t>
      </w:r>
      <w:proofErr w:type="gramEnd"/>
      <w:r w:rsidRPr="00094BB1">
        <w:rPr>
          <w:rFonts w:ascii="Times New Roman" w:eastAsia="Times New Roman" w:hAnsi="Times New Roman" w:cs="Times New Roman"/>
          <w:sz w:val="24"/>
          <w:szCs w:val="24"/>
        </w:rPr>
        <w:t>авочных материа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лов, чтение чертежей, решение задач и пр.) должна быть неотъемлемой частью учебного процесса.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13. При обучении черчению рекомендуется широко пользо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ваться учебными и наглядными пособиями: плакатами, табли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цами, моделями, деталями и т. д. Следует использовать кино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фильмы, кинофрагменты, диафильмы, динамические транспа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ранты и другие экранные средства обучения.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14. Следует придавать большое значение развитию самостоя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тельности учащихся в приобретении графических знаний, в при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менении знаний и умений во внеклассной работе и в быту.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Необходимо уделять особое внимание работе кружков (по тех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ническому и другим видам черчения), организации выставок ра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бот учащихся, проведению тематических вечеров, конкурсов, олимпиад, экскурсий и т. д.</w:t>
      </w:r>
    </w:p>
    <w:p w:rsidR="00094BB1" w:rsidRPr="00094BB1" w:rsidRDefault="00094BB1" w:rsidP="00094BB1">
      <w:pPr>
        <w:shd w:val="clear" w:color="auto" w:fill="FFFFFF"/>
        <w:autoSpaceDE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4BB1" w:rsidRPr="00094BB1" w:rsidRDefault="00094BB1" w:rsidP="00094BB1">
      <w:pPr>
        <w:shd w:val="clear" w:color="auto" w:fill="FFFFFF"/>
        <w:autoSpaceDE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4BB1">
        <w:rPr>
          <w:rFonts w:ascii="Times New Roman" w:eastAsia="Times New Roman" w:hAnsi="Times New Roman" w:cs="Times New Roman"/>
          <w:b/>
          <w:sz w:val="28"/>
          <w:szCs w:val="28"/>
        </w:rPr>
        <w:t>2. Планируемые результаты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BB1" w:rsidRPr="00094BB1" w:rsidRDefault="00094BB1" w:rsidP="00094BB1">
      <w:pPr>
        <w:shd w:val="clear" w:color="auto" w:fill="FFFFFF"/>
        <w:ind w:firstLine="567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94BB1">
        <w:rPr>
          <w:rFonts w:ascii="Times New Roman" w:hAnsi="Times New Roman" w:cs="Times New Roman"/>
          <w:b/>
          <w:sz w:val="24"/>
          <w:szCs w:val="24"/>
        </w:rPr>
        <w:t>Личностные образовательные результаты</w:t>
      </w:r>
    </w:p>
    <w:p w:rsidR="00094BB1" w:rsidRPr="00094BB1" w:rsidRDefault="00094BB1" w:rsidP="00094BB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BB1">
        <w:rPr>
          <w:rFonts w:ascii="Times New Roman" w:hAnsi="Times New Roman" w:cs="Times New Roman"/>
          <w:sz w:val="24"/>
          <w:szCs w:val="24"/>
        </w:rPr>
        <w:t>Основные личностные образовательные результаты, достигаемые в процессе подготовки школьников в области черчения:</w:t>
      </w:r>
    </w:p>
    <w:p w:rsidR="00094BB1" w:rsidRPr="00094BB1" w:rsidRDefault="00094BB1" w:rsidP="00094BB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BB1">
        <w:rPr>
          <w:rFonts w:ascii="Times New Roman" w:hAnsi="Times New Roman" w:cs="Times New Roman"/>
          <w:sz w:val="24"/>
          <w:szCs w:val="24"/>
        </w:rPr>
        <w:lastRenderedPageBreak/>
        <w:t>развитие познавательных интересов и активности при изучении курса черчения;</w:t>
      </w:r>
    </w:p>
    <w:p w:rsidR="00094BB1" w:rsidRPr="00094BB1" w:rsidRDefault="00094BB1" w:rsidP="00094BB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BB1">
        <w:rPr>
          <w:rFonts w:ascii="Times New Roman" w:hAnsi="Times New Roman" w:cs="Times New Roman"/>
          <w:sz w:val="24"/>
          <w:szCs w:val="24"/>
        </w:rPr>
        <w:t>воспитание трудолюбия и ответственности за качество своей деятельности;</w:t>
      </w:r>
    </w:p>
    <w:p w:rsidR="00094BB1" w:rsidRPr="00094BB1" w:rsidRDefault="00094BB1" w:rsidP="00094BB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BB1">
        <w:rPr>
          <w:rFonts w:ascii="Times New Roman" w:hAnsi="Times New Roman" w:cs="Times New Roman"/>
          <w:sz w:val="24"/>
          <w:szCs w:val="24"/>
        </w:rPr>
        <w:t>овладение установками, нормами и правилами организации труда;</w:t>
      </w:r>
    </w:p>
    <w:p w:rsidR="00094BB1" w:rsidRPr="00094BB1" w:rsidRDefault="00094BB1" w:rsidP="00094BB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4BB1">
        <w:rPr>
          <w:rFonts w:ascii="Times New Roman" w:hAnsi="Times New Roman" w:cs="Times New Roman"/>
          <w:sz w:val="24"/>
          <w:szCs w:val="24"/>
        </w:rPr>
        <w:t xml:space="preserve">готовность и способность </w:t>
      </w:r>
      <w:proofErr w:type="gramStart"/>
      <w:r w:rsidRPr="00094BB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94BB1">
        <w:rPr>
          <w:rFonts w:ascii="Times New Roman" w:hAnsi="Times New Roman" w:cs="Times New Roman"/>
          <w:sz w:val="24"/>
          <w:szCs w:val="24"/>
        </w:rPr>
        <w:t xml:space="preserve"> к саморазвитию и личностному самоопределению  на основе мотивации к обучению и познанию;</w:t>
      </w:r>
    </w:p>
    <w:p w:rsidR="00094BB1" w:rsidRPr="00094BB1" w:rsidRDefault="00094BB1" w:rsidP="00094BB1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right="5" w:firstLine="567"/>
        <w:contextualSpacing/>
        <w:jc w:val="both"/>
        <w:rPr>
          <w:lang w:val="ru-RU"/>
        </w:rPr>
      </w:pPr>
      <w:r w:rsidRPr="00094BB1">
        <w:rPr>
          <w:lang w:val="ru-RU"/>
        </w:rPr>
        <w:t>готовность и способность обучающихся к формированию ценностно-смысловых установок: формированию осознанного, уважительного и доброжелательного отношения к другому человеку, его мнению и мировоззрению;</w:t>
      </w:r>
    </w:p>
    <w:p w:rsidR="00094BB1" w:rsidRPr="00094BB1" w:rsidRDefault="00094BB1" w:rsidP="00094BB1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right="5" w:firstLine="567"/>
        <w:contextualSpacing/>
        <w:jc w:val="both"/>
        <w:rPr>
          <w:lang w:val="ru-RU"/>
        </w:rPr>
      </w:pPr>
      <w:r w:rsidRPr="00094BB1">
        <w:rPr>
          <w:lang w:val="ru-RU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094BB1" w:rsidRPr="00094BB1" w:rsidRDefault="00094BB1" w:rsidP="00094BB1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right="5" w:firstLine="567"/>
        <w:contextualSpacing/>
        <w:jc w:val="both"/>
        <w:rPr>
          <w:lang w:val="ru-RU"/>
        </w:rPr>
      </w:pPr>
      <w:r w:rsidRPr="00094BB1">
        <w:rPr>
          <w:lang w:val="ru-RU"/>
        </w:rPr>
        <w:t>формирование коммуникативной компетентности в общении и сотрудничестве со сверстниками и взрослыми в процессе образовательной, общественно полезной и творческой деятельности, готовности и способности вести диалог и достигать в нём взаимопонимания;</w:t>
      </w:r>
    </w:p>
    <w:p w:rsidR="00094BB1" w:rsidRPr="00094BB1" w:rsidRDefault="00094BB1" w:rsidP="00094BB1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right="5" w:firstLine="567"/>
        <w:contextualSpacing/>
        <w:jc w:val="both"/>
        <w:rPr>
          <w:lang w:val="ru-RU"/>
        </w:rPr>
      </w:pPr>
      <w:r w:rsidRPr="00094BB1">
        <w:rPr>
          <w:lang w:val="ru-RU"/>
        </w:rPr>
        <w:t>;формирование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094BB1" w:rsidRPr="00094BB1" w:rsidRDefault="00094BB1" w:rsidP="00094BB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5" w:firstLine="567"/>
        <w:contextualSpacing/>
        <w:jc w:val="both"/>
        <w:rPr>
          <w:b/>
          <w:lang w:val="ru-RU"/>
        </w:rPr>
      </w:pPr>
      <w:r w:rsidRPr="00094BB1">
        <w:rPr>
          <w:lang w:val="ru-RU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</w:r>
    </w:p>
    <w:p w:rsidR="00094BB1" w:rsidRPr="00094BB1" w:rsidRDefault="00094BB1" w:rsidP="00094BB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BB1">
        <w:rPr>
          <w:rFonts w:ascii="Times New Roman" w:hAnsi="Times New Roman" w:cs="Times New Roman"/>
          <w:b/>
          <w:bCs/>
          <w:iCs/>
          <w:sz w:val="24"/>
          <w:szCs w:val="24"/>
        </w:rPr>
        <w:t>Метапредметные результаты</w:t>
      </w:r>
    </w:p>
    <w:p w:rsidR="00094BB1" w:rsidRPr="00094BB1" w:rsidRDefault="00094BB1" w:rsidP="00094BB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BB1">
        <w:rPr>
          <w:rFonts w:ascii="Times New Roman" w:hAnsi="Times New Roman" w:cs="Times New Roman"/>
          <w:sz w:val="24"/>
          <w:szCs w:val="24"/>
        </w:rPr>
        <w:t>Основные метапредметные образовательные результаты, достигаемые в процессе подготовки школьников в области черчения:</w:t>
      </w:r>
    </w:p>
    <w:p w:rsidR="00094BB1" w:rsidRPr="00094BB1" w:rsidRDefault="00094BB1" w:rsidP="00094BB1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right="5" w:firstLine="567"/>
        <w:contextualSpacing/>
        <w:jc w:val="both"/>
        <w:rPr>
          <w:lang w:val="ru-RU"/>
        </w:rPr>
      </w:pPr>
      <w:r w:rsidRPr="00094BB1">
        <w:rPr>
          <w:lang w:val="ru-RU"/>
        </w:rPr>
        <w:t>определение цели своего обучения, постановка и формулировка новых задач в учебе;</w:t>
      </w:r>
    </w:p>
    <w:p w:rsidR="00094BB1" w:rsidRPr="00094BB1" w:rsidRDefault="00094BB1" w:rsidP="00094BB1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right="5" w:firstLine="567"/>
        <w:contextualSpacing/>
        <w:jc w:val="both"/>
        <w:rPr>
          <w:lang w:val="ru-RU"/>
        </w:rPr>
      </w:pPr>
      <w:r w:rsidRPr="00094BB1">
        <w:rPr>
          <w:lang w:val="ru-RU"/>
        </w:rPr>
        <w:t>планирование пути достижения целей, в том числе альтернативных;</w:t>
      </w:r>
    </w:p>
    <w:p w:rsidR="00094BB1" w:rsidRPr="00094BB1" w:rsidRDefault="00094BB1" w:rsidP="00094BB1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right="5" w:firstLine="567"/>
        <w:contextualSpacing/>
        <w:jc w:val="both"/>
        <w:rPr>
          <w:lang w:val="ru-RU"/>
        </w:rPr>
      </w:pPr>
      <w:r w:rsidRPr="00094BB1">
        <w:rPr>
          <w:lang w:val="ru-RU"/>
        </w:rPr>
        <w:t>способность соотносить свои действия с планируемыми результатами, корректировать свои действия в соответствии с изменяющейся задачей;</w:t>
      </w:r>
    </w:p>
    <w:p w:rsidR="00094BB1" w:rsidRPr="00094BB1" w:rsidRDefault="00094BB1" w:rsidP="00094BB1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right="5" w:firstLine="567"/>
        <w:contextualSpacing/>
        <w:jc w:val="both"/>
        <w:rPr>
          <w:lang w:val="ru-RU"/>
        </w:rPr>
      </w:pPr>
      <w:r w:rsidRPr="00094BB1">
        <w:rPr>
          <w:lang w:val="ru-RU"/>
        </w:rPr>
        <w:t>умение оценивать правильность выполнения учебной задачи;</w:t>
      </w:r>
    </w:p>
    <w:p w:rsidR="00094BB1" w:rsidRPr="00094BB1" w:rsidRDefault="00094BB1" w:rsidP="00094BB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right="5" w:firstLine="567"/>
        <w:contextualSpacing/>
        <w:jc w:val="both"/>
        <w:rPr>
          <w:b/>
          <w:lang w:val="ru-RU"/>
        </w:rPr>
      </w:pPr>
      <w:r w:rsidRPr="00094BB1">
        <w:rPr>
          <w:lang w:val="ru-RU"/>
        </w:rPr>
        <w:t>владение основами самоконтроля, самооценки</w:t>
      </w:r>
      <w:proofErr w:type="gramStart"/>
      <w:r w:rsidRPr="00094BB1">
        <w:rPr>
          <w:lang w:val="ru-RU"/>
        </w:rPr>
        <w:t>,п</w:t>
      </w:r>
      <w:proofErr w:type="gramEnd"/>
      <w:r w:rsidRPr="00094BB1">
        <w:rPr>
          <w:lang w:val="ru-RU"/>
        </w:rPr>
        <w:t>ринятия решений и осуществления осознанного выбора в учебной и познавательной деятельности;</w:t>
      </w:r>
    </w:p>
    <w:p w:rsidR="00094BB1" w:rsidRPr="00094BB1" w:rsidRDefault="00094BB1" w:rsidP="00094BB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right="5" w:firstLine="567"/>
        <w:contextualSpacing/>
        <w:jc w:val="both"/>
        <w:rPr>
          <w:b/>
          <w:lang w:val="ru-RU"/>
        </w:rPr>
      </w:pPr>
      <w:r w:rsidRPr="00094BB1">
        <w:rPr>
          <w:lang w:val="ru-RU"/>
        </w:rPr>
        <w:t xml:space="preserve">способность определять понятия, классифицировать, самостоятельно выбирать основания и критерии, устанавливать причинно-следственные связи, строить </w:t>
      </w:r>
      <w:proofErr w:type="gramStart"/>
      <w:r w:rsidRPr="00094BB1">
        <w:rPr>
          <w:lang w:val="ru-RU"/>
        </w:rPr>
        <w:t>логическое рассуждение</w:t>
      </w:r>
      <w:proofErr w:type="gramEnd"/>
      <w:r w:rsidRPr="00094BB1">
        <w:rPr>
          <w:lang w:val="ru-RU"/>
        </w:rPr>
        <w:t>, умозаключение (индуктивное, дедуктивное и по аналогии) и делать выводы;</w:t>
      </w:r>
    </w:p>
    <w:p w:rsidR="00094BB1" w:rsidRPr="00094BB1" w:rsidRDefault="00094BB1" w:rsidP="00094BB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right="5" w:firstLine="567"/>
        <w:contextualSpacing/>
        <w:jc w:val="both"/>
        <w:rPr>
          <w:b/>
          <w:lang w:val="ru-RU"/>
        </w:rPr>
      </w:pPr>
      <w:r w:rsidRPr="00094BB1">
        <w:rPr>
          <w:lang w:val="ru-RU"/>
        </w:rPr>
        <w:t>организация учебного сотрудничества и совместной деятельности с учителем и сверстниками; работа индивидуально и в группе: умение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094BB1" w:rsidRPr="00094BB1" w:rsidRDefault="00094BB1" w:rsidP="00094BB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right="5" w:firstLine="567"/>
        <w:contextualSpacing/>
        <w:jc w:val="both"/>
        <w:rPr>
          <w:b/>
          <w:lang w:val="ru-RU"/>
        </w:rPr>
      </w:pPr>
      <w:r w:rsidRPr="00094BB1">
        <w:rPr>
          <w:lang w:val="ru-RU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094BB1" w:rsidRPr="00094BB1" w:rsidRDefault="00094BB1" w:rsidP="00094BB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right="5" w:firstLine="567"/>
        <w:contextualSpacing/>
        <w:jc w:val="both"/>
        <w:rPr>
          <w:b/>
          <w:lang w:val="ru-RU"/>
        </w:rPr>
      </w:pPr>
      <w:r w:rsidRPr="00094BB1">
        <w:rPr>
          <w:lang w:val="ru-RU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094BB1" w:rsidRPr="00094BB1" w:rsidRDefault="00094BB1" w:rsidP="00094BB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right="5" w:firstLine="567"/>
        <w:contextualSpacing/>
        <w:jc w:val="both"/>
        <w:rPr>
          <w:b/>
          <w:lang w:val="ru-RU"/>
        </w:rPr>
      </w:pPr>
      <w:r w:rsidRPr="00094BB1">
        <w:rPr>
          <w:lang w:val="ru-RU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</w:r>
    </w:p>
    <w:p w:rsidR="00094BB1" w:rsidRPr="00094BB1" w:rsidRDefault="00094BB1" w:rsidP="00094BB1">
      <w:pPr>
        <w:pStyle w:val="Default"/>
        <w:ind w:left="142" w:firstLine="487"/>
        <w:jc w:val="both"/>
        <w:rPr>
          <w:lang w:val="ru-RU"/>
        </w:rPr>
      </w:pPr>
      <w:r w:rsidRPr="00094BB1">
        <w:rPr>
          <w:b/>
          <w:bCs/>
          <w:iCs/>
          <w:lang w:val="ru-RU"/>
        </w:rPr>
        <w:t>Предметные результаты</w:t>
      </w:r>
    </w:p>
    <w:p w:rsidR="00094BB1" w:rsidRPr="00094BB1" w:rsidRDefault="00094BB1" w:rsidP="00094BB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BB1">
        <w:rPr>
          <w:rFonts w:ascii="Times New Roman" w:hAnsi="Times New Roman" w:cs="Times New Roman"/>
          <w:sz w:val="24"/>
          <w:szCs w:val="24"/>
        </w:rPr>
        <w:t>Основные предметные образовательные результаты, достигаемые в процессе подготовки школьников в области черчения:</w:t>
      </w:r>
    </w:p>
    <w:p w:rsidR="00094BB1" w:rsidRPr="00094BB1" w:rsidRDefault="00094BB1" w:rsidP="00094BB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0" w:firstLine="567"/>
        <w:contextualSpacing/>
        <w:jc w:val="both"/>
        <w:rPr>
          <w:lang w:val="ru-RU"/>
        </w:rPr>
      </w:pPr>
      <w:r w:rsidRPr="00094BB1">
        <w:rPr>
          <w:lang w:val="ru-RU"/>
        </w:rPr>
        <w:lastRenderedPageBreak/>
        <w:t xml:space="preserve"> приобщение к графической культуре как совокупности достижений человечества в области освоения графических способов передачи информации;</w:t>
      </w:r>
    </w:p>
    <w:p w:rsidR="00094BB1" w:rsidRPr="00094BB1" w:rsidRDefault="00094BB1" w:rsidP="00094BB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0" w:firstLine="567"/>
        <w:contextualSpacing/>
        <w:jc w:val="both"/>
        <w:rPr>
          <w:lang w:val="ru-RU"/>
        </w:rPr>
      </w:pPr>
      <w:r w:rsidRPr="00094BB1">
        <w:rPr>
          <w:lang w:val="ru-RU"/>
        </w:rPr>
        <w:t>развитие зрительной памяти, ассоциативного мышления</w:t>
      </w:r>
      <w:proofErr w:type="gramStart"/>
      <w:r w:rsidRPr="00094BB1">
        <w:rPr>
          <w:lang w:val="ru-RU"/>
        </w:rPr>
        <w:t>,с</w:t>
      </w:r>
      <w:proofErr w:type="gramEnd"/>
      <w:r w:rsidRPr="00094BB1">
        <w:rPr>
          <w:lang w:val="ru-RU"/>
        </w:rPr>
        <w:t>татических, динамических и пространственных представлений;</w:t>
      </w:r>
    </w:p>
    <w:p w:rsidR="00094BB1" w:rsidRPr="00094BB1" w:rsidRDefault="00094BB1" w:rsidP="00094BB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0" w:firstLine="567"/>
        <w:contextualSpacing/>
        <w:jc w:val="both"/>
      </w:pPr>
      <w:proofErr w:type="spellStart"/>
      <w:r w:rsidRPr="00094BB1">
        <w:t>развитие</w:t>
      </w:r>
      <w:proofErr w:type="spellEnd"/>
      <w:r w:rsidRPr="00094BB1">
        <w:t xml:space="preserve"> </w:t>
      </w:r>
      <w:proofErr w:type="spellStart"/>
      <w:r w:rsidRPr="00094BB1">
        <w:t>визуально</w:t>
      </w:r>
      <w:proofErr w:type="spellEnd"/>
      <w:r w:rsidRPr="00094BB1">
        <w:t xml:space="preserve"> – </w:t>
      </w:r>
      <w:proofErr w:type="spellStart"/>
      <w:r w:rsidRPr="00094BB1">
        <w:t>пространственного</w:t>
      </w:r>
      <w:proofErr w:type="spellEnd"/>
      <w:r w:rsidRPr="00094BB1">
        <w:t xml:space="preserve"> </w:t>
      </w:r>
      <w:proofErr w:type="spellStart"/>
      <w:r w:rsidRPr="00094BB1">
        <w:t>мышления</w:t>
      </w:r>
      <w:proofErr w:type="spellEnd"/>
      <w:r w:rsidRPr="00094BB1">
        <w:t>;</w:t>
      </w:r>
    </w:p>
    <w:p w:rsidR="00094BB1" w:rsidRPr="00094BB1" w:rsidRDefault="00094BB1" w:rsidP="00094BB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0" w:firstLine="567"/>
        <w:contextualSpacing/>
        <w:jc w:val="both"/>
      </w:pPr>
      <w:proofErr w:type="spellStart"/>
      <w:r w:rsidRPr="00094BB1">
        <w:t>рациональное</w:t>
      </w:r>
      <w:proofErr w:type="spellEnd"/>
      <w:r w:rsidRPr="00094BB1">
        <w:t xml:space="preserve"> </w:t>
      </w:r>
      <w:proofErr w:type="spellStart"/>
      <w:r w:rsidRPr="00094BB1">
        <w:t>использование</w:t>
      </w:r>
      <w:proofErr w:type="spellEnd"/>
      <w:r w:rsidRPr="00094BB1">
        <w:t xml:space="preserve"> </w:t>
      </w:r>
      <w:proofErr w:type="spellStart"/>
      <w:r w:rsidRPr="00094BB1">
        <w:t>чертежных</w:t>
      </w:r>
      <w:proofErr w:type="spellEnd"/>
      <w:r w:rsidRPr="00094BB1">
        <w:t xml:space="preserve"> </w:t>
      </w:r>
      <w:proofErr w:type="spellStart"/>
      <w:r w:rsidRPr="00094BB1">
        <w:t>инструментов</w:t>
      </w:r>
      <w:proofErr w:type="spellEnd"/>
      <w:r w:rsidRPr="00094BB1">
        <w:t>;</w:t>
      </w:r>
    </w:p>
    <w:p w:rsidR="00094BB1" w:rsidRPr="00094BB1" w:rsidRDefault="00094BB1" w:rsidP="00094BB1">
      <w:pPr>
        <w:pStyle w:val="Default"/>
        <w:widowControl/>
        <w:numPr>
          <w:ilvl w:val="0"/>
          <w:numId w:val="2"/>
        </w:numPr>
        <w:suppressAutoHyphens w:val="0"/>
        <w:autoSpaceDN w:val="0"/>
        <w:adjustRightInd w:val="0"/>
        <w:ind w:left="0" w:firstLine="567"/>
        <w:rPr>
          <w:lang w:val="ru-RU"/>
        </w:rPr>
      </w:pPr>
      <w:r w:rsidRPr="00094BB1">
        <w:rPr>
          <w:lang w:val="ru-RU"/>
        </w:rPr>
        <w:t>освоение правил и приемов выполнения и чтения чертежей различного назначения;</w:t>
      </w:r>
    </w:p>
    <w:p w:rsidR="00094BB1" w:rsidRPr="00094BB1" w:rsidRDefault="00094BB1" w:rsidP="00094BB1">
      <w:pPr>
        <w:pStyle w:val="Default"/>
        <w:widowControl/>
        <w:numPr>
          <w:ilvl w:val="0"/>
          <w:numId w:val="2"/>
        </w:numPr>
        <w:suppressAutoHyphens w:val="0"/>
        <w:autoSpaceDN w:val="0"/>
        <w:adjustRightInd w:val="0"/>
        <w:ind w:left="0" w:firstLine="567"/>
        <w:rPr>
          <w:lang w:val="ru-RU"/>
        </w:rPr>
      </w:pPr>
      <w:r w:rsidRPr="00094BB1">
        <w:rPr>
          <w:lang w:val="ru-RU"/>
        </w:rPr>
        <w:t xml:space="preserve">развитие творческого мышления и формирование элементарных умений преобразования формы предметов, изменения их положения и ориентации в пространстве; </w:t>
      </w:r>
    </w:p>
    <w:p w:rsidR="00094BB1" w:rsidRPr="00094BB1" w:rsidRDefault="00094BB1" w:rsidP="00094BB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0" w:firstLine="567"/>
        <w:contextualSpacing/>
        <w:jc w:val="both"/>
        <w:rPr>
          <w:lang w:val="ru-RU"/>
        </w:rPr>
      </w:pPr>
      <w:r w:rsidRPr="00094BB1">
        <w:rPr>
          <w:lang w:val="ru-RU"/>
        </w:rPr>
        <w:t>приобретение опыта создания творческих работ с элементами конструирования, в том числе базирующихся на ИКТ;</w:t>
      </w:r>
    </w:p>
    <w:p w:rsidR="00094BB1" w:rsidRPr="00094BB1" w:rsidRDefault="00094BB1" w:rsidP="00094BB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0" w:firstLine="567"/>
        <w:contextualSpacing/>
        <w:jc w:val="both"/>
        <w:rPr>
          <w:lang w:val="ru-RU"/>
        </w:rPr>
      </w:pPr>
      <w:r w:rsidRPr="00094BB1">
        <w:rPr>
          <w:lang w:val="ru-RU"/>
        </w:rPr>
        <w:t>применение графических знаний в новой ситуации при решении задач с творческим содержание</w:t>
      </w:r>
      <w:proofErr w:type="gramStart"/>
      <w:r w:rsidRPr="00094BB1">
        <w:rPr>
          <w:lang w:val="ru-RU"/>
        </w:rPr>
        <w:t>м(</w:t>
      </w:r>
      <w:proofErr w:type="gramEnd"/>
      <w:r w:rsidRPr="00094BB1">
        <w:rPr>
          <w:lang w:val="ru-RU"/>
        </w:rPr>
        <w:t>в том числе с элементами конструирования);</w:t>
      </w:r>
    </w:p>
    <w:p w:rsidR="00094BB1" w:rsidRPr="00094BB1" w:rsidRDefault="00094BB1" w:rsidP="00094BB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after="240" w:afterAutospacing="0"/>
        <w:ind w:left="0" w:firstLine="567"/>
        <w:contextualSpacing/>
        <w:jc w:val="both"/>
        <w:rPr>
          <w:lang w:val="ru-RU"/>
        </w:rPr>
      </w:pPr>
      <w:r w:rsidRPr="00094BB1">
        <w:rPr>
          <w:lang w:val="ru-RU"/>
        </w:rPr>
        <w:t xml:space="preserve">формирование стойкого интереса к творческой деятельности.  </w:t>
      </w:r>
    </w:p>
    <w:p w:rsidR="00094BB1" w:rsidRPr="00094BB1" w:rsidRDefault="00094BB1" w:rsidP="00094BB1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94BB1" w:rsidRPr="00094BB1" w:rsidRDefault="00094BB1" w:rsidP="00094BB1">
      <w:pPr>
        <w:shd w:val="clear" w:color="auto" w:fill="FFFFFF"/>
        <w:autoSpaceDE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 w:bidi="en-US"/>
        </w:rPr>
      </w:pPr>
    </w:p>
    <w:p w:rsidR="00094BB1" w:rsidRPr="00094BB1" w:rsidRDefault="00094BB1" w:rsidP="00094BB1">
      <w:pPr>
        <w:shd w:val="clear" w:color="auto" w:fill="FFFFFF"/>
        <w:autoSpaceDE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4BB1">
        <w:rPr>
          <w:rFonts w:ascii="Times New Roman" w:eastAsia="Times New Roman" w:hAnsi="Times New Roman" w:cs="Times New Roman"/>
          <w:b/>
          <w:bCs/>
          <w:sz w:val="28"/>
          <w:szCs w:val="28"/>
        </w:rPr>
        <w:t>3.Содержание программы</w:t>
      </w:r>
    </w:p>
    <w:p w:rsidR="00094BB1" w:rsidRPr="00094BB1" w:rsidRDefault="00094BB1" w:rsidP="00094BB1">
      <w:pPr>
        <w:shd w:val="clear" w:color="auto" w:fill="FFFFFF"/>
        <w:autoSpaceDE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4BB1" w:rsidRPr="00094BB1" w:rsidRDefault="00796D0B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Общие сведения о способах проецирования. Сечения и разрезы (14</w:t>
      </w:r>
      <w:r w:rsidR="00094BB1" w:rsidRPr="00094BB1">
        <w:rPr>
          <w:rFonts w:ascii="Times New Roman" w:eastAsia="Times New Roman" w:hAnsi="Times New Roman" w:cs="Times New Roman"/>
          <w:bCs/>
          <w:sz w:val="24"/>
          <w:szCs w:val="24"/>
        </w:rPr>
        <w:t>ч)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Сечения. Правила выполнения наложенных и вынесенных сечений. Обозначение сечений. Графическое обозначение мате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риалов на сечениях.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Разрезы. Различия между разрезами и сечениями. Простые разрезы (горизонтальные, фронтальные и профильные). Соеди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нения части вида с частью разреза. Обозначение разрезов. Мест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ные разрезы. Особые случаи разрезов.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Применение разрезов в аксонометрических проекциях.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Определение необходимого и достаточного числа изображе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ний на чертежах. Выбор главного изображения.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Чтение и выполнение чертежей, содержащих условности.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Решение графических задач, в том числе творческих.</w:t>
      </w:r>
    </w:p>
    <w:p w:rsidR="00094BB1" w:rsidRPr="00094BB1" w:rsidRDefault="00796D0B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СБОРОЧНЫЕ ЧЕРТЕЖИ (14</w:t>
      </w:r>
      <w:r w:rsidR="00094BB1" w:rsidRPr="00094BB1">
        <w:rPr>
          <w:rFonts w:ascii="Times New Roman" w:eastAsia="Times New Roman" w:hAnsi="Times New Roman" w:cs="Times New Roman"/>
          <w:bCs/>
          <w:sz w:val="24"/>
          <w:szCs w:val="24"/>
        </w:rPr>
        <w:t>ч)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bCs/>
          <w:sz w:val="24"/>
          <w:szCs w:val="24"/>
        </w:rPr>
        <w:t xml:space="preserve">Чертежи типовых соединений деталей (5ч). 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t>Общие поня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тия о соединении деталей. Разъемные соединения деталей: болтовые, шпилечные, винтовые, шпоночные и штифтовые. Оз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накомление с условностями изображения и обозначения на чер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тежах неразъемных соединений (сварных, паяных, клеевых). Изображение резьбы на стержне и в отверстии. Обозначение мет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рической резьбы. Упрощенное изображение резьбовых соедине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ний.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Работа со стандартами и справочными материалами. Чтение чертежей, содержащих изображение изученных соединений де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талей.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Выполнение чертежей резьбовых соединений.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bCs/>
          <w:sz w:val="24"/>
          <w:szCs w:val="24"/>
        </w:rPr>
        <w:t xml:space="preserve">Сборочные чертежи изделий 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t xml:space="preserve">(8 </w:t>
      </w:r>
      <w:r w:rsidRPr="00094BB1">
        <w:rPr>
          <w:rFonts w:ascii="Times New Roman" w:eastAsia="Times New Roman" w:hAnsi="Times New Roman" w:cs="Times New Roman"/>
          <w:bCs/>
          <w:sz w:val="24"/>
          <w:szCs w:val="24"/>
        </w:rPr>
        <w:t xml:space="preserve">ч). 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Обобщение и систематизация знаний о сборочных чертежах (спецификация, номера позиций и др.), приобретенных учащимися в процессе трудово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го обучения.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Изображения на сборочных чертежах.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Некоторые условности и упрощения на сборочных чертежах. Штриховка сечений смежных деталей. Размеры на сборочных чертежах.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Чтение сборочных чертежей. Деталирование.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Выполнение простейших сборочных чертежей, в том числе с элементами конструирования.</w:t>
      </w:r>
    </w:p>
    <w:p w:rsidR="00094BB1" w:rsidRPr="00094BB1" w:rsidRDefault="00796D0B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6D0B">
        <w:rPr>
          <w:rFonts w:ascii="Times New Roman" w:eastAsia="Times New Roman" w:hAnsi="Times New Roman" w:cs="Times New Roman"/>
          <w:bCs/>
          <w:sz w:val="32"/>
          <w:szCs w:val="32"/>
        </w:rPr>
        <w:t>Основные особенности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СТРОИТЕЛЬНЫХ ЧЕРТЕЖЕЙ (3</w:t>
      </w:r>
      <w:r w:rsidR="00094BB1" w:rsidRPr="00094BB1">
        <w:rPr>
          <w:rFonts w:ascii="Times New Roman" w:eastAsia="Times New Roman" w:hAnsi="Times New Roman" w:cs="Times New Roman"/>
          <w:bCs/>
          <w:sz w:val="24"/>
          <w:szCs w:val="24"/>
        </w:rPr>
        <w:t xml:space="preserve"> ч)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Понятие об архитектурно-строительных чертежах, их назна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чении. Отличия строительных чертежей </w:t>
      </w:r>
      <w:proofErr w:type="gramStart"/>
      <w:r w:rsidRPr="00094BB1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094BB1">
        <w:rPr>
          <w:rFonts w:ascii="Times New Roman" w:eastAsia="Times New Roman" w:hAnsi="Times New Roman" w:cs="Times New Roman"/>
          <w:sz w:val="24"/>
          <w:szCs w:val="24"/>
        </w:rPr>
        <w:t xml:space="preserve"> машиностроительных.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Фасады. Планы. Разрезы. Масштабы.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Размеры на строительных чертежах.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Условные изображения дверных и оконных проемов, сани-тарно-технического оборудования.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Чтение несложных строительных чертежей. Работа со спра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вочником.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bCs/>
          <w:sz w:val="24"/>
          <w:szCs w:val="24"/>
        </w:rPr>
        <w:t>КОНТРОЛЬНАЯ РАБОТА (1 ч)</w:t>
      </w:r>
    </w:p>
    <w:p w:rsidR="00094BB1" w:rsidRPr="00094BB1" w:rsidRDefault="00796D0B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РАЗНОВИДНОСТИ </w:t>
      </w:r>
      <w:r w:rsidR="00094BB1" w:rsidRPr="00094BB1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ГРАФИЧЕСКИХ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ИЗОБРАЖЕНИЙ (3</w:t>
      </w:r>
      <w:r w:rsidR="00094BB1" w:rsidRPr="00094BB1">
        <w:rPr>
          <w:rFonts w:ascii="Times New Roman" w:eastAsia="Times New Roman" w:hAnsi="Times New Roman" w:cs="Times New Roman"/>
          <w:bCs/>
          <w:sz w:val="24"/>
          <w:szCs w:val="24"/>
        </w:rPr>
        <w:t>ч)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Области применения технических рисунков и чертежей, схем (кинематических и электрических), диаграмм, графиков и т. п.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bCs/>
          <w:sz w:val="24"/>
          <w:szCs w:val="24"/>
        </w:rPr>
        <w:t>Основные требования к знаниям и умениям учащихся (второе полугодие)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должны знать: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основные правила выполнения и обозначения сечений и разрезов;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условности изображения и обозначения резьбы.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должны иметь представления: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об изображениях соединений деталей;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об особенностях выполнения строительных чертежей.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должны уметь: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выполнять необходимые разрезы и сечения;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правильно выбирать главное изображение и число изобра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жений;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выполнять чертежи резьбовых соединений деталей;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читать и деталировать чертежи объектов, состоящих из 5—7 деталей;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выполнять простейшие сборочные чертежи объектов, состоя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щих из 2—3 деталей;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читать несложные строительные чертежи;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пользоваться государственными стандартами ЕСКД, спра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вочной литературой и учебником;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применять полученные знания при решении задач с твор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ческим содержанием (в том числе с элементами конструирова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ния).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bCs/>
          <w:sz w:val="24"/>
          <w:szCs w:val="24"/>
        </w:rPr>
        <w:t>Обязательный минимум графических и практических работ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i/>
          <w:iCs/>
          <w:sz w:val="24"/>
          <w:szCs w:val="24"/>
        </w:rPr>
        <w:t>(Чертежи выполняются на отдельных листах формата А</w:t>
      </w:r>
      <w:proofErr w:type="gramStart"/>
      <w:r w:rsidRPr="00094BB1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proofErr w:type="gramEnd"/>
      <w:r w:rsidRPr="00094BB1">
        <w:rPr>
          <w:rFonts w:ascii="Times New Roman" w:eastAsia="Times New Roman" w:hAnsi="Times New Roman" w:cs="Times New Roman"/>
          <w:i/>
          <w:iCs/>
          <w:sz w:val="24"/>
          <w:szCs w:val="24"/>
        </w:rPr>
        <w:t>, упражнения — в тетрадях.)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51"/>
        <w:gridCol w:w="4890"/>
      </w:tblGrid>
      <w:tr w:rsidR="00094BB1" w:rsidRPr="00094BB1" w:rsidTr="00492F1B">
        <w:tc>
          <w:tcPr>
            <w:tcW w:w="47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4BB1" w:rsidRPr="00094BB1" w:rsidRDefault="00094BB1" w:rsidP="00492F1B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4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4BB1" w:rsidRPr="00094BB1" w:rsidRDefault="00094BB1" w:rsidP="00492F1B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94BB1" w:rsidRPr="00094BB1" w:rsidTr="00492F1B">
        <w:tc>
          <w:tcPr>
            <w:tcW w:w="4751" w:type="dxa"/>
            <w:tcBorders>
              <w:left w:val="single" w:sz="1" w:space="0" w:color="000000"/>
              <w:bottom w:val="single" w:sz="1" w:space="0" w:color="000000"/>
            </w:tcBorders>
          </w:tcPr>
          <w:p w:rsidR="00094BB1" w:rsidRPr="00094BB1" w:rsidRDefault="00094BB1" w:rsidP="00492F1B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</w:rPr>
              <w:t>12. Эскиз деталей с выполнением сечений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4BB1" w:rsidRPr="00094BB1" w:rsidRDefault="00094BB1" w:rsidP="00492F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B1">
              <w:rPr>
                <w:rFonts w:ascii="Times New Roman" w:hAnsi="Times New Roman" w:cs="Times New Roman"/>
                <w:sz w:val="24"/>
                <w:szCs w:val="24"/>
              </w:rPr>
              <w:t>С натуры или по аксонометрической проекции</w:t>
            </w:r>
          </w:p>
        </w:tc>
      </w:tr>
      <w:tr w:rsidR="00094BB1" w:rsidRPr="00094BB1" w:rsidTr="00492F1B">
        <w:tc>
          <w:tcPr>
            <w:tcW w:w="4751" w:type="dxa"/>
            <w:tcBorders>
              <w:left w:val="single" w:sz="1" w:space="0" w:color="000000"/>
              <w:bottom w:val="single" w:sz="1" w:space="0" w:color="000000"/>
            </w:tcBorders>
          </w:tcPr>
          <w:p w:rsidR="00094BB1" w:rsidRPr="00094BB1" w:rsidRDefault="00094BB1" w:rsidP="00492F1B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</w:rPr>
              <w:t>13.Эскиз детали  с выполнением разреза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4BB1" w:rsidRPr="00094BB1" w:rsidRDefault="00094BB1" w:rsidP="00492F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4BB1" w:rsidRPr="00094BB1" w:rsidTr="00492F1B">
        <w:tc>
          <w:tcPr>
            <w:tcW w:w="4751" w:type="dxa"/>
            <w:tcBorders>
              <w:left w:val="single" w:sz="1" w:space="0" w:color="000000"/>
              <w:bottom w:val="single" w:sz="1" w:space="0" w:color="000000"/>
            </w:tcBorders>
          </w:tcPr>
          <w:p w:rsidR="00094BB1" w:rsidRPr="00094BB1" w:rsidRDefault="00094BB1" w:rsidP="00492F1B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</w:rPr>
              <w:t>14.  Чертеж детали с применением разреза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4BB1" w:rsidRPr="00094BB1" w:rsidRDefault="00094BB1" w:rsidP="00492F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B1">
              <w:rPr>
                <w:rFonts w:ascii="Times New Roman" w:hAnsi="Times New Roman" w:cs="Times New Roman"/>
                <w:sz w:val="24"/>
                <w:szCs w:val="24"/>
              </w:rPr>
              <w:t>По одному или двум видам детали</w:t>
            </w:r>
          </w:p>
        </w:tc>
      </w:tr>
      <w:tr w:rsidR="00094BB1" w:rsidRPr="00094BB1" w:rsidTr="00492F1B">
        <w:tc>
          <w:tcPr>
            <w:tcW w:w="4751" w:type="dxa"/>
            <w:tcBorders>
              <w:left w:val="single" w:sz="1" w:space="0" w:color="000000"/>
              <w:bottom w:val="single" w:sz="1" w:space="0" w:color="000000"/>
            </w:tcBorders>
          </w:tcPr>
          <w:p w:rsidR="00094BB1" w:rsidRPr="00094BB1" w:rsidRDefault="00094BB1" w:rsidP="00492F1B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</w:rPr>
              <w:t>15. Устное чтение чертежей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4BB1" w:rsidRPr="00094BB1" w:rsidRDefault="00094BB1" w:rsidP="00492F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4BB1" w:rsidRPr="00094BB1" w:rsidTr="00492F1B">
        <w:tc>
          <w:tcPr>
            <w:tcW w:w="4751" w:type="dxa"/>
            <w:tcBorders>
              <w:left w:val="single" w:sz="1" w:space="0" w:color="000000"/>
              <w:bottom w:val="single" w:sz="1" w:space="0" w:color="000000"/>
            </w:tcBorders>
          </w:tcPr>
          <w:p w:rsidR="00094BB1" w:rsidRPr="00094BB1" w:rsidRDefault="00094BB1" w:rsidP="00492F1B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</w:rPr>
              <w:t>16. Эскиз с натуры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4BB1" w:rsidRPr="00094BB1" w:rsidRDefault="00094BB1" w:rsidP="00492F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B1">
              <w:rPr>
                <w:rFonts w:ascii="Times New Roman" w:hAnsi="Times New Roman" w:cs="Times New Roman"/>
                <w:sz w:val="24"/>
                <w:szCs w:val="24"/>
              </w:rPr>
              <w:t>Применение необходимых разрезов, сечений и других условных упрощений</w:t>
            </w:r>
          </w:p>
        </w:tc>
      </w:tr>
      <w:tr w:rsidR="00094BB1" w:rsidRPr="00094BB1" w:rsidTr="00492F1B">
        <w:tc>
          <w:tcPr>
            <w:tcW w:w="4751" w:type="dxa"/>
            <w:tcBorders>
              <w:left w:val="single" w:sz="1" w:space="0" w:color="000000"/>
              <w:bottom w:val="single" w:sz="1" w:space="0" w:color="000000"/>
            </w:tcBorders>
          </w:tcPr>
          <w:p w:rsidR="00094BB1" w:rsidRPr="00094BB1" w:rsidRDefault="00094BB1" w:rsidP="00492F1B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</w:rPr>
              <w:t>17. Чертеж резьбовых соединений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4BB1" w:rsidRPr="00094BB1" w:rsidRDefault="00094BB1" w:rsidP="00492F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BB1" w:rsidRPr="00094BB1" w:rsidTr="00492F1B">
        <w:tc>
          <w:tcPr>
            <w:tcW w:w="4751" w:type="dxa"/>
            <w:tcBorders>
              <w:left w:val="single" w:sz="1" w:space="0" w:color="000000"/>
              <w:bottom w:val="single" w:sz="1" w:space="0" w:color="000000"/>
            </w:tcBorders>
          </w:tcPr>
          <w:p w:rsidR="00094BB1" w:rsidRPr="00094BB1" w:rsidRDefault="00094BB1" w:rsidP="00492F1B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</w:rPr>
              <w:t>18.  Чтение сборочных чертежей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4BB1" w:rsidRPr="00094BB1" w:rsidRDefault="00094BB1" w:rsidP="00492F1B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</w:rPr>
              <w:t>С выполнением технических рисунков 1-2 деталей</w:t>
            </w:r>
          </w:p>
        </w:tc>
      </w:tr>
      <w:tr w:rsidR="00094BB1" w:rsidRPr="00094BB1" w:rsidTr="00492F1B">
        <w:tc>
          <w:tcPr>
            <w:tcW w:w="4751" w:type="dxa"/>
            <w:tcBorders>
              <w:left w:val="single" w:sz="1" w:space="0" w:color="000000"/>
              <w:bottom w:val="single" w:sz="1" w:space="0" w:color="000000"/>
            </w:tcBorders>
          </w:tcPr>
          <w:p w:rsidR="00094BB1" w:rsidRPr="00094BB1" w:rsidRDefault="00094BB1" w:rsidP="00492F1B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</w:rPr>
              <w:t>19. Деталирование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4BB1" w:rsidRPr="00094BB1" w:rsidRDefault="00094BB1" w:rsidP="00492F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B1">
              <w:rPr>
                <w:rFonts w:ascii="Times New Roman" w:hAnsi="Times New Roman" w:cs="Times New Roman"/>
                <w:sz w:val="24"/>
                <w:szCs w:val="24"/>
              </w:rPr>
              <w:t>Выполняются чертежи 1-2 деталей</w:t>
            </w:r>
          </w:p>
        </w:tc>
      </w:tr>
      <w:tr w:rsidR="00094BB1" w:rsidRPr="00094BB1" w:rsidTr="00492F1B">
        <w:tc>
          <w:tcPr>
            <w:tcW w:w="4751" w:type="dxa"/>
            <w:tcBorders>
              <w:left w:val="single" w:sz="1" w:space="0" w:color="000000"/>
              <w:bottom w:val="single" w:sz="1" w:space="0" w:color="000000"/>
            </w:tcBorders>
          </w:tcPr>
          <w:p w:rsidR="00094BB1" w:rsidRPr="00094BB1" w:rsidRDefault="00094BB1" w:rsidP="00492F1B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</w:rPr>
              <w:t>20. Решение творческих задач с элементами  конструирования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4BB1" w:rsidRPr="00094BB1" w:rsidRDefault="00094BB1" w:rsidP="00492F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BB1" w:rsidRPr="00094BB1" w:rsidTr="00492F1B">
        <w:tc>
          <w:tcPr>
            <w:tcW w:w="4751" w:type="dxa"/>
            <w:tcBorders>
              <w:left w:val="single" w:sz="1" w:space="0" w:color="000000"/>
              <w:bottom w:val="single" w:sz="1" w:space="0" w:color="000000"/>
            </w:tcBorders>
          </w:tcPr>
          <w:p w:rsidR="00094BB1" w:rsidRPr="00094BB1" w:rsidRDefault="00094BB1" w:rsidP="00492F1B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Практическая работа «Чтение 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строительных чертежей»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4BB1" w:rsidRPr="00094BB1" w:rsidRDefault="00094BB1" w:rsidP="00492F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использованием справочных материалов.</w:t>
            </w:r>
          </w:p>
        </w:tc>
      </w:tr>
      <w:tr w:rsidR="00094BB1" w:rsidRPr="00094BB1" w:rsidTr="00492F1B">
        <w:tc>
          <w:tcPr>
            <w:tcW w:w="4751" w:type="dxa"/>
            <w:tcBorders>
              <w:left w:val="single" w:sz="1" w:space="0" w:color="000000"/>
              <w:bottom w:val="single" w:sz="1" w:space="0" w:color="000000"/>
            </w:tcBorders>
          </w:tcPr>
          <w:p w:rsidR="00094BB1" w:rsidRPr="00094BB1" w:rsidRDefault="00094BB1" w:rsidP="00492F1B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 Выполнение чертежа детали по чертежу сборочной единицы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4BB1" w:rsidRPr="00094BB1" w:rsidRDefault="00094BB1" w:rsidP="00492F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B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сборочному чертежу</w:t>
            </w:r>
          </w:p>
        </w:tc>
      </w:tr>
    </w:tbl>
    <w:p w:rsidR="00094BB1" w:rsidRPr="00094BB1" w:rsidRDefault="00094BB1" w:rsidP="00094B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4BB1" w:rsidRPr="00094BB1" w:rsidRDefault="00094BB1" w:rsidP="00094BB1">
      <w:pPr>
        <w:jc w:val="both"/>
        <w:rPr>
          <w:rFonts w:ascii="Times New Roman" w:hAnsi="Times New Roman" w:cs="Times New Roman"/>
          <w:sz w:val="24"/>
          <w:szCs w:val="24"/>
        </w:rPr>
      </w:pPr>
      <w:r w:rsidRPr="00094BB1">
        <w:rPr>
          <w:rFonts w:ascii="Times New Roman" w:hAnsi="Times New Roman" w:cs="Times New Roman"/>
          <w:sz w:val="24"/>
          <w:szCs w:val="24"/>
        </w:rPr>
        <w:tab/>
        <w:t xml:space="preserve">Черчение как учебный предмет во многом специфичен и значительно отличается от других школьных дисциплин. По этой причине совокупность методов обучения черчению отличается от методов обучения других предметов. Однако отдельные методы обучения, применяемые в черчении, не являются особыми методами. Они представляют собой видоизменение общих методов обучения. </w:t>
      </w:r>
    </w:p>
    <w:p w:rsidR="00094BB1" w:rsidRPr="00094BB1" w:rsidRDefault="00094BB1" w:rsidP="00094BB1">
      <w:pPr>
        <w:shd w:val="clear" w:color="auto" w:fill="FFFFFF"/>
        <w:autoSpaceDE w:val="0"/>
        <w:ind w:firstLine="5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bCs/>
          <w:sz w:val="24"/>
          <w:szCs w:val="24"/>
        </w:rPr>
        <w:t>Рекомендации к методике преподавания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Эффективность обучения находится в прямой зависи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мости от использования учителем дидактических методов и сформированного у школьников познавательного интереса к урокам черчения. Грамотное выполнение чертежа возможно при налич</w:t>
      </w:r>
      <w:proofErr w:type="gramStart"/>
      <w:r w:rsidRPr="00094BB1">
        <w:rPr>
          <w:rFonts w:ascii="Times New Roman" w:eastAsia="Times New Roman" w:hAnsi="Times New Roman" w:cs="Times New Roman"/>
          <w:sz w:val="24"/>
          <w:szCs w:val="24"/>
        </w:rPr>
        <w:t>ии у у</w:t>
      </w:r>
      <w:proofErr w:type="gramEnd"/>
      <w:r w:rsidRPr="00094BB1">
        <w:rPr>
          <w:rFonts w:ascii="Times New Roman" w:eastAsia="Times New Roman" w:hAnsi="Times New Roman" w:cs="Times New Roman"/>
          <w:sz w:val="24"/>
          <w:szCs w:val="24"/>
        </w:rPr>
        <w:t>чащихся развитых пространственных представ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лений, знания основных теоретических положений курса, алго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ритмов решения типовых задач и умения использовать приобре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тенные знания на практике.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 xml:space="preserve">Знание теории достигается посредством регулярного и систематически проводимого контроля теоретических знаний, практических умений и навыков. </w:t>
      </w:r>
      <w:proofErr w:type="gramStart"/>
      <w:r w:rsidRPr="00094BB1">
        <w:rPr>
          <w:rFonts w:ascii="Times New Roman" w:eastAsia="Times New Roman" w:hAnsi="Times New Roman" w:cs="Times New Roman"/>
          <w:sz w:val="24"/>
          <w:szCs w:val="24"/>
        </w:rPr>
        <w:t>Используя разнообразные фор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мы (устный и письменный опросы, карты программированного безмашинного и машинного контроля, комбинированный опрос и др.), предлагая школьникам вопросы на анализ, сравнение, обобщение, классификацию, активизирующие их мышление, учитель не только констатирует и оценивает степень усвоения пройденного материала, но и развивает познавательный инте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рес учащихся к черчению, непосредственно влияющий на каче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ство приобретаемых знаний.</w:t>
      </w:r>
      <w:proofErr w:type="gramEnd"/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Повышению эффективности обучения способствуют: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•  активизация мышления учащихся, осуществляемая на всех этапах урока (комбинированный опрос; проблем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ные ситуации с последующим поиском их решения и обоснованием его рациональности; исторические све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дения по изучаемой теме; жизненные примеры; учеб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ный диалог учителя с учащимися);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•  алгоритмизация обучения школьников решению ти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повых задач курса;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• использование индивидуальных заданий для выполне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ния практических работ;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• сочетание типовых, развивающих и творческих задач;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94BB1">
        <w:rPr>
          <w:rFonts w:ascii="Times New Roman" w:eastAsia="Times New Roman" w:hAnsi="Times New Roman" w:cs="Times New Roman"/>
          <w:sz w:val="24"/>
          <w:szCs w:val="24"/>
        </w:rPr>
        <w:t>•  интенсификация учебного процесса (смена деятель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ности учащихся на уроке; использование рабочих тет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радей с печатной основой или кальки, оргстекла, ста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рых чертежей с целью сокращения механической рабо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ты  школьников  по  перечерчиванию  графического условия задачи при формировании конкретных уме</w:t>
      </w:r>
      <w:proofErr w:type="gramEnd"/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 xml:space="preserve">ний и навыков, </w:t>
      </w:r>
      <w:proofErr w:type="gramStart"/>
      <w:r w:rsidRPr="00094BB1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Pr="00094BB1">
        <w:rPr>
          <w:rFonts w:ascii="Times New Roman" w:eastAsia="Times New Roman" w:hAnsi="Times New Roman" w:cs="Times New Roman"/>
          <w:sz w:val="24"/>
          <w:szCs w:val="24"/>
        </w:rPr>
        <w:t xml:space="preserve"> в построении сечений, разре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зов и пр.);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lastRenderedPageBreak/>
        <w:t>•  обязательные регулярные домашние задания, рассчи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танные на один час и включающие освоение теоретиче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ского материала и выполнение графической работы;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•  проведение регулярных дополнительных занятий, на которые   приглашаются  школьники,   пропустившие урок сообщения нового материала или контрольной ра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боты, не усвоившие нового материала или получившие неудовлетворительную оценку за контрольную работу. В решении проблемы повышения качества обучения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особого внимания заслуживают рабочие тетради с печатной ос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новой, предназначенные для выполнения упражнений, практи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ческих и самостоятельных графических работ непосредственно на страницах этих учебных пособий (</w:t>
      </w:r>
      <w:proofErr w:type="gramStart"/>
      <w:r w:rsidRPr="00094BB1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094BB1">
        <w:rPr>
          <w:rFonts w:ascii="Times New Roman" w:eastAsia="Times New Roman" w:hAnsi="Times New Roman" w:cs="Times New Roman"/>
          <w:sz w:val="24"/>
          <w:szCs w:val="24"/>
        </w:rPr>
        <w:t>. список литературы). Преимущества рабочих тетрадей: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•  в их структуре — сочетание краткого теоретического справочника,  сборника постепенно усложняющихся обучающих и контролирующих типовых, развивающих и творческих упражнений и задач, и тетради для само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стоятельной работы;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•  в наличии алгоритмов решения типовых задач по всем изучаемым в школе темам курса черчения;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•  в сочетании разнообразных типов графических зада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ний:  фронтальных,  выполняемых под руководством учителя;   самостоятельных,   предлагаемых   каждому ученику </w:t>
      </w:r>
      <w:r w:rsidRPr="00094BB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 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t>учетом его индивидуальных возможностей и предполагающих ограниченную помощь учителя; кон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трольных, выполняемых индивидуально при отсутст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вии какой-либо помощи учителя;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•  в наличии вариативности заданий каждого типа, рас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считанной на группы учащихся с различным уровнем усвоения материала.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94BB1">
        <w:rPr>
          <w:rFonts w:ascii="Times New Roman" w:eastAsia="Times New Roman" w:hAnsi="Times New Roman" w:cs="Times New Roman"/>
          <w:sz w:val="24"/>
          <w:szCs w:val="24"/>
        </w:rPr>
        <w:t>Качество обучения в значительной степени зависит от формирования у школьников умений и навыков решения типовых задач, достигаемых посредством выполнения подго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товительных и полусамостоятельных упражнений, направлен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ных на овладение школьниками алгоритмом решения типовой задачи, и самостоятельных, связанных с выполнением школьмостоятельные графические работы носили комплексный ха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рактер, позволяющий проверить качество приобретенных учащимися умений и навыков по всем изученным темам.</w:t>
      </w:r>
      <w:proofErr w:type="gramEnd"/>
      <w:r w:rsidRPr="00094BB1">
        <w:rPr>
          <w:rFonts w:ascii="Times New Roman" w:eastAsia="Times New Roman" w:hAnsi="Times New Roman" w:cs="Times New Roman"/>
          <w:sz w:val="24"/>
          <w:szCs w:val="24"/>
        </w:rPr>
        <w:t xml:space="preserve"> При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мером может служить каждое задание, приведенное в конце программы в таблице рекомендованного минимума графичес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ких работ.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Особого внимания учителя требуют фронтальные гра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фические работы, направленные на обучение школьников вы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полнению чертежей, представленных одним, двумя и тремя ви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дами. Необходимым условием их организации является работа учителя на классной доске, раскрывающая шаги алгоритма пост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роения чертежа.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 xml:space="preserve">При проверке этих работ оценивается весь комплекс умений, приобретенных детьми к этому уроку. Проверка </w:t>
      </w:r>
      <w:proofErr w:type="gramStart"/>
      <w:r w:rsidRPr="00094BB1">
        <w:rPr>
          <w:rFonts w:ascii="Times New Roman" w:eastAsia="Times New Roman" w:hAnsi="Times New Roman" w:cs="Times New Roman"/>
          <w:sz w:val="24"/>
          <w:szCs w:val="24"/>
        </w:rPr>
        <w:t>качест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ва усвоения алгоритма построения чертежа</w:t>
      </w:r>
      <w:proofErr w:type="gramEnd"/>
      <w:r w:rsidRPr="00094BB1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на следующем уроке при выполнении учащимися аналогичного за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дания по индивидуальным карточкам.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lastRenderedPageBreak/>
        <w:t>Изучению материала курса черчения предшествует по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вторение и обобщение знаний учащихся о геометрических фигу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рах и телах (название, определение; элементы фигур и тел, суще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ственные и несущественные признаки и др.), которое осуществ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ляется на первом уроке.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На этом же уроке школьники знакомятся с инструмен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тами и принадлежностями и осваивают рациональные приемы работы. Для закрепления навыка проведения линий (горизон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тальных, вертикальных, наклонных), окружностей можно ис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пользовать задания на построение разверток основных геомет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рических тел, с которыми школьники знакомы по урокам мате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матики, изо и труда.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Обучение школьников анализу геометрической формы предметов, представленных в натуре, наглядным изображением и словесным описанием (сумма, разность и их сочетание) осуще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ствляется на всех уроках темы «Основные правила оформления чертежей» посредством проведения постепенно усложняющих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ся упражнений. Необходимо, чтобы к моменту обучения школь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ников построению чертежа «плоской» детали они грамотно ана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лизировали геометрическую форму предмета по его наглядному изображению и умели устанавливать симметричность формы,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 xml:space="preserve">что поможет им в освоении умения анализировать графический состав изображения </w:t>
      </w:r>
      <w:r w:rsidRPr="00094BB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такой 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t>детали.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Тема «Проецирование» как основополагающая изучает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ся после освоения школьниками анализа геометрической фор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мы объектов (сумма, разность, комбинированная), представлен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ных в натуре и наглядным изображением; графического состава их изображений (на примере чертежа «плоской» детали). В этом случае учащиеся легче воспринимают материал и правильно изо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бражают проекции объектов.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Изучение темы «Проецирование» может быть осуще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ствлено посредством различных вариантов, но при любом из них выполняются следующие условия: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• обучение проецированию проводится с использованием простейшей детали «шип» и модели трехгранного угла;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•  построению изображения вида детали всегда предше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ствуют анализ ее геометрической формы, симметрич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ности и анализ графического состава изучаемого вида;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• чтение чертежа проводится на каждом уроке, начиная с темы «Построение и оформление чертежа «плоской» детали», и продолжается на протяжении всего курса черчения;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•  в обучении решению типовых задач используется ал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горитмизация;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• после освоения решения типовых задач ученики пере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ходят к решению развивающих, а затем — творческих;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•  использование задач на преобразование: изменение пространственного положения предмета,  взаимного расположения его частей, формы предмета; характера изображения и др.;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•  регулярность использования моделирования</w:t>
      </w:r>
      <w:proofErr w:type="gramStart"/>
      <w:r w:rsidRPr="00094BB1">
        <w:rPr>
          <w:rFonts w:ascii="Times New Roman" w:eastAsia="Times New Roman" w:hAnsi="Times New Roman" w:cs="Times New Roman"/>
          <w:position w:val="6"/>
          <w:sz w:val="24"/>
          <w:szCs w:val="24"/>
        </w:rPr>
        <w:t>1</w:t>
      </w:r>
      <w:proofErr w:type="gramEnd"/>
      <w:r w:rsidRPr="00094BB1">
        <w:rPr>
          <w:rFonts w:ascii="Times New Roman" w:eastAsia="Times New Roman" w:hAnsi="Times New Roman" w:cs="Times New Roman"/>
          <w:sz w:val="24"/>
          <w:szCs w:val="24"/>
        </w:rPr>
        <w:t xml:space="preserve"> и эле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ментов конструирования;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lastRenderedPageBreak/>
        <w:t>•  регулярное осуществление контроля (первичного и вторичного) за степенью усвоения теории и качества сформированных у школьников умений и навыков.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position w:val="8"/>
          <w:sz w:val="24"/>
          <w:szCs w:val="24"/>
        </w:rPr>
        <w:t>1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t xml:space="preserve"> Упражнения на моделирование рационально проводить в начале уро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ков, используя их для опроса за первыми столами (комбинированная форма) или как самостоятельный вид работы для всего класса. Время на моделирование — от 5 до 20 мин в зависимости от материала и сложнос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ти задания.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Выполнение заданий на моделирование и преобразова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ние, решение развивающих и творческих задач наиболее продук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тивно формируют подвижность пространственных представле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ний, развивают пространственное воображение, мышление и творческие способности. Значительного внимания заслуживают задания на мысленное (и фактическое) моделирование формы предмета по чертежам с неполными данными, например: по за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данному главному виду построить максимальное количество воз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можных вариантов вида сверху; по виду сверху построить раз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личные варианты видов спереди и слева и пр. Такие задания удобно использовать при комбинированном текущем опросе (за первыми столами или у доски), при фронтальном графическом контроле, для домашней работы.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При изучении темы «Аксонометрические проекции» име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ет смысл рассматривать в основном изометрические проекции как наиболее «универсальные»; знакомить учащихся с алгоритмом по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строения наглядного изображения детали, начиная с ее основания; учить проверке правильности выполнения наглядного изображе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ния; эскиз и технический рисунок рассматривать на одном уроке.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Второе полугодие обучения черчению отличается ус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ложнением тематики, геометрической формы и конструкции де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талей. Поэтому рационально использовать динамическую на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глядность (модели, таблицы), позволяющую школьникам уви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деть процесс получения сечений и разрезов в динамике. </w:t>
      </w:r>
      <w:proofErr w:type="gramStart"/>
      <w:r w:rsidRPr="00094BB1">
        <w:rPr>
          <w:rFonts w:ascii="Times New Roman" w:eastAsia="Times New Roman" w:hAnsi="Times New Roman" w:cs="Times New Roman"/>
          <w:sz w:val="24"/>
          <w:szCs w:val="24"/>
        </w:rPr>
        <w:t>Причем объяснение желательно проводить с использованием проблем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ной ситуации, учебного диалога, работая вначале </w:t>
      </w:r>
      <w:r w:rsidRPr="00094BB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 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t>чертежом, потом с моделью, а затем снова с чертежом, обеспечивая тем са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мым активизацию мышления обучающихся, последовательное восприятие ими материала и четкое усвоение алгоритма реше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ния типовой задачи.</w:t>
      </w:r>
      <w:proofErr w:type="gramEnd"/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Изучению темы «Сечения» предшествует ознакомле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ние школьников с конструктивными элементами, используемы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ми в машиностроении (пазы, отверстия, засверловки и др.). По темам «Сечения» и «Разрезы» желательно использовать разнооб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разные задания с неполными данными, развивая тем самым тех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ническое мышление школьников, их пространственные пред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ставления и воображение.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Тему «Чертежи типовых соединений деталей» следует рассматривать как подготовку учащихся к восприятию темы «Чтение и деталирование сборочного чертежа», уделяя особое внимание пониманию школьниками условностей и упрощений, используемых при изображении видов соединений, умению пользоваться справочной литературой.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94BB1">
        <w:rPr>
          <w:rFonts w:ascii="Times New Roman" w:eastAsia="Times New Roman" w:hAnsi="Times New Roman" w:cs="Times New Roman"/>
          <w:sz w:val="24"/>
          <w:szCs w:val="24"/>
        </w:rPr>
        <w:t>Учитывая сложность восприятия учащимися темы «Чтение и деталирование сборочных чертежей», следует об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ратить внимание на выбор наиболее рациональных методов обучения и обеспечение учебного процесса наглядностью, используя знакомые 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lastRenderedPageBreak/>
        <w:t>школьникам изделия и механизмы (мясоруб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ка, механическая соковыжималка, закаточная машинка и др.); на подбор заданий (вначале использовать сборочные черте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жи изделий из 4-5 деталей, последовательно усложняя зада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ния за счет увеличения количества деталей до 12-15).</w:t>
      </w:r>
      <w:proofErr w:type="gramEnd"/>
      <w:r w:rsidRPr="00094BB1">
        <w:rPr>
          <w:rFonts w:ascii="Times New Roman" w:eastAsia="Times New Roman" w:hAnsi="Times New Roman" w:cs="Times New Roman"/>
          <w:sz w:val="24"/>
          <w:szCs w:val="24"/>
        </w:rPr>
        <w:t xml:space="preserve"> Так как чтение сборочного чертежа — это устное деталирование, рационально начать именно с обучения чтению сборочных чертежей.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Для первого задания на чтение чертежа сборочной еди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ницы желательно иметь динамическую модель или само изделие, позволяющее построить обучение на узнавании на сборочном чертеже каждой детали, последовательно изымаемой из изделия по мере его демонтажа.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Второе задание на чтение чертежа сборочной единицы усложняется уменьшением наглядности: учащиеся читают чер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теж сборочной единицы, находя на нем очертание каждой дета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ли, анализируют по чертежу ее геометрическую форму, устанав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ливают рациональное количество и характер изображений каж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дой детали на рабочем чертеже, а затем находят эту деталь среди деталей демонтированной сборочной единицы. Таким образом, по мере чтения сборочного чертежа учащиеся собирают изде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лие из его деталей.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В третьем задании на чтение сборочного чертежа на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глядность продолжает уменьшаться: школьники читают чертеж сборочной единицы, а проверяют правильность созданного об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раза каждой детали по наглядному изображению изделия.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В четвертом задании работа производится только по чертежу сборочной единицы без дополнительной наглядности. Практической частью этих уроков является выполнение эскиза, технического рисунка или модели из пластилина одной из дета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лей прочитанного сборочного чертежа.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4BB1" w:rsidRPr="00094BB1" w:rsidRDefault="00094BB1" w:rsidP="00094BB1">
      <w:pPr>
        <w:shd w:val="clear" w:color="auto" w:fill="FFFFFF"/>
        <w:autoSpaceDE w:val="0"/>
        <w:ind w:firstLine="5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94BB1">
        <w:rPr>
          <w:rFonts w:ascii="Times New Roman" w:eastAsia="Times New Roman" w:hAnsi="Times New Roman" w:cs="Times New Roman"/>
          <w:sz w:val="24"/>
          <w:szCs w:val="24"/>
        </w:rPr>
        <w:t>Последующие уроки по этой теме связаны с деталирова-нием сборочных чертежей по индивидуальным заданиям*, причем и здесь обучение желательно строить по принципу уменьшения на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глядности: первое задание предполагает эскизирование деталей сборочных единиц типа «пробковый кран», «штепсельная вилка»; второе задание — деталирование по сборочному чертежу и нагляд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ному изображению изделия; третье — деталирование по чертежу сборочной единицы.</w:t>
      </w:r>
      <w:proofErr w:type="gramEnd"/>
      <w:r w:rsidRPr="00094BB1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Индивидуальные задания на деталирование предлагаются с учетом уровня подготовки каждого ученика.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Тема «Архитектурно-строительное черчение» открыва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ет широкие возможности для реализации индивидуальных спо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собностей и интересов школьников. Использование заданий на дочерчивание недостающих элементов; </w:t>
      </w:r>
      <w:proofErr w:type="gramStart"/>
      <w:r w:rsidRPr="00094BB1">
        <w:rPr>
          <w:rFonts w:ascii="Times New Roman" w:eastAsia="Times New Roman" w:hAnsi="Times New Roman" w:cs="Times New Roman"/>
          <w:sz w:val="24"/>
          <w:szCs w:val="24"/>
        </w:rPr>
        <w:t>на выполнение чертежа генерального плана с размещением определенного количества заданных строений (по усмотрению учащихся), оформлением участка зелеными насаждениями, спортивными площадками и др.; на разработку и выполнение плана, фасада и разреза дома или другого сооружения позволяет учителю не только добивать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ся повышения качества знаний и умений школьников, но и про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должать работу по формированию у детей познавательного ин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тереса и стремления к творчеству.</w:t>
      </w:r>
      <w:proofErr w:type="gramEnd"/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lastRenderedPageBreak/>
        <w:t>При изучении большинства тем желательно использо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вать задания на конструирование — эффективный метод форми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рования у школьников творческих способностей, так как любая поисковая задача связана с преобразованием исходных данных, переосмыслением их, анализом аналогов, комбинаторикой. Же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лательно, чтобы задания на конструирование, являющиеся твор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ческими и соответствующие высшей степени усвоения знаний, завершали изучение каждого раздела курса.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Углубление знаний и умений учащихся по чтению и по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строению комплексных чертежей и аксонометрических проек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ций, расширение круга изучаемых вопросов инженерной графи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ки, элементов начертательной геометрии, архитектурно-строи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тельных чертежей может продолжаться на факультативных заня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тиях или в классах с углубленным изучением черчения, которое осуществляется с учетом преемственности сформированных ра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нее графических знаний.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Оценка успеваемости завершает изучение каждой темы и проводится на основе регулярных теоретических опросов, систематического выполнения школьниками классных и домаш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них заданий в тетрадях, рекомендованных самостоятельных контрольных работ, выполняемых на листах чертежной бумаги формата А</w:t>
      </w:r>
      <w:proofErr w:type="gramStart"/>
      <w:r w:rsidRPr="00094BB1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094BB1">
        <w:rPr>
          <w:rFonts w:ascii="Times New Roman" w:eastAsia="Times New Roman" w:hAnsi="Times New Roman" w:cs="Times New Roman"/>
          <w:sz w:val="24"/>
          <w:szCs w:val="24"/>
        </w:rPr>
        <w:t xml:space="preserve"> или в рабочих тетрадях с печатной основой.</w:t>
      </w:r>
    </w:p>
    <w:p w:rsidR="00094BB1" w:rsidRPr="00094BB1" w:rsidRDefault="00094BB1" w:rsidP="00094BB1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B1">
        <w:rPr>
          <w:rFonts w:ascii="Times New Roman" w:eastAsia="Times New Roman" w:hAnsi="Times New Roman" w:cs="Times New Roman"/>
          <w:sz w:val="24"/>
          <w:szCs w:val="24"/>
        </w:rPr>
        <w:t>Следует стремиться к индивидуальному, дифференци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рованному обучению, к использованию педагогического опыта интеграции знаний, включению в учебный процесс деловых игр, экскурсий, олимпиад, конкурсов и тематических вечеров, регу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лярных выставок текущих и лучших графических работ, творче</w:t>
      </w:r>
      <w:r w:rsidRPr="00094BB1">
        <w:rPr>
          <w:rFonts w:ascii="Times New Roman" w:eastAsia="Times New Roman" w:hAnsi="Times New Roman" w:cs="Times New Roman"/>
          <w:sz w:val="24"/>
          <w:szCs w:val="24"/>
        </w:rPr>
        <w:softHyphen/>
        <w:t>ских заданий и разработок учащихся.</w:t>
      </w:r>
    </w:p>
    <w:p w:rsidR="00094BB1" w:rsidRPr="00094BB1" w:rsidRDefault="00094BB1" w:rsidP="00094BB1">
      <w:pPr>
        <w:rPr>
          <w:rFonts w:ascii="Times New Roman" w:hAnsi="Times New Roman" w:cs="Times New Roman"/>
          <w:sz w:val="24"/>
          <w:szCs w:val="24"/>
        </w:rPr>
      </w:pPr>
    </w:p>
    <w:p w:rsidR="00094BB1" w:rsidRPr="00094BB1" w:rsidRDefault="00094BB1" w:rsidP="00094BB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4BB1" w:rsidRPr="00094BB1" w:rsidRDefault="00094BB1" w:rsidP="00094BB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4BB1" w:rsidRPr="00094BB1" w:rsidRDefault="00094BB1" w:rsidP="00094BB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4BB1" w:rsidRPr="00094BB1" w:rsidRDefault="00094BB1" w:rsidP="00094BB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4BB1" w:rsidRPr="00094BB1" w:rsidRDefault="00094BB1" w:rsidP="00094BB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4BB1" w:rsidRPr="00094BB1" w:rsidRDefault="00094BB1" w:rsidP="00094BB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4BB1" w:rsidRPr="00094BB1" w:rsidRDefault="00094BB1" w:rsidP="00094BB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4BB1" w:rsidRPr="00094BB1" w:rsidRDefault="00094BB1" w:rsidP="00094BB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4BB1" w:rsidRPr="00094BB1" w:rsidRDefault="00094BB1" w:rsidP="00094B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4BB1">
        <w:rPr>
          <w:rFonts w:ascii="Times New Roman" w:hAnsi="Times New Roman" w:cs="Times New Roman"/>
          <w:b/>
          <w:bCs/>
          <w:sz w:val="28"/>
          <w:szCs w:val="28"/>
        </w:rPr>
        <w:t>4. Календарно-тематическое планирование</w:t>
      </w:r>
    </w:p>
    <w:p w:rsidR="00094BB1" w:rsidRPr="00094BB1" w:rsidRDefault="00094BB1" w:rsidP="00094B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4BB1" w:rsidRPr="00094BB1" w:rsidRDefault="00094BB1" w:rsidP="00094BB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4BB1" w:rsidRPr="00094BB1" w:rsidRDefault="00094BB1" w:rsidP="00094BB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4BB1" w:rsidRPr="00094BB1" w:rsidRDefault="00094BB1" w:rsidP="00094BB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4BB1" w:rsidRPr="00094BB1" w:rsidRDefault="00094BB1" w:rsidP="00094BB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4BB1" w:rsidRPr="00094BB1" w:rsidRDefault="00094BB1" w:rsidP="00094BB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4BB1" w:rsidRPr="00094BB1" w:rsidRDefault="00094BB1" w:rsidP="00094BB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4BB1" w:rsidRPr="00094BB1" w:rsidRDefault="00094BB1" w:rsidP="00094BB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4BB1" w:rsidRPr="00094BB1" w:rsidRDefault="00094BB1" w:rsidP="00094BB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4BB1" w:rsidRPr="00094BB1" w:rsidRDefault="00094BB1" w:rsidP="00094BB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4BB1" w:rsidRPr="00094BB1" w:rsidRDefault="00094BB1" w:rsidP="00094BB1">
      <w:pPr>
        <w:jc w:val="center"/>
        <w:rPr>
          <w:bCs/>
        </w:rPr>
      </w:pPr>
    </w:p>
    <w:p w:rsidR="00094BB1" w:rsidRPr="00094BB1" w:rsidRDefault="00094BB1" w:rsidP="00094BB1">
      <w:pPr>
        <w:jc w:val="center"/>
        <w:rPr>
          <w:bCs/>
        </w:rPr>
      </w:pPr>
    </w:p>
    <w:p w:rsidR="00094BB1" w:rsidRPr="00094BB1" w:rsidRDefault="00094BB1" w:rsidP="00094BB1">
      <w:pPr>
        <w:jc w:val="center"/>
        <w:rPr>
          <w:bCs/>
        </w:rPr>
      </w:pPr>
    </w:p>
    <w:p w:rsidR="00094BB1" w:rsidRPr="00094BB1" w:rsidRDefault="00094BB1" w:rsidP="00094BB1">
      <w:pPr>
        <w:jc w:val="center"/>
        <w:rPr>
          <w:bCs/>
        </w:rPr>
      </w:pPr>
    </w:p>
    <w:p w:rsidR="00094BB1" w:rsidRPr="00094BB1" w:rsidRDefault="00094BB1" w:rsidP="00094BB1">
      <w:pPr>
        <w:jc w:val="center"/>
        <w:rPr>
          <w:bCs/>
        </w:rPr>
      </w:pPr>
    </w:p>
    <w:p w:rsidR="00094BB1" w:rsidRDefault="00094BB1" w:rsidP="00094BB1">
      <w:pPr>
        <w:jc w:val="center"/>
        <w:rPr>
          <w:b/>
          <w:bCs/>
        </w:rPr>
      </w:pPr>
    </w:p>
    <w:p w:rsidR="00094BB1" w:rsidRDefault="00094BB1" w:rsidP="00094BB1">
      <w:pPr>
        <w:jc w:val="center"/>
        <w:rPr>
          <w:b/>
          <w:bCs/>
        </w:rPr>
      </w:pPr>
    </w:p>
    <w:p w:rsidR="00094BB1" w:rsidRDefault="00094BB1" w:rsidP="00094BB1">
      <w:pPr>
        <w:jc w:val="center"/>
        <w:rPr>
          <w:b/>
          <w:bCs/>
        </w:rPr>
      </w:pPr>
    </w:p>
    <w:p w:rsidR="00094BB1" w:rsidRDefault="00094BB1" w:rsidP="00094BB1">
      <w:pPr>
        <w:jc w:val="center"/>
        <w:rPr>
          <w:b/>
          <w:bCs/>
        </w:rPr>
      </w:pPr>
    </w:p>
    <w:p w:rsidR="00094BB1" w:rsidRDefault="00094BB1" w:rsidP="00094BB1">
      <w:pPr>
        <w:jc w:val="center"/>
        <w:rPr>
          <w:b/>
          <w:bCs/>
        </w:rPr>
      </w:pPr>
    </w:p>
    <w:p w:rsidR="00094BB1" w:rsidRDefault="00094BB1" w:rsidP="00094BB1">
      <w:pPr>
        <w:jc w:val="center"/>
        <w:rPr>
          <w:b/>
          <w:bCs/>
        </w:rPr>
      </w:pPr>
    </w:p>
    <w:p w:rsidR="00094BB1" w:rsidRDefault="00094BB1" w:rsidP="00094BB1">
      <w:pPr>
        <w:jc w:val="center"/>
        <w:rPr>
          <w:b/>
          <w:bCs/>
        </w:rPr>
      </w:pPr>
    </w:p>
    <w:p w:rsidR="00094BB1" w:rsidRDefault="00094BB1" w:rsidP="00094BB1">
      <w:pPr>
        <w:jc w:val="center"/>
        <w:rPr>
          <w:b/>
          <w:bCs/>
        </w:rPr>
      </w:pPr>
    </w:p>
    <w:p w:rsidR="00094BB1" w:rsidRDefault="00094BB1" w:rsidP="00094BB1">
      <w:pPr>
        <w:jc w:val="center"/>
        <w:rPr>
          <w:b/>
          <w:bCs/>
        </w:rPr>
      </w:pPr>
    </w:p>
    <w:p w:rsidR="00094BB1" w:rsidRDefault="00094BB1" w:rsidP="00094BB1">
      <w:pPr>
        <w:jc w:val="center"/>
        <w:rPr>
          <w:b/>
          <w:bCs/>
        </w:rPr>
      </w:pPr>
    </w:p>
    <w:p w:rsidR="00094BB1" w:rsidRDefault="00094BB1" w:rsidP="00094BB1">
      <w:pPr>
        <w:jc w:val="center"/>
        <w:rPr>
          <w:b/>
          <w:bCs/>
        </w:rPr>
      </w:pPr>
    </w:p>
    <w:p w:rsidR="00094BB1" w:rsidRDefault="00094BB1" w:rsidP="00094BB1"/>
    <w:p w:rsidR="00094BB1" w:rsidRDefault="00094BB1" w:rsidP="00094BB1">
      <w:r>
        <w:tab/>
      </w: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p w:rsidR="00094BB1" w:rsidRDefault="00094BB1" w:rsidP="007049FC">
      <w:pPr>
        <w:shd w:val="clear" w:color="auto" w:fill="FFFFFF"/>
        <w:autoSpaceDE w:val="0"/>
        <w:jc w:val="both"/>
        <w:rPr>
          <w:rFonts w:eastAsia="Times New Roman"/>
          <w:b/>
          <w:bCs/>
        </w:rPr>
      </w:pPr>
    </w:p>
    <w:sectPr w:rsidR="00094BB1" w:rsidSect="00506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6125E"/>
    <w:multiLevelType w:val="hybridMultilevel"/>
    <w:tmpl w:val="598A794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3923C1"/>
    <w:multiLevelType w:val="hybridMultilevel"/>
    <w:tmpl w:val="D92053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100162"/>
    <w:multiLevelType w:val="hybridMultilevel"/>
    <w:tmpl w:val="96EA0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594BD1"/>
    <w:multiLevelType w:val="hybridMultilevel"/>
    <w:tmpl w:val="29D8A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49FC"/>
    <w:rsid w:val="00094BB1"/>
    <w:rsid w:val="001B554F"/>
    <w:rsid w:val="004863DB"/>
    <w:rsid w:val="005060C6"/>
    <w:rsid w:val="007049FC"/>
    <w:rsid w:val="00796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Default">
    <w:name w:val="Default"/>
    <w:basedOn w:val="a"/>
    <w:rsid w:val="00094B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 w:bidi="en-US"/>
    </w:rPr>
  </w:style>
  <w:style w:type="character" w:styleId="a4">
    <w:name w:val="Strong"/>
    <w:basedOn w:val="a0"/>
    <w:uiPriority w:val="22"/>
    <w:qFormat/>
    <w:rsid w:val="00094B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5457</Words>
  <Characters>31110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Н-УООШ№ 14</Company>
  <LinksUpToDate>false</LinksUpToDate>
  <CharactersWithSpaces>36495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2016-09-09T02:00:00Z</cp:lastPrinted>
  <dcterms:created xsi:type="dcterms:W3CDTF">2016-09-09T01:31:00Z</dcterms:created>
  <dcterms:modified xsi:type="dcterms:W3CDTF">2016-09-09T02:01:00Z</dcterms:modified>
</cp:coreProperties>
</file>