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BD" w:rsidRPr="00E168BD" w:rsidRDefault="00FC57C6" w:rsidP="00E168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8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</w:t>
      </w:r>
      <w:r w:rsidR="00E168BD" w:rsidRPr="00E168BD">
        <w:rPr>
          <w:rFonts w:ascii="Times New Roman" w:hAnsi="Times New Roman" w:cs="Times New Roman"/>
          <w:b/>
          <w:sz w:val="24"/>
          <w:szCs w:val="24"/>
        </w:rPr>
        <w:t>РОСТОВСКАЯ ОБЛАСТЬ,  ЕГОРЛЫКСКИЙ РАЙОН, Х.Украинский</w:t>
      </w:r>
    </w:p>
    <w:p w:rsidR="00E168BD" w:rsidRPr="00E168BD" w:rsidRDefault="00E168BD" w:rsidP="00E168B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8B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  Ново-Украинская основная ОБЩЕОБРАЗОВАТЕЛЬНАЯ ШКОЛА № 14  </w:t>
      </w:r>
    </w:p>
    <w:p w:rsidR="00E168BD" w:rsidRPr="00E168BD" w:rsidRDefault="00E168BD" w:rsidP="00E168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8BD" w:rsidRPr="00E168BD" w:rsidRDefault="00E168BD" w:rsidP="00E168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«Утверждаю»</w:t>
      </w:r>
    </w:p>
    <w:p w:rsidR="00E168BD" w:rsidRPr="00E168BD" w:rsidRDefault="00E168BD" w:rsidP="00E168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Приказ </w:t>
      </w:r>
      <w:r w:rsidRPr="00E16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68BD">
        <w:rPr>
          <w:rFonts w:ascii="Times New Roman" w:hAnsi="Times New Roman" w:cs="Times New Roman"/>
          <w:sz w:val="24"/>
          <w:szCs w:val="24"/>
        </w:rPr>
        <w:t>от«__»____20___г.</w:t>
      </w:r>
      <w:r w:rsidRPr="00E168BD">
        <w:rPr>
          <w:rFonts w:ascii="Times New Roman" w:hAnsi="Times New Roman" w:cs="Times New Roman"/>
          <w:bCs/>
          <w:sz w:val="24"/>
          <w:szCs w:val="24"/>
        </w:rPr>
        <w:t xml:space="preserve"> №___</w:t>
      </w:r>
      <w:r w:rsidRPr="00E168B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168BD" w:rsidRPr="00E168BD" w:rsidRDefault="00E168BD" w:rsidP="00E168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Директор МБОУН-УООШ№14 .                     </w:t>
      </w:r>
    </w:p>
    <w:p w:rsidR="00E168BD" w:rsidRPr="00E168BD" w:rsidRDefault="00E168BD" w:rsidP="00E168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  </w:t>
      </w:r>
      <w:proofErr w:type="spellStart"/>
      <w:r w:rsidRPr="00E168BD">
        <w:rPr>
          <w:rFonts w:ascii="Times New Roman" w:hAnsi="Times New Roman" w:cs="Times New Roman"/>
          <w:sz w:val="24"/>
          <w:szCs w:val="24"/>
        </w:rPr>
        <w:t>КривоносоваС.И</w:t>
      </w:r>
      <w:proofErr w:type="spellEnd"/>
      <w:r w:rsidRPr="00E168BD">
        <w:rPr>
          <w:rFonts w:ascii="Times New Roman" w:hAnsi="Times New Roman" w:cs="Times New Roman"/>
          <w:sz w:val="24"/>
          <w:szCs w:val="24"/>
        </w:rPr>
        <w:t>.</w:t>
      </w:r>
    </w:p>
    <w:p w:rsidR="00E168BD" w:rsidRPr="00E168BD" w:rsidRDefault="00E168BD" w:rsidP="00E168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168BD" w:rsidRPr="00E168BD" w:rsidRDefault="00E168BD" w:rsidP="00E168BD">
      <w:pPr>
        <w:keepNext/>
        <w:keepLines/>
        <w:widowControl w:val="0"/>
        <w:spacing w:after="360" w:line="0" w:lineRule="atLeast"/>
        <w:ind w:right="3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68BD" w:rsidRPr="00E168BD" w:rsidRDefault="00E168BD" w:rsidP="00E168BD">
      <w:pPr>
        <w:keepNext/>
        <w:keepLines/>
        <w:widowControl w:val="0"/>
        <w:spacing w:after="360" w:line="0" w:lineRule="atLeast"/>
        <w:ind w:right="34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E168BD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E168BD" w:rsidRPr="00E168BD" w:rsidRDefault="00E168BD" w:rsidP="00E168B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168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кружка</w:t>
      </w:r>
    </w:p>
    <w:p w:rsidR="00E168BD" w:rsidRPr="000153D3" w:rsidRDefault="00E168BD" w:rsidP="00E168B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153D3">
        <w:rPr>
          <w:rFonts w:ascii="Times New Roman" w:eastAsia="Calibri" w:hAnsi="Times New Roman" w:cs="Times New Roman"/>
          <w:b/>
          <w:sz w:val="52"/>
          <w:szCs w:val="52"/>
        </w:rPr>
        <w:t>ДЮП</w:t>
      </w:r>
    </w:p>
    <w:p w:rsidR="00E168BD" w:rsidRPr="00E168BD" w:rsidRDefault="00E168BD" w:rsidP="00E168BD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68B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(</w:t>
      </w:r>
      <w:r w:rsidRPr="00E168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социально-педагогической направленности</w:t>
      </w:r>
      <w:r w:rsidRPr="00E168B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168BD" w:rsidRPr="00E168BD" w:rsidRDefault="00E168BD" w:rsidP="00E168BD">
      <w:pPr>
        <w:keepNext/>
        <w:keepLines/>
        <w:widowControl w:val="0"/>
        <w:shd w:val="clear" w:color="auto" w:fill="FFFFFF"/>
        <w:spacing w:before="240" w:after="360" w:line="240" w:lineRule="atLeast"/>
        <w:ind w:right="34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168BD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общее образование: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="00C47468">
        <w:rPr>
          <w:rFonts w:ascii="Times New Roman" w:eastAsia="Calibri" w:hAnsi="Times New Roman" w:cs="Times New Roman"/>
          <w:b/>
          <w:sz w:val="24"/>
          <w:szCs w:val="24"/>
        </w:rPr>
        <w:t xml:space="preserve">-6 </w:t>
      </w:r>
      <w:r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C47468">
        <w:rPr>
          <w:rFonts w:ascii="Times New Roman" w:eastAsia="Calibri" w:hAnsi="Times New Roman" w:cs="Times New Roman"/>
          <w:b/>
          <w:sz w:val="24"/>
          <w:szCs w:val="24"/>
        </w:rPr>
        <w:t>ы</w:t>
      </w:r>
    </w:p>
    <w:p w:rsidR="00E168BD" w:rsidRPr="000153D3" w:rsidRDefault="000153D3" w:rsidP="00E168BD">
      <w:pPr>
        <w:keepNext/>
        <w:keepLines/>
        <w:widowControl w:val="0"/>
        <w:shd w:val="clear" w:color="auto" w:fill="FFFFFF"/>
        <w:spacing w:before="240" w:after="360" w:line="240" w:lineRule="atLeast"/>
        <w:ind w:right="340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часов: 3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</w:p>
    <w:p w:rsidR="00E168BD" w:rsidRPr="00E168BD" w:rsidRDefault="00E168BD" w:rsidP="00E168BD">
      <w:pPr>
        <w:keepNext/>
        <w:keepLines/>
        <w:widowControl w:val="0"/>
        <w:shd w:val="clear" w:color="auto" w:fill="FFFFFF"/>
        <w:spacing w:before="240" w:after="360" w:line="240" w:lineRule="atLeast"/>
        <w:ind w:right="34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168BD">
        <w:rPr>
          <w:rFonts w:ascii="Times New Roman" w:eastAsia="Calibri" w:hAnsi="Times New Roman" w:cs="Times New Roman"/>
          <w:b/>
          <w:sz w:val="24"/>
          <w:szCs w:val="24"/>
        </w:rPr>
        <w:t xml:space="preserve">Педагог дополнительного образования: Лебединская Анна </w:t>
      </w:r>
      <w:proofErr w:type="spellStart"/>
      <w:r w:rsidRPr="00E168BD">
        <w:rPr>
          <w:rFonts w:ascii="Times New Roman" w:eastAsia="Calibri" w:hAnsi="Times New Roman" w:cs="Times New Roman"/>
          <w:b/>
          <w:sz w:val="24"/>
          <w:szCs w:val="24"/>
        </w:rPr>
        <w:t>Амировна</w:t>
      </w:r>
      <w:proofErr w:type="spellEnd"/>
    </w:p>
    <w:p w:rsidR="00E168BD" w:rsidRPr="00E168BD" w:rsidRDefault="00E168BD" w:rsidP="00E168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8BD" w:rsidRPr="00E168BD" w:rsidRDefault="00E168BD" w:rsidP="00E168B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8B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Программа курса "ДЮП" </w:t>
      </w:r>
      <w:r w:rsidRPr="00E1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составлена на основании примерной программы внеурочной деятельности «Отряд юных пожарных» под редакцией В.А.Горского 2015 г.</w:t>
      </w:r>
    </w:p>
    <w:p w:rsidR="00E168BD" w:rsidRPr="00E168BD" w:rsidRDefault="00E168BD" w:rsidP="00E168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E168BD" w:rsidRPr="00E168BD" w:rsidRDefault="00E168BD" w:rsidP="00E168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E168BD" w:rsidRPr="00E168BD" w:rsidRDefault="00E168BD" w:rsidP="00E168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E168BD" w:rsidRPr="00E168BD" w:rsidRDefault="00E168BD" w:rsidP="00E168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E168BD" w:rsidRDefault="00E168BD" w:rsidP="00E168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E168BD" w:rsidRDefault="00E168BD" w:rsidP="00E168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E168BD" w:rsidRDefault="00E168BD" w:rsidP="00E168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E168BD" w:rsidRPr="00E168BD" w:rsidRDefault="00E168BD" w:rsidP="00E168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E168BD" w:rsidRPr="00E168BD" w:rsidRDefault="00E168BD" w:rsidP="00E168B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68BD" w:rsidRPr="000153D3" w:rsidRDefault="00C47468" w:rsidP="00C474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2021-2022 учебный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го</w:t>
      </w:r>
      <w:proofErr w:type="spellEnd"/>
      <w:r w:rsidR="000153D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д</w:t>
      </w:r>
    </w:p>
    <w:p w:rsidR="00E168BD" w:rsidRDefault="00FC57C6" w:rsidP="00FC57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lastRenderedPageBreak/>
        <w:t xml:space="preserve">                          </w:t>
      </w:r>
    </w:p>
    <w:p w:rsidR="00970FD4" w:rsidRPr="003608A5" w:rsidRDefault="00970FD4" w:rsidP="00C474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3608A5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>1.ПОЯСНИТЕЛЬНАЯ ЗАПИСКА</w:t>
      </w:r>
    </w:p>
    <w:p w:rsidR="00970FD4" w:rsidRPr="003608A5" w:rsidRDefault="00970FD4" w:rsidP="00970F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A21A8" w:rsidRPr="003A21A8" w:rsidRDefault="003A21A8" w:rsidP="003A21A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внеурочной деятельности «ДЮП</w:t>
      </w:r>
      <w:r w:rsidRPr="003A21A8">
        <w:rPr>
          <w:rFonts w:ascii="Times New Roman" w:eastAsia="Calibri" w:hAnsi="Times New Roman" w:cs="Times New Roman"/>
          <w:color w:val="000000"/>
          <w:sz w:val="28"/>
          <w:szCs w:val="28"/>
        </w:rPr>
        <w:t>» создана на основе:</w:t>
      </w:r>
    </w:p>
    <w:p w:rsidR="003A21A8" w:rsidRPr="003A21A8" w:rsidRDefault="003A21A8" w:rsidP="003A2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A21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1A8">
        <w:rPr>
          <w:rFonts w:ascii="Times New Roman" w:eastAsia="Times New Roman" w:hAnsi="Times New Roman" w:cs="Times New Roman"/>
          <w:sz w:val="24"/>
        </w:rPr>
        <w:t>1.Федерального  закона  Российской Федерации от 29 декабря 2012 г. № 273 – ФЗ «Об образовании в Российской Федерации».</w:t>
      </w:r>
    </w:p>
    <w:p w:rsidR="003A21A8" w:rsidRPr="003A21A8" w:rsidRDefault="003A21A8" w:rsidP="003A2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A21A8">
        <w:rPr>
          <w:rFonts w:ascii="Times New Roman" w:eastAsia="Times New Roman" w:hAnsi="Times New Roman" w:cs="Times New Roman"/>
          <w:sz w:val="24"/>
        </w:rPr>
        <w:t xml:space="preserve"> 2.ФЕДЕРАЛЬНЫЙ ГОСУДАРСТВЕННЫЙ ОБРАЗОВАТЕЛЬНЫЙ СТАНДАРТ  ОСНОВНОГО ОБЩЕГО     ОБРАЗОВАНИЯ (утвержден приказом </w:t>
      </w:r>
      <w:proofErr w:type="spellStart"/>
      <w:r w:rsidRPr="003A21A8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3A21A8">
        <w:rPr>
          <w:rFonts w:ascii="Times New Roman" w:eastAsia="Times New Roman" w:hAnsi="Times New Roman" w:cs="Times New Roman"/>
          <w:sz w:val="24"/>
        </w:rPr>
        <w:t xml:space="preserve"> России от 17 декабря 2010 г. № 1897)                                                                                                                                         3.Санитарно - гигиенические </w:t>
      </w:r>
      <w:proofErr w:type="spellStart"/>
      <w:r w:rsidRPr="003A21A8">
        <w:rPr>
          <w:rFonts w:ascii="Times New Roman" w:eastAsia="Times New Roman" w:hAnsi="Times New Roman" w:cs="Times New Roman"/>
          <w:sz w:val="24"/>
        </w:rPr>
        <w:t>требованиия</w:t>
      </w:r>
      <w:proofErr w:type="spellEnd"/>
      <w:r w:rsidRPr="003A21A8">
        <w:rPr>
          <w:rFonts w:ascii="Times New Roman" w:eastAsia="Times New Roman" w:hAnsi="Times New Roman" w:cs="Times New Roman"/>
          <w:sz w:val="24"/>
        </w:rPr>
        <w:t xml:space="preserve"> к условиям обучения в образовательных учреждениях (Санитарно – гигиенические правила и нормативы СанПиН 2.4.2.2821-10), утвержденные Постановлением Главного государственного санитарного врача Российской Федерации от 29 декабря 2010 г. №189);</w:t>
      </w:r>
    </w:p>
    <w:p w:rsidR="003A21A8" w:rsidRPr="003A21A8" w:rsidRDefault="003A21A8" w:rsidP="003A21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A21A8">
        <w:rPr>
          <w:rFonts w:ascii="Times New Roman" w:eastAsia="Times New Roman" w:hAnsi="Times New Roman" w:cs="Times New Roman"/>
          <w:sz w:val="24"/>
        </w:rPr>
        <w:t>4.Письмо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03–2960</w:t>
      </w:r>
    </w:p>
    <w:p w:rsidR="003A21A8" w:rsidRPr="003A21A8" w:rsidRDefault="003A21A8" w:rsidP="003A21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1A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5.Положение об организации внеурочной деятельности МБОУ НУООШ №14</w:t>
      </w:r>
    </w:p>
    <w:p w:rsidR="003A21A8" w:rsidRPr="003A21A8" w:rsidRDefault="003A21A8" w:rsidP="003A21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1A8">
        <w:rPr>
          <w:rFonts w:ascii="Times New Roman" w:eastAsia="Times New Roman" w:hAnsi="Times New Roman" w:cs="Times New Roman"/>
          <w:color w:val="000000"/>
          <w:sz w:val="24"/>
          <w:szCs w:val="27"/>
        </w:rPr>
        <w:t>6.Основная образовательная программа  основного  общего образова</w:t>
      </w:r>
      <w:r w:rsidR="00C47468">
        <w:rPr>
          <w:rFonts w:ascii="Times New Roman" w:eastAsia="Times New Roman" w:hAnsi="Times New Roman" w:cs="Times New Roman"/>
          <w:color w:val="000000"/>
          <w:sz w:val="24"/>
          <w:szCs w:val="27"/>
        </w:rPr>
        <w:t>ния МБОУ НУООШ и№14 на 2021-2022</w:t>
      </w:r>
      <w:r w:rsidRPr="003A21A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учебный год;                                                                                                       7.Учебный план </w:t>
      </w:r>
      <w:r w:rsidRPr="003A21A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МБОУ НУООШ №!4 </w:t>
      </w:r>
      <w:r w:rsidR="00C47468">
        <w:rPr>
          <w:rFonts w:ascii="Times New Roman" w:eastAsia="Times New Roman" w:hAnsi="Times New Roman" w:cs="Times New Roman"/>
          <w:color w:val="000000"/>
          <w:sz w:val="24"/>
          <w:szCs w:val="27"/>
        </w:rPr>
        <w:t>на 2021-2022</w:t>
      </w:r>
      <w:r w:rsidRPr="003A21A8">
        <w:rPr>
          <w:rFonts w:ascii="Times New Roman" w:eastAsia="Times New Roman" w:hAnsi="Times New Roman" w:cs="Times New Roman"/>
          <w:color w:val="000000"/>
          <w:sz w:val="24"/>
          <w:szCs w:val="27"/>
        </w:rPr>
        <w:t>учебный год</w:t>
      </w:r>
    </w:p>
    <w:p w:rsidR="00DE00D3" w:rsidRPr="00FC3A46" w:rsidRDefault="00DE00D3" w:rsidP="00DE00D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D2CF5" w:rsidRDefault="001D2CF5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Программа рассчитана на учащихся </w:t>
      </w:r>
      <w:r w:rsidR="003A21A8">
        <w:rPr>
          <w:rFonts w:ascii="Times New Roman" w:hAnsi="Times New Roman" w:cs="Times New Roman"/>
          <w:b/>
          <w:bCs/>
          <w:sz w:val="24"/>
        </w:rPr>
        <w:t>5</w:t>
      </w:r>
      <w:r w:rsidR="000153D3">
        <w:rPr>
          <w:rFonts w:ascii="Times New Roman" w:hAnsi="Times New Roman" w:cs="Times New Roman"/>
          <w:b/>
          <w:bCs/>
          <w:sz w:val="24"/>
        </w:rPr>
        <w:t>,6 и 7</w:t>
      </w:r>
      <w:r w:rsidR="003A21A8">
        <w:rPr>
          <w:rFonts w:ascii="Times New Roman" w:hAnsi="Times New Roman" w:cs="Times New Roman"/>
          <w:b/>
          <w:bCs/>
          <w:sz w:val="24"/>
        </w:rPr>
        <w:t xml:space="preserve"> класса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b/>
          <w:bCs/>
          <w:sz w:val="24"/>
        </w:rPr>
        <w:t>ЦЕЛЬ: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>формирование активной гражданской позиции подростков в процессе интеллектуального, духовно-нравственного и физического развития;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>патриотическое воспитание подрастающего поколения;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>социальное становление личности ребенка;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>формирование принципов безопасности личности обучающихся, их адаптации к жизни в обществе;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>создание основы для осознанного выбора профессии и дальнейшей учебы в высших и средне-специальных учебных заведениях МЧС России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b/>
          <w:bCs/>
          <w:sz w:val="24"/>
        </w:rPr>
        <w:t>ЗАДАЧИ: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>- 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>- воспитание самодисциплины, силы воли, мужества, стойкости, стремления к преодолению трудностей;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>- воспитание чувства товарищества, взаимопомощи и поддержки.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>- дать учащимся основы знаний, помогающие выжить в чрезвычайных ситуациях;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b/>
          <w:bCs/>
          <w:sz w:val="24"/>
        </w:rPr>
        <w:t>ОРГАНИЗАЦИННО-ПЕДАГОГИЧЕСКИЕ ОСНОВЫ ОБУЧЕНИЯ</w:t>
      </w:r>
    </w:p>
    <w:p w:rsidR="003A21A8" w:rsidRPr="003A21A8" w:rsidRDefault="001D2CF5" w:rsidP="003A21A8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A21A8" w:rsidRPr="003A21A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47468">
        <w:rPr>
          <w:rFonts w:ascii="Times New Roman" w:eastAsia="Times New Roman" w:hAnsi="Times New Roman" w:cs="Times New Roman"/>
          <w:sz w:val="24"/>
          <w:szCs w:val="24"/>
        </w:rPr>
        <w:t>чебным планом школы на 2021-2022</w:t>
      </w:r>
      <w:r w:rsidR="003A21A8" w:rsidRPr="003A21A8">
        <w:rPr>
          <w:rFonts w:ascii="Times New Roman" w:eastAsia="Times New Roman" w:hAnsi="Times New Roman" w:cs="Times New Roman"/>
          <w:sz w:val="24"/>
          <w:szCs w:val="24"/>
        </w:rPr>
        <w:t xml:space="preserve"> учебный </w:t>
      </w:r>
      <w:proofErr w:type="gramStart"/>
      <w:r w:rsidR="003A21A8" w:rsidRPr="003A21A8">
        <w:rPr>
          <w:rFonts w:ascii="Times New Roman" w:eastAsia="Times New Roman" w:hAnsi="Times New Roman" w:cs="Times New Roman"/>
          <w:sz w:val="24"/>
          <w:szCs w:val="24"/>
        </w:rPr>
        <w:t>год  выделено</w:t>
      </w:r>
      <w:proofErr w:type="gramEnd"/>
      <w:r w:rsidR="003A21A8" w:rsidRPr="003A2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3D3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bookmarkStart w:id="0" w:name="_GoBack"/>
      <w:bookmarkEnd w:id="0"/>
      <w:r w:rsidR="003A21A8" w:rsidRPr="003A21A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час. (1 час в неделю). </w:t>
      </w:r>
      <w:r w:rsidR="003A21A8" w:rsidRPr="003A21A8">
        <w:rPr>
          <w:rFonts w:ascii="Times New Roman" w:eastAsia="Times New Roman" w:hAnsi="Times New Roman" w:cs="Times New Roman"/>
          <w:sz w:val="24"/>
          <w:szCs w:val="28"/>
        </w:rPr>
        <w:t xml:space="preserve">   В соответствии  с календарным учебным графиком МБОУ Н-УООШ № 14 на </w:t>
      </w:r>
      <w:r w:rsidR="00C47468">
        <w:rPr>
          <w:rFonts w:ascii="Times New Roman" w:eastAsia="Times New Roman" w:hAnsi="Times New Roman" w:cs="Times New Roman"/>
          <w:sz w:val="24"/>
          <w:szCs w:val="24"/>
        </w:rPr>
        <w:t>2021-2022</w:t>
      </w:r>
      <w:r w:rsidR="00C47468" w:rsidRPr="003A2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1A8" w:rsidRPr="003A21A8">
        <w:rPr>
          <w:rFonts w:ascii="Times New Roman" w:eastAsia="Times New Roman" w:hAnsi="Times New Roman" w:cs="Times New Roman"/>
          <w:sz w:val="24"/>
          <w:szCs w:val="28"/>
        </w:rPr>
        <w:t xml:space="preserve">учебный год, наличием выходных и праздничных дней  в </w:t>
      </w:r>
      <w:r w:rsidR="00C47468">
        <w:rPr>
          <w:rFonts w:ascii="Times New Roman" w:eastAsia="Times New Roman" w:hAnsi="Times New Roman" w:cs="Times New Roman"/>
          <w:sz w:val="24"/>
          <w:szCs w:val="24"/>
        </w:rPr>
        <w:t>2021-2022</w:t>
      </w:r>
      <w:r w:rsidR="00C47468" w:rsidRPr="003A2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1A8" w:rsidRPr="003A21A8">
        <w:rPr>
          <w:rFonts w:ascii="Times New Roman" w:eastAsia="Times New Roman" w:hAnsi="Times New Roman" w:cs="Times New Roman"/>
          <w:sz w:val="24"/>
          <w:szCs w:val="28"/>
        </w:rPr>
        <w:t xml:space="preserve">учебном году </w:t>
      </w:r>
      <w:r w:rsidR="00C47468">
        <w:rPr>
          <w:rFonts w:ascii="Times New Roman" w:eastAsia="Times New Roman" w:hAnsi="Times New Roman" w:cs="Times New Roman"/>
          <w:b/>
          <w:sz w:val="24"/>
          <w:szCs w:val="28"/>
        </w:rPr>
        <w:t>(23.02.2022г. 8.03.2022</w:t>
      </w:r>
      <w:r w:rsidR="003A21A8" w:rsidRPr="003A21A8">
        <w:rPr>
          <w:rFonts w:ascii="Times New Roman" w:eastAsia="Times New Roman" w:hAnsi="Times New Roman" w:cs="Times New Roman"/>
          <w:b/>
          <w:sz w:val="24"/>
          <w:szCs w:val="28"/>
        </w:rPr>
        <w:t>г.</w:t>
      </w:r>
      <w:r w:rsidR="003A21A8" w:rsidRPr="003A21A8">
        <w:rPr>
          <w:rFonts w:ascii="Times New Roman" w:eastAsia="Times New Roman" w:hAnsi="Times New Roman" w:cs="Times New Roman"/>
          <w:sz w:val="24"/>
          <w:szCs w:val="28"/>
        </w:rPr>
        <w:t>.,</w:t>
      </w:r>
      <w:r w:rsidR="00C47468">
        <w:rPr>
          <w:rFonts w:ascii="Times New Roman" w:eastAsia="Times New Roman" w:hAnsi="Times New Roman" w:cs="Times New Roman"/>
          <w:b/>
          <w:sz w:val="24"/>
          <w:szCs w:val="28"/>
        </w:rPr>
        <w:t>3.05.2022</w:t>
      </w:r>
      <w:r w:rsidR="003A21A8" w:rsidRPr="003A21A8">
        <w:rPr>
          <w:rFonts w:ascii="Times New Roman" w:eastAsia="Times New Roman" w:hAnsi="Times New Roman" w:cs="Times New Roman"/>
          <w:b/>
          <w:sz w:val="24"/>
          <w:szCs w:val="28"/>
        </w:rPr>
        <w:t xml:space="preserve">г.) </w:t>
      </w:r>
      <w:r w:rsidR="003A21A8" w:rsidRPr="003A21A8">
        <w:rPr>
          <w:rFonts w:ascii="Times New Roman" w:eastAsia="Times New Roman" w:hAnsi="Times New Roman" w:cs="Times New Roman"/>
          <w:sz w:val="24"/>
          <w:szCs w:val="28"/>
        </w:rPr>
        <w:t xml:space="preserve">расписанием учебных занятий в условиях пятидневной рабочей недели данная программа кружка в </w:t>
      </w:r>
      <w:r w:rsidR="00C47468">
        <w:rPr>
          <w:rFonts w:ascii="Times New Roman" w:eastAsia="Times New Roman" w:hAnsi="Times New Roman" w:cs="Times New Roman"/>
          <w:sz w:val="24"/>
          <w:szCs w:val="24"/>
        </w:rPr>
        <w:t>2021-2022</w:t>
      </w:r>
      <w:r w:rsidR="00C47468" w:rsidRPr="003A2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1A8" w:rsidRPr="003A21A8">
        <w:rPr>
          <w:rFonts w:ascii="Times New Roman" w:eastAsia="Times New Roman" w:hAnsi="Times New Roman" w:cs="Times New Roman"/>
          <w:sz w:val="24"/>
          <w:szCs w:val="28"/>
        </w:rPr>
        <w:t xml:space="preserve">учебном году будет реализована </w:t>
      </w:r>
      <w:r w:rsidR="00C47468">
        <w:rPr>
          <w:rFonts w:ascii="Times New Roman" w:eastAsia="Times New Roman" w:hAnsi="Times New Roman" w:cs="Times New Roman"/>
          <w:b/>
          <w:sz w:val="24"/>
          <w:szCs w:val="28"/>
        </w:rPr>
        <w:t xml:space="preserve">в объёме  34 </w:t>
      </w:r>
      <w:r w:rsidR="003A21A8" w:rsidRPr="003A21A8">
        <w:rPr>
          <w:rFonts w:ascii="Times New Roman" w:eastAsia="Times New Roman" w:hAnsi="Times New Roman" w:cs="Times New Roman"/>
          <w:b/>
          <w:sz w:val="24"/>
          <w:szCs w:val="28"/>
        </w:rPr>
        <w:t>часов.</w:t>
      </w:r>
      <w:r w:rsidR="003A21A8" w:rsidRPr="003A2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468">
        <w:rPr>
          <w:rFonts w:ascii="Times New Roman" w:eastAsia="Times New Roman" w:hAnsi="Times New Roman" w:cs="Times New Roman"/>
          <w:sz w:val="24"/>
          <w:szCs w:val="24"/>
        </w:rPr>
        <w:t>(Объединены темы 34-35)</w:t>
      </w:r>
    </w:p>
    <w:p w:rsidR="00970FD4" w:rsidRDefault="00DE00D3" w:rsidP="00DE00D3">
      <w:pPr>
        <w:jc w:val="center"/>
        <w:rPr>
          <w:rFonts w:ascii="Times New Roman" w:hAnsi="Times New Roman" w:cs="Times New Roman"/>
          <w:b/>
          <w:sz w:val="28"/>
        </w:rPr>
      </w:pPr>
      <w:r w:rsidRPr="00DE00D3">
        <w:rPr>
          <w:rFonts w:ascii="Times New Roman" w:hAnsi="Times New Roman" w:cs="Times New Roman"/>
          <w:b/>
          <w:sz w:val="28"/>
        </w:rPr>
        <w:t>2.Планируемые результаты освоения курса</w:t>
      </w:r>
    </w:p>
    <w:p w:rsidR="00C4287C" w:rsidRDefault="00C4287C" w:rsidP="00C428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Личностные результаты:</w:t>
      </w:r>
    </w:p>
    <w:p w:rsidR="00C4287C" w:rsidRDefault="00C4287C" w:rsidP="00C4287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выраженной устойчивой познавательной мотивации;</w:t>
      </w:r>
    </w:p>
    <w:p w:rsidR="00C4287C" w:rsidRDefault="00C4287C" w:rsidP="00C4287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положительной, адекватной, дифференцированной самооценки;</w:t>
      </w:r>
    </w:p>
    <w:p w:rsidR="00C4287C" w:rsidRDefault="00C4287C" w:rsidP="00C4287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компетентности в реализации основ гражданской идентичности в поступках и деятельности;</w:t>
      </w:r>
    </w:p>
    <w:p w:rsidR="00C4287C" w:rsidRDefault="00C4287C" w:rsidP="00C4287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морального сознания на конвенциональном уровне, способности к решению моральных дилемм на основе учёта позиции партнёров в общении, устойчивое следование в поведении моральным нормам;</w:t>
      </w:r>
    </w:p>
    <w:p w:rsidR="00C4287C" w:rsidRDefault="00C4287C" w:rsidP="00C4287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установки на здоровый образ жизни и реализации её в реальном поведении и поступках;</w:t>
      </w:r>
    </w:p>
    <w:p w:rsidR="00C4287C" w:rsidRPr="00C4287C" w:rsidRDefault="00C4287C" w:rsidP="00C4287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эмпатии</w:t>
      </w:r>
      <w:proofErr w:type="spellEnd"/>
      <w:r>
        <w:rPr>
          <w:color w:val="000000"/>
          <w:sz w:val="27"/>
          <w:szCs w:val="27"/>
        </w:rPr>
        <w:t xml:space="preserve"> как осознанного понимания чувств других людей и сопереживания им, выражающихся в поступках, направленных на помощь;</w:t>
      </w:r>
    </w:p>
    <w:p w:rsidR="00C4287C" w:rsidRDefault="00C4287C" w:rsidP="00C428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Регулятивные результаты:</w:t>
      </w:r>
    </w:p>
    <w:p w:rsidR="00C4287C" w:rsidRDefault="00C4287C" w:rsidP="00C4287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преобразовывать практическую задачу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познавательную;</w:t>
      </w:r>
    </w:p>
    <w:p w:rsidR="00C4287C" w:rsidRDefault="00C4287C" w:rsidP="00C4287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проявлять инициативу в сотрудничестве;</w:t>
      </w:r>
    </w:p>
    <w:p w:rsidR="00C4287C" w:rsidRDefault="00C4287C" w:rsidP="00C4287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самостоятельно, адекватно оценивать правильность выполнения действия и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вносить необходимые коррективы;</w:t>
      </w:r>
    </w:p>
    <w:p w:rsidR="00C4287C" w:rsidRDefault="00C4287C" w:rsidP="00C428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4287C" w:rsidRDefault="00C4287C" w:rsidP="00C428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Познавательные результаты:</w:t>
      </w:r>
    </w:p>
    <w:p w:rsidR="00C4287C" w:rsidRDefault="00C4287C" w:rsidP="00C4287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осуществлять расширенный поиск информации с использованием ресурсов библиотек и интернета;</w:t>
      </w:r>
    </w:p>
    <w:p w:rsidR="00C4287C" w:rsidRDefault="00C4287C" w:rsidP="00C4287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осознанно и произвольно строить речевое высказывание в устной и письменной форме;</w:t>
      </w:r>
    </w:p>
    <w:p w:rsidR="00C4287C" w:rsidRDefault="00C4287C" w:rsidP="00C4287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строить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логическое рассуждение, включающее установление причинно-следственных связей;</w:t>
      </w:r>
    </w:p>
    <w:p w:rsidR="00C4287C" w:rsidRDefault="00C4287C" w:rsidP="00C428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4287C" w:rsidRDefault="00C4287C" w:rsidP="00C428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Коммуникативные результаты:</w:t>
      </w:r>
    </w:p>
    <w:p w:rsidR="00C4287C" w:rsidRDefault="00C4287C" w:rsidP="00C4287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учитывать разные мнения и интересы и обосновывать собственную позицию;</w:t>
      </w:r>
    </w:p>
    <w:p w:rsidR="00C4287C" w:rsidRDefault="00C4287C" w:rsidP="00C4287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продуктивно разрешать конфликт на основе учёта интересов и позиций всех его участников;</w:t>
      </w:r>
    </w:p>
    <w:p w:rsidR="00C4287C" w:rsidRDefault="00C4287C" w:rsidP="00C4287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последовательно и полно передавать партнёру необходимую информацию;</w:t>
      </w:r>
    </w:p>
    <w:p w:rsidR="00C4287C" w:rsidRDefault="00C4287C" w:rsidP="00C4287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задавать вопросы, необходимые для организации собственной деятельности и сотрудничества с партнёром;</w:t>
      </w:r>
    </w:p>
    <w:p w:rsidR="00C4287C" w:rsidRPr="00C4287C" w:rsidRDefault="00C4287C" w:rsidP="00C4287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b/>
          <w:color w:val="000000"/>
          <w:szCs w:val="21"/>
        </w:rPr>
      </w:pPr>
      <w:r>
        <w:rPr>
          <w:color w:val="000000"/>
          <w:sz w:val="27"/>
          <w:szCs w:val="27"/>
        </w:rPr>
        <w:t xml:space="preserve">адекватно использовать речь для планирования и регуляции своей деятельности.                                                                             </w:t>
      </w:r>
    </w:p>
    <w:p w:rsidR="00C4287C" w:rsidRPr="00C4287C" w:rsidRDefault="00C4287C" w:rsidP="00C428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Cs w:val="21"/>
        </w:rPr>
      </w:pPr>
    </w:p>
    <w:p w:rsidR="00C4287C" w:rsidRDefault="00C4287C" w:rsidP="00C428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Cs w:val="21"/>
        </w:rPr>
      </w:pPr>
      <w:r w:rsidRPr="00C4287C">
        <w:rPr>
          <w:b/>
          <w:color w:val="000000"/>
          <w:szCs w:val="21"/>
        </w:rPr>
        <w:t>Предметные</w:t>
      </w:r>
    </w:p>
    <w:p w:rsidR="00C4287C" w:rsidRPr="00C4287C" w:rsidRDefault="00C4287C" w:rsidP="00C428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Cs w:val="21"/>
        </w:rPr>
      </w:pPr>
    </w:p>
    <w:p w:rsidR="00AB5746" w:rsidRPr="00DE00D3" w:rsidRDefault="00AB5746" w:rsidP="003608A5">
      <w:pPr>
        <w:pStyle w:val="a5"/>
        <w:rPr>
          <w:rFonts w:ascii="Times New Roman" w:hAnsi="Times New Roman" w:cs="Times New Roman"/>
          <w:sz w:val="24"/>
        </w:rPr>
      </w:pPr>
      <w:r w:rsidRPr="00DE00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Обучающийся получит возможность </w:t>
      </w:r>
      <w:proofErr w:type="gramStart"/>
      <w:r w:rsidRPr="00DE00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научиться</w:t>
      </w:r>
      <w:r w:rsidRPr="00DE00D3">
        <w:rPr>
          <w:rFonts w:ascii="Times New Roman" w:hAnsi="Times New Roman" w:cs="Times New Roman"/>
        </w:rPr>
        <w:t xml:space="preserve"> </w:t>
      </w:r>
      <w:r w:rsidR="00DE00D3" w:rsidRPr="00DE00D3">
        <w:rPr>
          <w:rFonts w:ascii="Times New Roman" w:hAnsi="Times New Roman" w:cs="Times New Roman"/>
        </w:rPr>
        <w:t>:</w:t>
      </w:r>
      <w:proofErr w:type="gramEnd"/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>1.</w:t>
      </w:r>
      <w:r w:rsidR="00AB5746">
        <w:rPr>
          <w:rFonts w:ascii="Times New Roman" w:hAnsi="Times New Roman" w:cs="Times New Roman"/>
          <w:sz w:val="24"/>
        </w:rPr>
        <w:t>Определять о</w:t>
      </w:r>
      <w:r w:rsidRPr="003608A5">
        <w:rPr>
          <w:rFonts w:ascii="Times New Roman" w:hAnsi="Times New Roman" w:cs="Times New Roman"/>
          <w:sz w:val="24"/>
        </w:rPr>
        <w:t>сновные причины пожаров в жилом доме.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>2.Правила</w:t>
      </w:r>
      <w:r w:rsidR="00AB5746">
        <w:rPr>
          <w:rFonts w:ascii="Times New Roman" w:hAnsi="Times New Roman" w:cs="Times New Roman"/>
          <w:sz w:val="24"/>
        </w:rPr>
        <w:t>м</w:t>
      </w:r>
      <w:r w:rsidRPr="003608A5">
        <w:rPr>
          <w:rFonts w:ascii="Times New Roman" w:hAnsi="Times New Roman" w:cs="Times New Roman"/>
          <w:sz w:val="24"/>
        </w:rPr>
        <w:t xml:space="preserve"> сообщения о пожаре и вызова пожарных.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 xml:space="preserve">3. </w:t>
      </w:r>
      <w:r w:rsidR="00CE3A03">
        <w:rPr>
          <w:rFonts w:ascii="Times New Roman" w:hAnsi="Times New Roman" w:cs="Times New Roman"/>
          <w:sz w:val="24"/>
        </w:rPr>
        <w:t>Получать с</w:t>
      </w:r>
      <w:r w:rsidRPr="003608A5">
        <w:rPr>
          <w:rFonts w:ascii="Times New Roman" w:hAnsi="Times New Roman" w:cs="Times New Roman"/>
          <w:sz w:val="24"/>
        </w:rPr>
        <w:t>ведения о подсобных средствах тушения пожара.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>4. Правила</w:t>
      </w:r>
      <w:r w:rsidR="00AB5746">
        <w:rPr>
          <w:rFonts w:ascii="Times New Roman" w:hAnsi="Times New Roman" w:cs="Times New Roman"/>
          <w:sz w:val="24"/>
        </w:rPr>
        <w:t>м</w:t>
      </w:r>
      <w:r w:rsidRPr="003608A5">
        <w:rPr>
          <w:rFonts w:ascii="Times New Roman" w:hAnsi="Times New Roman" w:cs="Times New Roman"/>
          <w:sz w:val="24"/>
        </w:rPr>
        <w:t xml:space="preserve"> пожарной безопасности в общественных местах.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 xml:space="preserve">5. </w:t>
      </w:r>
      <w:r w:rsidR="00AB5746">
        <w:rPr>
          <w:rFonts w:ascii="Times New Roman" w:hAnsi="Times New Roman" w:cs="Times New Roman"/>
          <w:sz w:val="24"/>
        </w:rPr>
        <w:t>Определять в</w:t>
      </w:r>
      <w:r w:rsidRPr="003608A5">
        <w:rPr>
          <w:rFonts w:ascii="Times New Roman" w:hAnsi="Times New Roman" w:cs="Times New Roman"/>
          <w:sz w:val="24"/>
        </w:rPr>
        <w:t>иды травм, полученных при пожаре.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 xml:space="preserve">6. </w:t>
      </w:r>
      <w:r w:rsidR="00CE3A03">
        <w:rPr>
          <w:rFonts w:ascii="Times New Roman" w:hAnsi="Times New Roman" w:cs="Times New Roman"/>
          <w:sz w:val="24"/>
        </w:rPr>
        <w:t>Определять</w:t>
      </w:r>
      <w:r w:rsidR="00CE3A03" w:rsidRPr="003608A5">
        <w:rPr>
          <w:rFonts w:ascii="Times New Roman" w:hAnsi="Times New Roman" w:cs="Times New Roman"/>
          <w:sz w:val="24"/>
        </w:rPr>
        <w:t xml:space="preserve"> </w:t>
      </w:r>
      <w:r w:rsidR="00CE3A03">
        <w:rPr>
          <w:rFonts w:ascii="Times New Roman" w:hAnsi="Times New Roman" w:cs="Times New Roman"/>
          <w:sz w:val="24"/>
        </w:rPr>
        <w:t>з</w:t>
      </w:r>
      <w:r w:rsidRPr="003608A5">
        <w:rPr>
          <w:rFonts w:ascii="Times New Roman" w:hAnsi="Times New Roman" w:cs="Times New Roman"/>
          <w:sz w:val="24"/>
        </w:rPr>
        <w:t>наки пожарной безопасности.</w:t>
      </w:r>
    </w:p>
    <w:p w:rsidR="00970FD4" w:rsidRPr="00DE00D3" w:rsidRDefault="00AB5746" w:rsidP="00AB57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научится: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>Пользоваться спичками.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lastRenderedPageBreak/>
        <w:t>Эвакуироваться из здания школы.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  <w:r w:rsidRPr="003608A5">
        <w:rPr>
          <w:rFonts w:ascii="Times New Roman" w:hAnsi="Times New Roman" w:cs="Times New Roman"/>
          <w:sz w:val="24"/>
        </w:rPr>
        <w:t>.Пользоваться всеми видами огнетушителей.</w:t>
      </w:r>
    </w:p>
    <w:p w:rsidR="00970FD4" w:rsidRPr="003608A5" w:rsidRDefault="00CE3A03" w:rsidP="003608A5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970FD4" w:rsidRPr="003608A5">
        <w:rPr>
          <w:rFonts w:ascii="Times New Roman" w:hAnsi="Times New Roman" w:cs="Times New Roman"/>
          <w:sz w:val="24"/>
        </w:rPr>
        <w:t>казывать посильную первую медицинскую помощь при травмах, полученных во время пожара.</w:t>
      </w:r>
    </w:p>
    <w:p w:rsidR="00970FD4" w:rsidRPr="003608A5" w:rsidRDefault="00970FD4" w:rsidP="003608A5">
      <w:pPr>
        <w:pStyle w:val="a5"/>
        <w:rPr>
          <w:rFonts w:ascii="Times New Roman" w:hAnsi="Times New Roman" w:cs="Times New Roman"/>
          <w:sz w:val="24"/>
        </w:rPr>
      </w:pPr>
    </w:p>
    <w:p w:rsidR="00970FD4" w:rsidRPr="002B637E" w:rsidRDefault="00DE00D3" w:rsidP="00DE00D3">
      <w:pPr>
        <w:pStyle w:val="a4"/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</w:rPr>
      </w:pPr>
      <w:r w:rsidRPr="00DE00D3">
        <w:rPr>
          <w:rFonts w:ascii="Times New Roman" w:eastAsia="Times New Roman" w:hAnsi="Times New Roman" w:cs="Times New Roman"/>
          <w:b/>
          <w:color w:val="333333"/>
          <w:sz w:val="28"/>
          <w:szCs w:val="21"/>
        </w:rPr>
        <w:t>3.</w:t>
      </w:r>
      <w:r w:rsidR="002B637E" w:rsidRPr="00DE00D3">
        <w:rPr>
          <w:rFonts w:ascii="Times New Roman" w:eastAsia="Times New Roman" w:hAnsi="Times New Roman" w:cs="Times New Roman"/>
          <w:b/>
          <w:color w:val="333333"/>
          <w:sz w:val="28"/>
          <w:szCs w:val="21"/>
        </w:rPr>
        <w:t>Содержание программы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I. Пожарно-профилактическая подготовка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1. Вводное занятие. Цели и задачи дружин юных по</w:t>
      </w:r>
      <w:r w:rsidRPr="002B637E">
        <w:rPr>
          <w:rFonts w:ascii="Times New Roman" w:hAnsi="Times New Roman" w:cs="Times New Roman"/>
          <w:sz w:val="24"/>
        </w:rPr>
        <w:softHyphen/>
        <w:t>жарных. Развитие пожарной охраны и добровольных по</w:t>
      </w:r>
      <w:r w:rsidRPr="002B637E">
        <w:rPr>
          <w:rFonts w:ascii="Times New Roman" w:hAnsi="Times New Roman" w:cs="Times New Roman"/>
          <w:sz w:val="24"/>
        </w:rPr>
        <w:softHyphen/>
        <w:t>жарных организаций в России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Цели и задачи пожарных дружин. Ознакомление учащихся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с историей создания и развития пожарной охраны. Первые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попытки организовать борьбу с, пожарами при Иване Гроз</w:t>
      </w:r>
      <w:r w:rsidRPr="002B637E">
        <w:rPr>
          <w:rFonts w:ascii="Times New Roman" w:hAnsi="Times New Roman" w:cs="Times New Roman"/>
          <w:sz w:val="24"/>
        </w:rPr>
        <w:softHyphen/>
        <w:t>ном; развитие пожарной охраны при Петре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I, Екатерине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II;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пожары Москвы; научно-технические достижения в области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предупреждения и тушения пожаров; направления деятельнос</w:t>
      </w:r>
      <w:r w:rsidRPr="002B637E">
        <w:rPr>
          <w:rFonts w:ascii="Times New Roman" w:hAnsi="Times New Roman" w:cs="Times New Roman"/>
          <w:sz w:val="24"/>
        </w:rPr>
        <w:softHyphen/>
        <w:t>ти пожарной охраны и добровольных пожарных организаций.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Практическая работа: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составление словарика научно-технических терминов, оформление альбома по истории по</w:t>
      </w:r>
      <w:r w:rsidRPr="002B637E">
        <w:rPr>
          <w:rFonts w:ascii="Times New Roman" w:hAnsi="Times New Roman" w:cs="Times New Roman"/>
          <w:sz w:val="24"/>
        </w:rPr>
        <w:softHyphen/>
        <w:t>жарного дела в России.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2. Что такое огонь? Пожар как явление. Основные</w:t>
      </w:r>
      <w:r w:rsidRPr="002B637E">
        <w:rPr>
          <w:rFonts w:ascii="Times New Roman" w:hAnsi="Times New Roman" w:cs="Times New Roman"/>
          <w:sz w:val="24"/>
        </w:rPr>
        <w:br/>
        <w:t>характеристики горючей среды и источников зажигания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Понятие о физико-химических основах горения. Огонь —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друг и враг человека; какую пользу приносит огонь человеку;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как человек научился управлять огнём. Последствия пожаров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в жилых домах и других зданиях. Почему надо знать и стро</w:t>
      </w:r>
      <w:r w:rsidRPr="002B637E">
        <w:rPr>
          <w:rFonts w:ascii="Times New Roman" w:hAnsi="Times New Roman" w:cs="Times New Roman"/>
          <w:sz w:val="24"/>
        </w:rPr>
        <w:softHyphen/>
        <w:t>го соблюдать меры предосторожности в обращении с огнём;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недопустимость игр детей с огнём.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Практическая работа: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лабораторные работы (демонстра</w:t>
      </w:r>
      <w:r w:rsidRPr="002B637E">
        <w:rPr>
          <w:rFonts w:ascii="Times New Roman" w:hAnsi="Times New Roman" w:cs="Times New Roman"/>
          <w:sz w:val="24"/>
        </w:rPr>
        <w:softHyphen/>
        <w:t>ция особенностей возгорания различных горючих материалов;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демонстрация действия различных средств пожаротушения).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3. Отчего происходят пожары? Данные по пожарам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за последний год. Рассказы о некоторых характерных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пожарах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Основные причины пожаров. Основы профилактики по</w:t>
      </w:r>
      <w:r w:rsidRPr="002B637E">
        <w:rPr>
          <w:rFonts w:ascii="Times New Roman" w:hAnsi="Times New Roman" w:cs="Times New Roman"/>
          <w:sz w:val="24"/>
        </w:rPr>
        <w:softHyphen/>
        <w:t>жаров. Предупреждение травматизма и несчастных случаев во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время пожаров. Рассказы о некоторых крупных пожарах.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Практическая работа: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составление таблиц по результа</w:t>
      </w:r>
      <w:r w:rsidRPr="002B637E">
        <w:rPr>
          <w:rFonts w:ascii="Times New Roman" w:hAnsi="Times New Roman" w:cs="Times New Roman"/>
          <w:sz w:val="24"/>
        </w:rPr>
        <w:softHyphen/>
        <w:t>там изучения материалов местной печати о пожарах, произо</w:t>
      </w:r>
      <w:r w:rsidRPr="002B637E">
        <w:rPr>
          <w:rFonts w:ascii="Times New Roman" w:hAnsi="Times New Roman" w:cs="Times New Roman"/>
          <w:sz w:val="24"/>
        </w:rPr>
        <w:softHyphen/>
        <w:t>шедших в данном регионе.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4. Правила пожарной безопасности в школе и в быту</w:t>
      </w:r>
      <w:r w:rsidRPr="002B637E">
        <w:rPr>
          <w:rFonts w:ascii="Times New Roman" w:hAnsi="Times New Roman" w:cs="Times New Roman"/>
          <w:sz w:val="24"/>
        </w:rPr>
        <w:br/>
        <w:t>Освоение умений и навыков профилактики пожарной бе</w:t>
      </w:r>
      <w:r w:rsidRPr="002B637E">
        <w:rPr>
          <w:rFonts w:ascii="Times New Roman" w:hAnsi="Times New Roman" w:cs="Times New Roman"/>
          <w:sz w:val="24"/>
        </w:rPr>
        <w:softHyphen/>
        <w:t>зопасности в образовательных и культурно-зрелищных учреж</w:t>
      </w:r>
      <w:r w:rsidRPr="002B637E">
        <w:rPr>
          <w:rFonts w:ascii="Times New Roman" w:hAnsi="Times New Roman" w:cs="Times New Roman"/>
          <w:sz w:val="24"/>
        </w:rPr>
        <w:softHyphen/>
        <w:t>дениях, в быту. Правила содержания зданий и помещений,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виды и назначение путей эвакуации при пожаре. Движение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во время эвакуации. Требования к содержанию эвакуацион</w:t>
      </w:r>
      <w:r w:rsidRPr="002B637E">
        <w:rPr>
          <w:rFonts w:ascii="Times New Roman" w:hAnsi="Times New Roman" w:cs="Times New Roman"/>
          <w:sz w:val="24"/>
        </w:rPr>
        <w:softHyphen/>
        <w:t>ных путей. Анализ причин гибели людей при пожарах.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Практическая работа: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проверка состояния средств по</w:t>
      </w:r>
      <w:r w:rsidRPr="002B637E">
        <w:rPr>
          <w:rFonts w:ascii="Times New Roman" w:hAnsi="Times New Roman" w:cs="Times New Roman"/>
          <w:sz w:val="24"/>
        </w:rPr>
        <w:softHyphen/>
        <w:t>жаротушения в данном образовательном учреждении и в дру</w:t>
      </w:r>
      <w:r w:rsidRPr="002B637E">
        <w:rPr>
          <w:rFonts w:ascii="Times New Roman" w:hAnsi="Times New Roman" w:cs="Times New Roman"/>
          <w:sz w:val="24"/>
        </w:rPr>
        <w:softHyphen/>
        <w:t>гих муниципальных учреждениях.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5. Что делать при возникновении пожара?</w:t>
      </w:r>
      <w:r w:rsidRPr="002B637E">
        <w:rPr>
          <w:rFonts w:ascii="Times New Roman" w:hAnsi="Times New Roman" w:cs="Times New Roman"/>
          <w:sz w:val="24"/>
        </w:rPr>
        <w:br/>
        <w:t>Элементарные способы тушения возгораний. Эвакуация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из пожарной зоны. Правила действия в случае возникнове</w:t>
      </w:r>
      <w:r w:rsidRPr="002B637E">
        <w:rPr>
          <w:rFonts w:ascii="Times New Roman" w:hAnsi="Times New Roman" w:cs="Times New Roman"/>
          <w:sz w:val="24"/>
        </w:rPr>
        <w:softHyphen/>
        <w:t>ния пожара. Практическое освоение приёмов тушения возго</w:t>
      </w:r>
      <w:r w:rsidRPr="002B637E">
        <w:rPr>
          <w:rFonts w:ascii="Times New Roman" w:hAnsi="Times New Roman" w:cs="Times New Roman"/>
          <w:sz w:val="24"/>
        </w:rPr>
        <w:softHyphen/>
        <w:t>раний. Освоение навыков эвакуации при пожаре.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Практическая работа: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тренинги по правильному исполь</w:t>
      </w:r>
      <w:r w:rsidRPr="002B637E">
        <w:rPr>
          <w:rFonts w:ascii="Times New Roman" w:hAnsi="Times New Roman" w:cs="Times New Roman"/>
          <w:sz w:val="24"/>
        </w:rPr>
        <w:softHyphen/>
        <w:t>зованию средств пожаротушения.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lastRenderedPageBreak/>
        <w:t>6. Ответственность за нарушение правил пожарной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безопасности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Ознакомление с основными статьями Кодекса об админи</w:t>
      </w:r>
      <w:r w:rsidRPr="002B637E">
        <w:rPr>
          <w:rFonts w:ascii="Times New Roman" w:hAnsi="Times New Roman" w:cs="Times New Roman"/>
          <w:sz w:val="24"/>
        </w:rPr>
        <w:softHyphen/>
        <w:t>стративных правонарушениях в Российской Федерации. Адми</w:t>
      </w:r>
      <w:r w:rsidRPr="002B637E">
        <w:rPr>
          <w:rFonts w:ascii="Times New Roman" w:hAnsi="Times New Roman" w:cs="Times New Roman"/>
          <w:sz w:val="24"/>
        </w:rPr>
        <w:softHyphen/>
        <w:t>нистративная ответственность граждан, должностных, юриди</w:t>
      </w:r>
      <w:r w:rsidRPr="002B637E">
        <w:rPr>
          <w:rFonts w:ascii="Times New Roman" w:hAnsi="Times New Roman" w:cs="Times New Roman"/>
          <w:sz w:val="24"/>
        </w:rPr>
        <w:softHyphen/>
        <w:t>ческих лиц за нарушения требований пожарной безопасности.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Практическая работа: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подготовка иллюстративных ма</w:t>
      </w:r>
      <w:r w:rsidRPr="002B637E">
        <w:rPr>
          <w:rFonts w:ascii="Times New Roman" w:hAnsi="Times New Roman" w:cs="Times New Roman"/>
          <w:sz w:val="24"/>
        </w:rPr>
        <w:softHyphen/>
        <w:t>териалов для проведения бесед по профилактике пожарной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безопасности дома и в образовательных учреждениях.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II. Тактико-техническая подготовка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1. Средства противопожарной защиты и тушения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пожаров. Общие сведения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Освоение знаний и умений в области противопожарной защиты и тушения пожаров. Назначение, область применения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 xml:space="preserve">автоматических систем пожаротушения и сигнализации. Основные параметры станции пожарной сигнализации, пожарных </w:t>
      </w:r>
      <w:proofErr w:type="spellStart"/>
      <w:r w:rsidRPr="002B637E">
        <w:rPr>
          <w:rFonts w:ascii="Times New Roman" w:hAnsi="Times New Roman" w:cs="Times New Roman"/>
          <w:sz w:val="24"/>
        </w:rPr>
        <w:t>извещателей</w:t>
      </w:r>
      <w:proofErr w:type="spellEnd"/>
      <w:r w:rsidRPr="002B637E">
        <w:rPr>
          <w:rFonts w:ascii="Times New Roman" w:hAnsi="Times New Roman" w:cs="Times New Roman"/>
          <w:sz w:val="24"/>
        </w:rPr>
        <w:t>. Принцип действия, устройство систем водяного, пенного, газового, порошкового пожаротушения. Назначение и устройство систем оповещения и управления эвакуацией.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Практическая работа: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распределение обязанностей между членами отряда юных пожарных; проведение организационно-</w:t>
      </w:r>
      <w:proofErr w:type="spellStart"/>
      <w:r w:rsidRPr="002B637E">
        <w:rPr>
          <w:rFonts w:ascii="Times New Roman" w:hAnsi="Times New Roman" w:cs="Times New Roman"/>
          <w:sz w:val="24"/>
        </w:rPr>
        <w:t>деятельностной</w:t>
      </w:r>
      <w:proofErr w:type="spellEnd"/>
      <w:r w:rsidRPr="002B637E">
        <w:rPr>
          <w:rFonts w:ascii="Times New Roman" w:hAnsi="Times New Roman" w:cs="Times New Roman"/>
          <w:sz w:val="24"/>
        </w:rPr>
        <w:t xml:space="preserve"> игры по отработке действий юных пожарных при возникновении возгорания.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2.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Первичные средства тушения пожаров. Пожарные автомобили и противопожарное оборудование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Виды, назначение, правила содержания и порядок приме</w:t>
      </w:r>
      <w:r w:rsidRPr="002B637E">
        <w:rPr>
          <w:rFonts w:ascii="Times New Roman" w:hAnsi="Times New Roman" w:cs="Times New Roman"/>
          <w:sz w:val="24"/>
        </w:rPr>
        <w:softHyphen/>
        <w:t>нения первичных средств тушения пожаров. История возник</w:t>
      </w:r>
      <w:r w:rsidRPr="002B637E">
        <w:rPr>
          <w:rFonts w:ascii="Times New Roman" w:hAnsi="Times New Roman" w:cs="Times New Roman"/>
          <w:sz w:val="24"/>
        </w:rPr>
        <w:softHyphen/>
        <w:t>новения и развития огнетушащих веществ. Технические характеристики огнетушащих веществ. Классификация огне</w:t>
      </w:r>
      <w:r w:rsidRPr="002B637E">
        <w:rPr>
          <w:rFonts w:ascii="Times New Roman" w:hAnsi="Times New Roman" w:cs="Times New Roman"/>
          <w:sz w:val="24"/>
        </w:rPr>
        <w:softHyphen/>
        <w:t>тушителей, область их применения. Выбор огнетушащих веществ при тушении различных материалов. Пожарная тех</w:t>
      </w:r>
      <w:r w:rsidRPr="002B637E">
        <w:rPr>
          <w:rFonts w:ascii="Times New Roman" w:hAnsi="Times New Roman" w:cs="Times New Roman"/>
          <w:sz w:val="24"/>
        </w:rPr>
        <w:softHyphen/>
        <w:t>ника и пожарно-техническое вооружение.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3.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Основы профессии пожарного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Понятие о героической профессии пожарного. Встреча с ветеранами пожарного дела. Формирование у ребят необходи</w:t>
      </w:r>
      <w:r w:rsidRPr="002B637E">
        <w:rPr>
          <w:rFonts w:ascii="Times New Roman" w:hAnsi="Times New Roman" w:cs="Times New Roman"/>
          <w:sz w:val="24"/>
        </w:rPr>
        <w:softHyphen/>
        <w:t>мых волевых и морально-психологических качеств. Приобре</w:t>
      </w:r>
      <w:r w:rsidRPr="002B637E">
        <w:rPr>
          <w:rFonts w:ascii="Times New Roman" w:hAnsi="Times New Roman" w:cs="Times New Roman"/>
          <w:sz w:val="24"/>
        </w:rPr>
        <w:softHyphen/>
        <w:t>тение навыков слаженной работы в составе группы.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Практическая работа: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подготовка и проведение кон</w:t>
      </w:r>
      <w:r w:rsidRPr="002B637E">
        <w:rPr>
          <w:rFonts w:ascii="Times New Roman" w:hAnsi="Times New Roman" w:cs="Times New Roman"/>
          <w:sz w:val="24"/>
        </w:rPr>
        <w:softHyphen/>
        <w:t>курса эрудитов по истории противопожарной службы в России.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4.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Первичная доврачебная помощь при пожаре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Освоение приёмов оказания первой доврачебной помощи. Анатомия и физиология человека. Органы дыхания, зна</w:t>
      </w:r>
      <w:r w:rsidRPr="002B637E">
        <w:rPr>
          <w:rFonts w:ascii="Times New Roman" w:hAnsi="Times New Roman" w:cs="Times New Roman"/>
          <w:sz w:val="24"/>
        </w:rPr>
        <w:softHyphen/>
        <w:t>чение их для деятельности организма. Сердечно-сосудистая система. Степени ожогов, доврачебная помощь при ожогах. Отравление продуктами горения, первая помощь.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Практическая работа: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тренинги по освоению приёмов оказания первой доврачебной помощи пострадавшим при пожаре.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5.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Противопожарное водоснабжение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Понятие о свойствах воды как основного вида огнетуша</w:t>
      </w:r>
      <w:r w:rsidRPr="002B637E">
        <w:rPr>
          <w:rFonts w:ascii="Times New Roman" w:hAnsi="Times New Roman" w:cs="Times New Roman"/>
          <w:sz w:val="24"/>
        </w:rPr>
        <w:softHyphen/>
        <w:t>щих средств; способы подачи воды при пожаре.</w:t>
      </w: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Виды водопроводов и их технические характеристики. Пожарные водоёмы, пожарный гидрант и пожарный кран; их назначение. Индивидуальное и групповое обучение. Основа профес</w:t>
      </w:r>
      <w:r w:rsidRPr="002B637E">
        <w:rPr>
          <w:rFonts w:ascii="Times New Roman" w:hAnsi="Times New Roman" w:cs="Times New Roman"/>
          <w:sz w:val="24"/>
        </w:rPr>
        <w:softHyphen/>
        <w:t>сиональной подготовки. Физическая подготовка учащихся. Спортивные игры и требования (нормативы) спортивной классификации. Правила проведения соревнований по различ</w:t>
      </w:r>
      <w:r w:rsidRPr="002B637E">
        <w:rPr>
          <w:rFonts w:ascii="Times New Roman" w:hAnsi="Times New Roman" w:cs="Times New Roman"/>
          <w:sz w:val="24"/>
        </w:rPr>
        <w:softHyphen/>
        <w:t>ным видам пожарно-прикладного спорта (общие положения, старт, бег на дистанцию, финиш).</w:t>
      </w:r>
    </w:p>
    <w:p w:rsidR="002B637E" w:rsidRPr="002B637E" w:rsidRDefault="00737D79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4"/>
        </w:rPr>
        <w:t>6.</w:t>
      </w:r>
      <w:r w:rsidR="002B637E" w:rsidRPr="002B637E">
        <w:rPr>
          <w:rFonts w:ascii="Times New Roman" w:hAnsi="Times New Roman" w:cs="Times New Roman"/>
          <w:sz w:val="24"/>
        </w:rPr>
        <w:t>Практическая работа:</w:t>
      </w:r>
      <w:r w:rsidR="002B637E"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2B637E" w:rsidRPr="002B637E">
        <w:rPr>
          <w:rFonts w:ascii="Times New Roman" w:hAnsi="Times New Roman" w:cs="Times New Roman"/>
          <w:sz w:val="24"/>
        </w:rPr>
        <w:t>выполнение различных упраж</w:t>
      </w:r>
      <w:r w:rsidR="002B637E" w:rsidRPr="002B637E">
        <w:rPr>
          <w:rFonts w:ascii="Times New Roman" w:hAnsi="Times New Roman" w:cs="Times New Roman"/>
          <w:sz w:val="24"/>
        </w:rPr>
        <w:softHyphen/>
        <w:t>нений по пожарно-строевой и физической подготовке.</w:t>
      </w:r>
    </w:p>
    <w:p w:rsidR="00AD2817" w:rsidRPr="00FC57C6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7. Подведение итогов. Соревнование по пожарно-спасательному спорту</w:t>
      </w:r>
    </w:p>
    <w:p w:rsidR="00AD2817" w:rsidRDefault="00AD2817" w:rsidP="002B637E">
      <w:pPr>
        <w:pStyle w:val="a5"/>
        <w:rPr>
          <w:rFonts w:ascii="Times New Roman" w:hAnsi="Times New Roman" w:cs="Times New Roman"/>
          <w:sz w:val="24"/>
        </w:rPr>
      </w:pPr>
    </w:p>
    <w:p w:rsidR="002B637E" w:rsidRPr="002B637E" w:rsidRDefault="002B637E" w:rsidP="002B637E">
      <w:pPr>
        <w:pStyle w:val="a5"/>
        <w:rPr>
          <w:rFonts w:ascii="Times New Roman" w:hAnsi="Times New Roman" w:cs="Times New Roman"/>
          <w:sz w:val="20"/>
          <w:szCs w:val="18"/>
        </w:rPr>
      </w:pPr>
      <w:r w:rsidRPr="002B637E">
        <w:rPr>
          <w:rFonts w:ascii="Times New Roman" w:hAnsi="Times New Roman" w:cs="Times New Roman"/>
          <w:sz w:val="24"/>
        </w:rPr>
        <w:t>Подведение итогов работы объединения «Юный пожар</w:t>
      </w:r>
      <w:r w:rsidRPr="002B637E">
        <w:rPr>
          <w:rFonts w:ascii="Times New Roman" w:hAnsi="Times New Roman" w:cs="Times New Roman"/>
          <w:sz w:val="24"/>
        </w:rPr>
        <w:softHyphen/>
        <w:t>ный». Подготовка к соревнованию.</w:t>
      </w:r>
    </w:p>
    <w:p w:rsidR="002138B3" w:rsidRPr="00DA34E5" w:rsidRDefault="002B637E" w:rsidP="00DA34E5">
      <w:pPr>
        <w:pStyle w:val="a5"/>
        <w:rPr>
          <w:rFonts w:ascii="Times New Roman" w:hAnsi="Times New Roman" w:cs="Times New Roman"/>
          <w:sz w:val="24"/>
        </w:rPr>
      </w:pPr>
      <w:r w:rsidRPr="002B637E">
        <w:rPr>
          <w:rFonts w:ascii="Times New Roman" w:hAnsi="Times New Roman" w:cs="Times New Roman"/>
          <w:sz w:val="24"/>
        </w:rPr>
        <w:t>Практическая работа:</w:t>
      </w:r>
      <w:r w:rsidRPr="002B637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2B637E">
        <w:rPr>
          <w:rFonts w:ascii="Times New Roman" w:hAnsi="Times New Roman" w:cs="Times New Roman"/>
          <w:sz w:val="24"/>
        </w:rPr>
        <w:t>проведение соревнования по пожарно-спасательному спорту.</w:t>
      </w:r>
    </w:p>
    <w:p w:rsidR="00970FD4" w:rsidRPr="002B637E" w:rsidRDefault="00CA54D6" w:rsidP="00970F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</w:rPr>
        <w:t>4</w:t>
      </w:r>
      <w:r w:rsidR="002B637E" w:rsidRPr="002B637E">
        <w:rPr>
          <w:rFonts w:ascii="Times New Roman" w:eastAsia="Times New Roman" w:hAnsi="Times New Roman" w:cs="Times New Roman"/>
          <w:b/>
          <w:color w:val="333333"/>
          <w:sz w:val="28"/>
          <w:szCs w:val="21"/>
        </w:rPr>
        <w:t>.Календарно-тематическое планирование</w:t>
      </w:r>
    </w:p>
    <w:p w:rsidR="00970FD4" w:rsidRPr="00C47468" w:rsidRDefault="00970FD4" w:rsidP="00DA34E5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tbl>
      <w:tblPr>
        <w:tblpPr w:leftFromText="180" w:rightFromText="180" w:vertAnchor="text" w:horzAnchor="margin" w:tblpXSpec="center" w:tblpY="-68"/>
        <w:tblW w:w="1103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6048"/>
        <w:gridCol w:w="1007"/>
        <w:gridCol w:w="1344"/>
        <w:gridCol w:w="1990"/>
      </w:tblGrid>
      <w:tr w:rsidR="00FC57C6" w:rsidRPr="002B637E" w:rsidTr="00E168BD">
        <w:trPr>
          <w:trHeight w:val="286"/>
        </w:trPr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6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кол-во часов</w:t>
            </w:r>
          </w:p>
        </w:tc>
        <w:tc>
          <w:tcPr>
            <w:tcW w:w="3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 проведения</w:t>
            </w:r>
          </w:p>
        </w:tc>
      </w:tr>
      <w:tr w:rsidR="00FC57C6" w:rsidRPr="002B637E" w:rsidTr="00E168BD">
        <w:trPr>
          <w:trHeight w:val="286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C57C6" w:rsidRPr="002B637E" w:rsidRDefault="00FC57C6" w:rsidP="003A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C57C6" w:rsidRPr="002B637E" w:rsidRDefault="00FC57C6" w:rsidP="003A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C57C6" w:rsidRPr="002B637E" w:rsidRDefault="00FC57C6" w:rsidP="003A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факт</w:t>
            </w:r>
          </w:p>
        </w:tc>
      </w:tr>
      <w:tr w:rsidR="00FC57C6" w:rsidRPr="002B637E" w:rsidTr="00E168BD">
        <w:trPr>
          <w:trHeight w:val="208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Вводное занятие.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7.09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3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Цели и задачи пожарной охраны.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14.09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576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Причины пожаров в жилом доме.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21.09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286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в конкурсе «Огонь не игра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28.09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286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Спички - детям не игрушка.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5.01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238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Действия при возникновении пожара.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12.10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629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7-8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Противопожарная безопасность в школе.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7468" w:rsidRPr="002B637E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19.10;26.10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69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9-10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Эвакуация при пожаре из здания школы.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9.11;16.11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328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11-12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в конкурсе «Служба спасения 01».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23.11;30.11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179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Первичные средства пожаротушения.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7.12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716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Правила пользования первичными средствами пожаротушения.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14.12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E168BD" w:rsidRDefault="00FC57C6" w:rsidP="00E1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80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15-16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Выступление агитбригады «Огонек».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21.12,28.12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82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Меры пожарной безопасности при проведении Новогодних праздников.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11.01;18.01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79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19-20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Виды и назначение огнетушителей.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25.01;1.02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328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Пожарная безопасность в местах массового скопления людей. Травмы, полученные при пожаре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8.02,15.02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74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Викторина «Знаешь ли ты?»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22.02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387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Экскурсия в пожарную часть.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238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Катастрофические пожары на территории РТ.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15.03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686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Знаки пожарной безопасности.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21A8" w:rsidRPr="002B637E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29.03,5.04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119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Пожарно-прикладной вид спорта.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12.04,19.04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699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Противопожарная профилактика.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26.04,10.05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38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17.05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387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Контрольные зачеты по теме:</w:t>
            </w: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Эвакуация при пожаре из здания школы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7C6" w:rsidRPr="002B637E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24.05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C57C6" w:rsidRPr="002B637E" w:rsidTr="00E168BD">
        <w:trPr>
          <w:trHeight w:val="939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  <w:p w:rsidR="003A21A8" w:rsidRPr="002B637E" w:rsidRDefault="003A21A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Контрольные зачеты  по теме:</w:t>
            </w: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Первичные средства пожаротушения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  <w:r w:rsidRPr="002B6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7C6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FC57C6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21A8" w:rsidRDefault="00C47468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31.05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7C6" w:rsidRPr="002B637E" w:rsidRDefault="00FC57C6" w:rsidP="003A21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FC57C6" w:rsidRDefault="00FC57C6" w:rsidP="00FC57C6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Рассмотрено                                                                                                                           СОГЛАСОВАНО                                                                                                                                                                                                                                              Протокол заседания                                                                                         Заместитель директора по УВР                                                                                                                                                                                                      МО  МБОУ Н-УООШ № 14                                                                                                  МБОУ Н-УООШ №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от_________20___г. №____                                                                                            _________    ________ФИО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57C6" w:rsidRDefault="00FC57C6" w:rsidP="00FC57C6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__________     _________                                                                                                   подпись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руководителя МО                                                                                    ____   _______      20 ____г.                                     </w:t>
      </w:r>
    </w:p>
    <w:p w:rsidR="00FC57C6" w:rsidRDefault="00FC57C6" w:rsidP="00FC57C6"/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3608A5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4287C" w:rsidRDefault="00C4287C" w:rsidP="004D7001">
      <w:pPr>
        <w:pStyle w:val="a5"/>
        <w:rPr>
          <w:rFonts w:ascii="Times New Roman" w:hAnsi="Times New Roman" w:cs="Times New Roman"/>
          <w:sz w:val="24"/>
        </w:rPr>
      </w:pPr>
    </w:p>
    <w:p w:rsidR="000D594F" w:rsidRPr="000D594F" w:rsidRDefault="000D594F" w:rsidP="000D594F">
      <w:pPr>
        <w:tabs>
          <w:tab w:val="left" w:pos="1485"/>
        </w:tabs>
        <w:jc w:val="center"/>
      </w:pPr>
    </w:p>
    <w:p w:rsidR="003608A5" w:rsidRPr="000D594F" w:rsidRDefault="003608A5" w:rsidP="000D594F">
      <w:pPr>
        <w:tabs>
          <w:tab w:val="left" w:pos="1485"/>
        </w:tabs>
      </w:pPr>
    </w:p>
    <w:sectPr w:rsidR="003608A5" w:rsidRPr="000D594F" w:rsidSect="004C4BBA">
      <w:footerReference w:type="default" r:id="rId7"/>
      <w:pgSz w:w="11906" w:h="16838"/>
      <w:pgMar w:top="1134" w:right="170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AE" w:rsidRDefault="004266AE" w:rsidP="00FC57C6">
      <w:pPr>
        <w:spacing w:after="0" w:line="240" w:lineRule="auto"/>
      </w:pPr>
      <w:r>
        <w:separator/>
      </w:r>
    </w:p>
  </w:endnote>
  <w:endnote w:type="continuationSeparator" w:id="0">
    <w:p w:rsidR="004266AE" w:rsidRDefault="004266AE" w:rsidP="00FC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904039"/>
      <w:docPartObj>
        <w:docPartGallery w:val="Page Numbers (Bottom of Page)"/>
        <w:docPartUnique/>
      </w:docPartObj>
    </w:sdtPr>
    <w:sdtEndPr/>
    <w:sdtContent>
      <w:p w:rsidR="00FC57C6" w:rsidRDefault="002461DD">
        <w:pPr>
          <w:pStyle w:val="ab"/>
          <w:jc w:val="right"/>
        </w:pPr>
        <w:r>
          <w:fldChar w:fldCharType="begin"/>
        </w:r>
        <w:r w:rsidR="00FC57C6">
          <w:instrText>PAGE   \* MERGEFORMAT</w:instrText>
        </w:r>
        <w:r>
          <w:fldChar w:fldCharType="separate"/>
        </w:r>
        <w:r w:rsidR="000153D3">
          <w:rPr>
            <w:noProof/>
          </w:rPr>
          <w:t>4</w:t>
        </w:r>
        <w:r>
          <w:fldChar w:fldCharType="end"/>
        </w:r>
      </w:p>
    </w:sdtContent>
  </w:sdt>
  <w:p w:rsidR="00FC57C6" w:rsidRDefault="00FC57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AE" w:rsidRDefault="004266AE" w:rsidP="00FC57C6">
      <w:pPr>
        <w:spacing w:after="0" w:line="240" w:lineRule="auto"/>
      </w:pPr>
      <w:r>
        <w:separator/>
      </w:r>
    </w:p>
  </w:footnote>
  <w:footnote w:type="continuationSeparator" w:id="0">
    <w:p w:rsidR="004266AE" w:rsidRDefault="004266AE" w:rsidP="00FC5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901BF"/>
    <w:multiLevelType w:val="multilevel"/>
    <w:tmpl w:val="60BC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031AC"/>
    <w:multiLevelType w:val="multilevel"/>
    <w:tmpl w:val="9CFC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82807"/>
    <w:multiLevelType w:val="multilevel"/>
    <w:tmpl w:val="BD8E7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3626A"/>
    <w:multiLevelType w:val="multilevel"/>
    <w:tmpl w:val="A682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517B3"/>
    <w:multiLevelType w:val="multilevel"/>
    <w:tmpl w:val="EC28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25CC4"/>
    <w:multiLevelType w:val="multilevel"/>
    <w:tmpl w:val="1B36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F238B"/>
    <w:multiLevelType w:val="multilevel"/>
    <w:tmpl w:val="42C4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A6DD8"/>
    <w:multiLevelType w:val="multilevel"/>
    <w:tmpl w:val="88B6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44F9B"/>
    <w:multiLevelType w:val="multilevel"/>
    <w:tmpl w:val="6B2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C6F85"/>
    <w:multiLevelType w:val="multilevel"/>
    <w:tmpl w:val="077C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B6078"/>
    <w:multiLevelType w:val="multilevel"/>
    <w:tmpl w:val="4F7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4A358A"/>
    <w:multiLevelType w:val="multilevel"/>
    <w:tmpl w:val="8098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FD4"/>
    <w:rsid w:val="000153D3"/>
    <w:rsid w:val="000D594F"/>
    <w:rsid w:val="001D2CF5"/>
    <w:rsid w:val="001F2EF8"/>
    <w:rsid w:val="002138B3"/>
    <w:rsid w:val="002461DD"/>
    <w:rsid w:val="002B637E"/>
    <w:rsid w:val="002D763E"/>
    <w:rsid w:val="00312B82"/>
    <w:rsid w:val="00357976"/>
    <w:rsid w:val="003608A5"/>
    <w:rsid w:val="003A21A8"/>
    <w:rsid w:val="004266AE"/>
    <w:rsid w:val="00457CB7"/>
    <w:rsid w:val="004C4BBA"/>
    <w:rsid w:val="004D7001"/>
    <w:rsid w:val="005F4686"/>
    <w:rsid w:val="00652BF9"/>
    <w:rsid w:val="00737D79"/>
    <w:rsid w:val="007415A0"/>
    <w:rsid w:val="007A287B"/>
    <w:rsid w:val="0082076E"/>
    <w:rsid w:val="00970FD4"/>
    <w:rsid w:val="009B3532"/>
    <w:rsid w:val="00A24858"/>
    <w:rsid w:val="00AB5746"/>
    <w:rsid w:val="00AD2817"/>
    <w:rsid w:val="00B12C31"/>
    <w:rsid w:val="00B27459"/>
    <w:rsid w:val="00B77B67"/>
    <w:rsid w:val="00C4287C"/>
    <w:rsid w:val="00C47468"/>
    <w:rsid w:val="00CA2601"/>
    <w:rsid w:val="00CA54D6"/>
    <w:rsid w:val="00CE3A03"/>
    <w:rsid w:val="00DA34E5"/>
    <w:rsid w:val="00DE00D3"/>
    <w:rsid w:val="00E168BD"/>
    <w:rsid w:val="00FA2EF2"/>
    <w:rsid w:val="00FC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C67C6-DE55-47BB-9BC4-9EFB5184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B637E"/>
    <w:pPr>
      <w:ind w:left="720"/>
      <w:contextualSpacing/>
    </w:pPr>
  </w:style>
  <w:style w:type="character" w:customStyle="1" w:styleId="apple-converted-space">
    <w:name w:val="apple-converted-space"/>
    <w:basedOn w:val="a0"/>
    <w:rsid w:val="002B637E"/>
  </w:style>
  <w:style w:type="paragraph" w:styleId="a5">
    <w:name w:val="No Spacing"/>
    <w:uiPriority w:val="1"/>
    <w:qFormat/>
    <w:rsid w:val="002B63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6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D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C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57C6"/>
  </w:style>
  <w:style w:type="paragraph" w:styleId="ab">
    <w:name w:val="footer"/>
    <w:basedOn w:val="a"/>
    <w:link w:val="ac"/>
    <w:uiPriority w:val="99"/>
    <w:unhideWhenUsed/>
    <w:rsid w:val="00FC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Maxim Swan</cp:lastModifiedBy>
  <cp:revision>9</cp:revision>
  <cp:lastPrinted>2021-09-12T17:36:00Z</cp:lastPrinted>
  <dcterms:created xsi:type="dcterms:W3CDTF">2019-10-01T09:27:00Z</dcterms:created>
  <dcterms:modified xsi:type="dcterms:W3CDTF">2021-09-12T17:37:00Z</dcterms:modified>
</cp:coreProperties>
</file>