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76" w:rsidRPr="003B7876" w:rsidRDefault="003B7876" w:rsidP="003B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76">
        <w:rPr>
          <w:rFonts w:ascii="Times New Roman" w:hAnsi="Times New Roman" w:cs="Times New Roman"/>
          <w:sz w:val="24"/>
          <w:szCs w:val="24"/>
        </w:rPr>
        <w:t>Принято  на  заседании                                                             «Утверждаю»</w:t>
      </w:r>
    </w:p>
    <w:p w:rsidR="003B7876" w:rsidRPr="003B7876" w:rsidRDefault="003B7876" w:rsidP="003B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школы                                      </w:t>
      </w:r>
      <w:r w:rsidR="008B73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B7876">
        <w:rPr>
          <w:rFonts w:ascii="Times New Roman" w:hAnsi="Times New Roman" w:cs="Times New Roman"/>
          <w:sz w:val="24"/>
          <w:szCs w:val="24"/>
        </w:rPr>
        <w:t xml:space="preserve">Директор  МБОУ  </w:t>
      </w:r>
      <w:r w:rsidR="008B73B4">
        <w:rPr>
          <w:rFonts w:ascii="Times New Roman" w:hAnsi="Times New Roman" w:cs="Times New Roman"/>
          <w:sz w:val="24"/>
          <w:szCs w:val="24"/>
        </w:rPr>
        <w:t>Н-У О</w:t>
      </w:r>
      <w:r w:rsidRPr="003B7876">
        <w:rPr>
          <w:rFonts w:ascii="Times New Roman" w:hAnsi="Times New Roman" w:cs="Times New Roman"/>
          <w:sz w:val="24"/>
          <w:szCs w:val="24"/>
        </w:rPr>
        <w:t>ОШ  №</w:t>
      </w:r>
      <w:r w:rsidR="008B73B4">
        <w:rPr>
          <w:rFonts w:ascii="Times New Roman" w:hAnsi="Times New Roman" w:cs="Times New Roman"/>
          <w:sz w:val="24"/>
          <w:szCs w:val="24"/>
        </w:rPr>
        <w:t>14</w:t>
      </w:r>
      <w:r w:rsidRPr="003B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76" w:rsidRPr="003B7876" w:rsidRDefault="003B7876" w:rsidP="003B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</w:t>
      </w:r>
      <w:r w:rsidR="008B73B4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от  11.02.20</w:t>
      </w:r>
      <w:r w:rsidR="008B73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B78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73B4">
        <w:rPr>
          <w:rFonts w:ascii="Times New Roman" w:hAnsi="Times New Roman" w:cs="Times New Roman"/>
          <w:sz w:val="24"/>
          <w:szCs w:val="24"/>
        </w:rPr>
        <w:t xml:space="preserve">  __________Кривоносова С.И.</w:t>
      </w:r>
    </w:p>
    <w:p w:rsidR="003B7876" w:rsidRPr="003B7876" w:rsidRDefault="003B7876" w:rsidP="003B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  <w:r w:rsidRPr="003B7876">
        <w:rPr>
          <w:rFonts w:ascii="Times New Roman" w:hAnsi="Times New Roman" w:cs="Times New Roman"/>
          <w:sz w:val="24"/>
          <w:szCs w:val="24"/>
        </w:rPr>
        <w:tab/>
      </w:r>
    </w:p>
    <w:p w:rsidR="003B7876" w:rsidRPr="003B7876" w:rsidRDefault="003B7876" w:rsidP="003B787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B7876">
        <w:rPr>
          <w:rFonts w:ascii="Times New Roman" w:hAnsi="Times New Roman" w:cs="Times New Roman"/>
          <w:sz w:val="24"/>
          <w:szCs w:val="24"/>
        </w:rPr>
        <w:t xml:space="preserve">                  Приказ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76">
        <w:rPr>
          <w:rFonts w:ascii="Times New Roman" w:hAnsi="Times New Roman" w:cs="Times New Roman"/>
          <w:sz w:val="24"/>
          <w:szCs w:val="24"/>
        </w:rPr>
        <w:t xml:space="preserve">№ </w:t>
      </w:r>
      <w:r w:rsidR="008B73B4">
        <w:rPr>
          <w:rFonts w:ascii="Times New Roman" w:hAnsi="Times New Roman" w:cs="Times New Roman"/>
          <w:sz w:val="24"/>
          <w:szCs w:val="24"/>
        </w:rPr>
        <w:t>21</w:t>
      </w:r>
      <w:r w:rsidR="00050C00">
        <w:rPr>
          <w:rFonts w:ascii="Times New Roman" w:hAnsi="Times New Roman" w:cs="Times New Roman"/>
          <w:sz w:val="24"/>
          <w:szCs w:val="24"/>
        </w:rPr>
        <w:t xml:space="preserve">   от  11.02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B73B4">
        <w:rPr>
          <w:rFonts w:ascii="Times New Roman" w:hAnsi="Times New Roman" w:cs="Times New Roman"/>
          <w:sz w:val="24"/>
          <w:szCs w:val="24"/>
        </w:rPr>
        <w:t>21</w:t>
      </w:r>
      <w:r w:rsidRPr="003B7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524" w:rsidRPr="00A90B92" w:rsidRDefault="00E23524" w:rsidP="00A90B92">
      <w:pPr>
        <w:pStyle w:val="21"/>
        <w:rPr>
          <w:rStyle w:val="a4"/>
        </w:rPr>
      </w:pPr>
    </w:p>
    <w:p w:rsidR="004F725F" w:rsidRPr="00A90B92" w:rsidRDefault="004F725F" w:rsidP="00A90B92">
      <w:pPr>
        <w:pStyle w:val="21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ОЛОЖЕНИЕ</w:t>
      </w:r>
    </w:p>
    <w:p w:rsidR="004F725F" w:rsidRPr="00A90B92" w:rsidRDefault="004F725F" w:rsidP="00A90B92">
      <w:pPr>
        <w:pStyle w:val="21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 проведении мониторинга качества образовательного процесса</w:t>
      </w:r>
    </w:p>
    <w:p w:rsidR="00E23524" w:rsidRPr="00A90B92" w:rsidRDefault="00E23524" w:rsidP="00A90B92">
      <w:pPr>
        <w:pStyle w:val="21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 МБОУ  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Н-УО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ОШ № 1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</w:t>
      </w:r>
    </w:p>
    <w:p w:rsidR="00E23524" w:rsidRPr="00A90B92" w:rsidRDefault="00E23524" w:rsidP="00A90B92">
      <w:pPr>
        <w:pStyle w:val="21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1. Общие положения </w:t>
      </w:r>
    </w:p>
    <w:p w:rsidR="00E23524" w:rsidRPr="00A90B92" w:rsidRDefault="00E2352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Pr="00A90B92" w:rsidRDefault="004F725F" w:rsidP="00050C00">
      <w:pPr>
        <w:pStyle w:val="21"/>
        <w:shd w:val="clear" w:color="auto" w:fill="FFFFFF" w:themeFill="background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Настоящее Положение разработано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 МБОУ  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Н-У О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ОШ № 1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(далее  Школа) 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в соответствии с законом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РФ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«Об образовании», Типовым положением об общеобразовательном учреждении, в соответствии с национальной образовательной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инициативой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«Наша новая школа», Уставом Школы, Образовательной программой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 МБОУ  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Н-У О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ОШ № 1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r w:rsidR="00050C00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комплексной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программой </w:t>
      </w:r>
      <w:r w:rsidR="008249D7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мониторинга качества </w:t>
      </w:r>
      <w:r w:rsidR="00050C00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образовательного процесса в МБОУ  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Н-У О</w:t>
      </w:r>
      <w:r w:rsidR="00050C00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ОШ № 1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</w:t>
      </w:r>
    </w:p>
    <w:p w:rsidR="00E23524" w:rsidRPr="00A90B92" w:rsidRDefault="00E2352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2.Цель, задачи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мониторинга: </w:t>
      </w:r>
    </w:p>
    <w:p w:rsidR="00E23524" w:rsidRPr="00A90B92" w:rsidRDefault="00E2352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2.1.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Мониторинг представляет собой систему непрерывного наблюдения за фактическим положением дел в системе образования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для своевременного системного анализа происходящих в ней изменений, предупреждения негативных тенденций, а также для краткосрочного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долгосрочного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прогнозирования. Мониторинг является главным источником информации для диагностики состояния процесса образования и воспитания в школе, определяет у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ровень качества образования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включает понятия: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образовательный мониторинг - это специально организованное, целевое, системное, непрерывное, научно-обоснованное, планово-прогностическое наблюдение за качеством образования в системе образовательных учреждений, позволяющее отслеживать качество образования в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образовательный мониторинг - это способ организационно-информационных потоков в системе </w:t>
      </w:r>
      <w:r w:rsidR="00E23524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осуществляемый упорядочение и стандартизацию сбора, обработки, хранения и анализа информации;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мониторинговая деятельность-это мотивирующий и стимулирующий процесс, который призван снять затруднения участников образовательного процесса и повысить его эффективность и качество;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качество образования - это характеристика образования, определяемая совокупностью свойств, способствующих удовлетворению образовательных потребностей человека и отвечающих интересам общества и государства. В широком смысле качество образования предполагает следующие составляющие: качество реализации образовательного процесса через уровень профессионального мастерства учителя и уровень достижения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учащихся в образовательном процессе и качество управления системой образования в регионе.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2.2.Целью мониторинга является сбор, обобщение, анализ информации о состоянии системы образования </w:t>
      </w:r>
      <w:r w:rsidR="00F43E0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МБОУ  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Н-УО</w:t>
      </w:r>
      <w:r w:rsidR="00F43E0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ОШ № 1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 </w:t>
      </w:r>
    </w:p>
    <w:p w:rsidR="0011572B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2.3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.Задачи мониторинга: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1. Выработка комплекса показателей, которые могут наиболее полно описать реальную картину качества результатов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2.Систематизация информации о состоянии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3.Обеспечение регулярного и наглядного представления информации о динамике качества результатов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4.Выработка управленческих решений по результатам, полученным в процессе наблюдений за качеством результатов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5. Формулирование основных стратегических направлений развития системы образования на основе анализа полученных данных. </w:t>
      </w:r>
    </w:p>
    <w:p w:rsidR="001559C4" w:rsidRPr="001559C4" w:rsidRDefault="001559C4" w:rsidP="001559C4"/>
    <w:p w:rsidR="0011572B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 Функции и методы сбора информации мониторинга: </w:t>
      </w:r>
    </w:p>
    <w:p w:rsidR="001559C4" w:rsidRPr="001559C4" w:rsidRDefault="001559C4" w:rsidP="001559C4"/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3.1.Формирование механизма единой системы сбора, обработки и хранения информации о состоянии системы образования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Школе.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3.2. Информационное обеспечение анализа и прогнозирования качества образовательного процесса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3.3.Выявление действующих на качество образования факторов, принятие мер по минимизации действия и устранению отрицательных последствий. </w:t>
      </w:r>
    </w:p>
    <w:p w:rsidR="0011572B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3.4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.Координация деятельности всех участников образовательного процесса. </w:t>
      </w:r>
    </w:p>
    <w:p w:rsidR="0011572B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3.5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.Своевременное выявление динамики и основных тенденций, рисков в развитии системы образования в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11572B" w:rsidRPr="00A90B92" w:rsidRDefault="001559C4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3.6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Организационно-методические требования по осуществлению мониторинга в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="0011572B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: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набор и форма показателей мониторинга должны быть ограниченными и постоянными в течение установленного периода времени;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показатели должны по возможности фиксировать такие феномены образовательного процесса, которые достаточно глубоко изучены в научном плане и адекватно отражают уровень качества образования;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показатели должны носить оценочный характер управления качеством образования;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 периодически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(не реже 1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раза в год) должна осуществляться коррекция используемого набора показателей.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К методам проведения мониторинга относятся: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экспертное оценивание;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 тестирование, анкетирование, ранжирование;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проведение контрольных, тестовых и других квалификационных работ;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статистическая обработка информации и др. </w:t>
      </w:r>
    </w:p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11572B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4.Организация и технология проведения мониторинга. </w:t>
      </w:r>
    </w:p>
    <w:p w:rsidR="001559C4" w:rsidRPr="001559C4" w:rsidRDefault="001559C4" w:rsidP="001559C4"/>
    <w:p w:rsidR="0011572B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4.1.Организационной основой осуществления процедуры мониторинга в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Школе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является программа, где определяются форма, направления, сроки и порядок проведения мониторинга, ответственные исполнители. Программа утверждается приказом директора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обязательна для исполнения всеми работниками </w:t>
      </w:r>
      <w:r w:rsidR="001559C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4F725F" w:rsidRPr="00A90B92" w:rsidRDefault="0011572B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4.2.Мониторинг осуществляется в двух формах: постоянный (непрерывный) мониторинг (осуществляется непрерывно после постановки задач</w:t>
      </w:r>
      <w:r w:rsidR="00E04809" w:rsidRP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 создания системы запросов с </w:t>
      </w:r>
      <w:r w:rsidR="004F725F" w:rsidRP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4.3.Мониторинг представляет собой уровневую иерархическую структуру и включает в себя административный уровень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уровень методических объединений учителей-предметников и классных руководителей. </w:t>
      </w:r>
    </w:p>
    <w:p w:rsidR="004F725F" w:rsidRPr="00A90B92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4.4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4F725F" w:rsidRPr="00A90B92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4.5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.Реализация мониторинга предполагает последовательность следующих действий: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определение и обоснование объекта мониторинга;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сбор данных, используемых для мониторинга;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структурирование баз данных, обеспечивающих хранение и оперативное использование информации;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обработка полученных данных в ходе мониторинга;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анализ и интерпретация полученных данных в ходе мониторинга;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 подготовка документов по итогам анализа полученных данных. </w:t>
      </w:r>
    </w:p>
    <w:p w:rsidR="004F725F" w:rsidRPr="00A90B92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 и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нформирование всех субъектов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об итогах мониторинга.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5.Организация управлением мониторинговой деятельностью. </w:t>
      </w:r>
    </w:p>
    <w:p w:rsidR="00E04809" w:rsidRPr="00E04809" w:rsidRDefault="00E04809" w:rsidP="00E04809"/>
    <w:p w:rsidR="008B73B4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5.1. Для проведения мониторинга назначаются ответственные лица, состав которых утверждается приказом директором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. В состав лиц, осуществляющих мониторинг, включаются заместители директора по У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ВР, ВР,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руководители школьных МО, педагог-психолог, 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учителя.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5.2.По итогам анализа полученных данных мониторинга готовятся соответствующие документы (отчеты, справки, информации, доклады), которые доводятся до сведения педагогического коллектива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Учредителя, родителей, общественности. 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5.3.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Результаты мониторинга являются основанием для принятия административных решений на уровне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6. Права участников образовательного процесса при проведении мониторинга. </w:t>
      </w:r>
    </w:p>
    <w:p w:rsidR="00E04809" w:rsidRPr="00E04809" w:rsidRDefault="00E04809" w:rsidP="00E04809"/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6.1.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Основными пользователями результатов мониторинга являются педагогические работники, администрация,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учащиеся и их родители, орган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управления образованием, представители общественности и др.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6.2.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При проведении и использовании данных мониторинга администрация и педагогические работники пользуются возможностями единого информационного пространства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(при обработке и внесении данных мониторинга в школьную локальную сеть).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6.3.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Родители обучающихся имеют возможность ежедневно пользоваться электронным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журналом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, а также знакомиться с результатами мониторинговых исследований по качеству образо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вания на родительских собраниях и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через информацию, размещенную на школьном сайте. 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6.4.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Обучающиеся и их родители участвуют в педагогических опросах, анкетировании по выявлению уровня их удовлетворенности образовательными услугами.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7. Взаимодействие с другими образовательными и общественными органами, учреждениями. </w:t>
      </w:r>
    </w:p>
    <w:p w:rsidR="00E04809" w:rsidRPr="00E04809" w:rsidRDefault="00E04809" w:rsidP="00E04809"/>
    <w:p w:rsidR="004F725F" w:rsidRPr="00A90B92" w:rsidRDefault="004F725F" w:rsidP="00E0480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7.1. При проведении мониторинга школа взаимодействует с государственными органами управления, научными и общественными организациями, занимающимися проблемами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качества образовательных услуг.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7.2. При проведении мониторинга школа взаимодействует с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органам самоуправления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- Советом Школы,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педагогическим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советом,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информируя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их членов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с результатами мониторинга (не реже двух раз в год).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8. Ответственность администрации и педагогов при проведении мониторинга. </w:t>
      </w:r>
    </w:p>
    <w:p w:rsidR="00E04809" w:rsidRPr="00E04809" w:rsidRDefault="00E04809" w:rsidP="00E04809"/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8.1.</w:t>
      </w:r>
      <w:r w:rsidR="00F16A4E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допускается использовать программное обеспечение только в соответствии с имеющимися лицензионными соглашениями (в том числе и для обработки данных мониторинга).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8.2.</w:t>
      </w:r>
      <w:r w:rsidR="00F16A4E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При составлении заданий мониторинга педагогам предоставляется доступ к тем ресурсам сети Интернет, содержание которых не противоречит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законодательству Российской Фед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ерации и которые имеют отношение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к образовательному процессу. 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8.3.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Пользователи единого школьного информационного пространства (все участники образовательного процесса: администрация, педагоги, обучающиеся и их родители) обязаны хранить свои реквизиты доступа, не допускать утраты своих реквизитов, в случае утери или попадания в открытый доступ немедленно поставить в известность ответственного за информационное пространство.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9. Делопроизводство. </w:t>
      </w:r>
    </w:p>
    <w:p w:rsidR="00E04809" w:rsidRPr="00E04809" w:rsidRDefault="00E04809" w:rsidP="00E04809"/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9.1.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По итогам монит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оринговых исследований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(диагностического контроля)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педагоги-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предметники представляют заместителю директора по учебно-воспитатель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ной работе аналитические справки, работы  обучающихся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(после проведения  срезовой работы  в течение 2-3-х дней)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9.2.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По итогам психологической диагностики аналитические справки предоставляют педагоги-психологи</w:t>
      </w:r>
      <w:r w:rsidR="00F16A4E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, социальный педагог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(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1 раз в 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полугодие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). </w:t>
      </w:r>
    </w:p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9.3.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По итогам проведения 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воспитательной работы 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заместитель директора по воспитательной работе предоставляет аналитическую справку </w:t>
      </w:r>
      <w:r w:rsidR="00D46B49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1 раз в полугодие</w:t>
      </w:r>
      <w:r w:rsidR="00D46B49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D46B49" w:rsidRPr="00D46B49" w:rsidRDefault="00D46B49" w:rsidP="00D46B49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9.4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По итогам проведения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методической работы 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заместитель директора по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учебно-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воспитательной работе предоставляет аналитическую справку (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1 раз в полугодие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4F725F" w:rsidRPr="00A90B92" w:rsidRDefault="00F16A4E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9.5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D46B4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В соответствии с программой мониторинга аналитические справки предоставляют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медицинский работник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, заместитель директора, библиотекарь, руководители школьных методических объединений. </w:t>
      </w:r>
    </w:p>
    <w:p w:rsidR="004F725F" w:rsidRDefault="00F16A4E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9.6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8B73B4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Аналитический отчет по итогам мониторинга за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четверть, а затем за весь учебный 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год готовит заместитель директора по 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учебно-воспитательной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работе и доводит до сведения педагогического коллектива 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школы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, у</w:t>
      </w:r>
      <w:r w:rsidR="00E0480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чредителя, родителей, </w:t>
      </w:r>
      <w:r w:rsidR="004F725F"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общественности. </w:t>
      </w:r>
    </w:p>
    <w:p w:rsidR="00E04809" w:rsidRPr="00E04809" w:rsidRDefault="00E04809" w:rsidP="00E04809"/>
    <w:p w:rsidR="004F725F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10. Внесение изменений, дополнений в Положение. </w:t>
      </w:r>
    </w:p>
    <w:p w:rsidR="00E04809" w:rsidRPr="00E04809" w:rsidRDefault="00E04809" w:rsidP="00E04809"/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10.1.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Срок данного Положения не ограничен. </w:t>
      </w:r>
    </w:p>
    <w:p w:rsidR="004F725F" w:rsidRPr="00A90B92" w:rsidRDefault="004F725F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10.2.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Изменения, дополн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ения в настоящее Положение рассматриваются на педагогическом совете школы и утверждаются </w:t>
      </w:r>
      <w:r w:rsidRPr="00A90B92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руководителем школы </w:t>
      </w:r>
      <w:r w:rsidR="00E6530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посредством издания соответствующего приказа.</w:t>
      </w:r>
    </w:p>
    <w:p w:rsidR="00E04809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E04809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E04809" w:rsidRDefault="00E04809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</w:p>
    <w:p w:rsidR="00A90B92" w:rsidRDefault="00A90B92" w:rsidP="00A90B9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color w:val="C00000"/>
          <w:sz w:val="28"/>
          <w:szCs w:val="28"/>
        </w:rPr>
      </w:pPr>
    </w:p>
    <w:sectPr w:rsidR="00A90B92" w:rsidSect="00E8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CD" w:rsidRDefault="008825CD" w:rsidP="00A90B92">
      <w:pPr>
        <w:spacing w:after="0" w:line="240" w:lineRule="auto"/>
      </w:pPr>
      <w:r>
        <w:separator/>
      </w:r>
    </w:p>
  </w:endnote>
  <w:endnote w:type="continuationSeparator" w:id="0">
    <w:p w:rsidR="008825CD" w:rsidRDefault="008825CD" w:rsidP="00A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CD" w:rsidRDefault="008825CD" w:rsidP="00A90B92">
      <w:pPr>
        <w:spacing w:after="0" w:line="240" w:lineRule="auto"/>
      </w:pPr>
      <w:r>
        <w:separator/>
      </w:r>
    </w:p>
  </w:footnote>
  <w:footnote w:type="continuationSeparator" w:id="0">
    <w:p w:rsidR="008825CD" w:rsidRDefault="008825CD" w:rsidP="00A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8D5829"/>
    <w:multiLevelType w:val="hybridMultilevel"/>
    <w:tmpl w:val="236A4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A0E60B"/>
    <w:multiLevelType w:val="hybridMultilevel"/>
    <w:tmpl w:val="92091B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86372C"/>
    <w:multiLevelType w:val="hybridMultilevel"/>
    <w:tmpl w:val="D4147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F8EEBE5"/>
    <w:multiLevelType w:val="hybridMultilevel"/>
    <w:tmpl w:val="A8BD25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FF6247"/>
    <w:multiLevelType w:val="hybridMultilevel"/>
    <w:tmpl w:val="F55C2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25F"/>
    <w:rsid w:val="000025AE"/>
    <w:rsid w:val="00004BEA"/>
    <w:rsid w:val="000070FA"/>
    <w:rsid w:val="0001418E"/>
    <w:rsid w:val="00017C1D"/>
    <w:rsid w:val="00023332"/>
    <w:rsid w:val="0002386A"/>
    <w:rsid w:val="000310A3"/>
    <w:rsid w:val="00035F74"/>
    <w:rsid w:val="00045566"/>
    <w:rsid w:val="00050C00"/>
    <w:rsid w:val="00061417"/>
    <w:rsid w:val="00063911"/>
    <w:rsid w:val="00063A5E"/>
    <w:rsid w:val="00063ABE"/>
    <w:rsid w:val="00063B56"/>
    <w:rsid w:val="00065064"/>
    <w:rsid w:val="00070525"/>
    <w:rsid w:val="00072301"/>
    <w:rsid w:val="0008137E"/>
    <w:rsid w:val="00081E47"/>
    <w:rsid w:val="000855DA"/>
    <w:rsid w:val="000926B4"/>
    <w:rsid w:val="000940DA"/>
    <w:rsid w:val="00095966"/>
    <w:rsid w:val="00096058"/>
    <w:rsid w:val="00096642"/>
    <w:rsid w:val="000A2763"/>
    <w:rsid w:val="000C0CBC"/>
    <w:rsid w:val="000C0EE7"/>
    <w:rsid w:val="000C67D0"/>
    <w:rsid w:val="000C6E93"/>
    <w:rsid w:val="000D2464"/>
    <w:rsid w:val="000D29BE"/>
    <w:rsid w:val="000D34DB"/>
    <w:rsid w:val="000D4B9A"/>
    <w:rsid w:val="000D6699"/>
    <w:rsid w:val="000E0D5D"/>
    <w:rsid w:val="000E24F1"/>
    <w:rsid w:val="000E48B2"/>
    <w:rsid w:val="000E493A"/>
    <w:rsid w:val="000E6878"/>
    <w:rsid w:val="000E7FD3"/>
    <w:rsid w:val="000F2F1D"/>
    <w:rsid w:val="000F4E57"/>
    <w:rsid w:val="000F5E98"/>
    <w:rsid w:val="001004F3"/>
    <w:rsid w:val="001026CB"/>
    <w:rsid w:val="00102FD2"/>
    <w:rsid w:val="001047EC"/>
    <w:rsid w:val="001070A1"/>
    <w:rsid w:val="00112FE0"/>
    <w:rsid w:val="00113DC6"/>
    <w:rsid w:val="0011572B"/>
    <w:rsid w:val="001166CF"/>
    <w:rsid w:val="00120085"/>
    <w:rsid w:val="00124C69"/>
    <w:rsid w:val="001250AB"/>
    <w:rsid w:val="0012612E"/>
    <w:rsid w:val="00126B8A"/>
    <w:rsid w:val="00126EF1"/>
    <w:rsid w:val="001272BE"/>
    <w:rsid w:val="001312E7"/>
    <w:rsid w:val="001334BA"/>
    <w:rsid w:val="00134D6B"/>
    <w:rsid w:val="00135514"/>
    <w:rsid w:val="001359DC"/>
    <w:rsid w:val="00135EC6"/>
    <w:rsid w:val="00146BFF"/>
    <w:rsid w:val="001559C4"/>
    <w:rsid w:val="00160E74"/>
    <w:rsid w:val="0016397E"/>
    <w:rsid w:val="001652F3"/>
    <w:rsid w:val="00181171"/>
    <w:rsid w:val="00181383"/>
    <w:rsid w:val="00185116"/>
    <w:rsid w:val="001857AF"/>
    <w:rsid w:val="001907EF"/>
    <w:rsid w:val="00190ACE"/>
    <w:rsid w:val="00190BDC"/>
    <w:rsid w:val="00193BDC"/>
    <w:rsid w:val="001959B3"/>
    <w:rsid w:val="00196BA8"/>
    <w:rsid w:val="001A01B6"/>
    <w:rsid w:val="001A4E37"/>
    <w:rsid w:val="001A6728"/>
    <w:rsid w:val="001A691E"/>
    <w:rsid w:val="001B4B1A"/>
    <w:rsid w:val="001B5C54"/>
    <w:rsid w:val="001B6CC5"/>
    <w:rsid w:val="001C57E7"/>
    <w:rsid w:val="001D2E0F"/>
    <w:rsid w:val="001D5CBA"/>
    <w:rsid w:val="001D6653"/>
    <w:rsid w:val="001E03B2"/>
    <w:rsid w:val="001E0F30"/>
    <w:rsid w:val="001E29F8"/>
    <w:rsid w:val="001E6F3A"/>
    <w:rsid w:val="001E7816"/>
    <w:rsid w:val="001F2D66"/>
    <w:rsid w:val="001F499E"/>
    <w:rsid w:val="0020223E"/>
    <w:rsid w:val="00206F44"/>
    <w:rsid w:val="00211154"/>
    <w:rsid w:val="002135DF"/>
    <w:rsid w:val="00214CB8"/>
    <w:rsid w:val="00216925"/>
    <w:rsid w:val="002221FC"/>
    <w:rsid w:val="00225F3A"/>
    <w:rsid w:val="002310E3"/>
    <w:rsid w:val="00232579"/>
    <w:rsid w:val="00232F55"/>
    <w:rsid w:val="0023788A"/>
    <w:rsid w:val="00244B8F"/>
    <w:rsid w:val="002508F9"/>
    <w:rsid w:val="002629AE"/>
    <w:rsid w:val="002662D5"/>
    <w:rsid w:val="00267AEF"/>
    <w:rsid w:val="00271D66"/>
    <w:rsid w:val="00291DD1"/>
    <w:rsid w:val="002A1644"/>
    <w:rsid w:val="002A38D2"/>
    <w:rsid w:val="002A466D"/>
    <w:rsid w:val="002A7BDA"/>
    <w:rsid w:val="002B2AE8"/>
    <w:rsid w:val="002B2CA6"/>
    <w:rsid w:val="002B49B6"/>
    <w:rsid w:val="002B4D5E"/>
    <w:rsid w:val="002B5063"/>
    <w:rsid w:val="002B7D75"/>
    <w:rsid w:val="002C25F9"/>
    <w:rsid w:val="002C3E4F"/>
    <w:rsid w:val="002C54FB"/>
    <w:rsid w:val="002C7D5A"/>
    <w:rsid w:val="002D11F3"/>
    <w:rsid w:val="002D145C"/>
    <w:rsid w:val="002D5348"/>
    <w:rsid w:val="002D5BBD"/>
    <w:rsid w:val="002D5CAC"/>
    <w:rsid w:val="002D7A41"/>
    <w:rsid w:val="002E4621"/>
    <w:rsid w:val="002E6F7D"/>
    <w:rsid w:val="002E7933"/>
    <w:rsid w:val="002F7C5E"/>
    <w:rsid w:val="003007A5"/>
    <w:rsid w:val="003073B0"/>
    <w:rsid w:val="00310092"/>
    <w:rsid w:val="00310612"/>
    <w:rsid w:val="00310E67"/>
    <w:rsid w:val="00313C3F"/>
    <w:rsid w:val="00316121"/>
    <w:rsid w:val="00317B74"/>
    <w:rsid w:val="00320345"/>
    <w:rsid w:val="00323DA9"/>
    <w:rsid w:val="0032583D"/>
    <w:rsid w:val="00326F81"/>
    <w:rsid w:val="00327C6B"/>
    <w:rsid w:val="00332724"/>
    <w:rsid w:val="00332AD0"/>
    <w:rsid w:val="00337C15"/>
    <w:rsid w:val="003404EC"/>
    <w:rsid w:val="00343F93"/>
    <w:rsid w:val="00347B6B"/>
    <w:rsid w:val="003542A9"/>
    <w:rsid w:val="00356DEF"/>
    <w:rsid w:val="003613AC"/>
    <w:rsid w:val="0036173A"/>
    <w:rsid w:val="00363348"/>
    <w:rsid w:val="003653F1"/>
    <w:rsid w:val="00365B4D"/>
    <w:rsid w:val="003676B3"/>
    <w:rsid w:val="00371171"/>
    <w:rsid w:val="003714F8"/>
    <w:rsid w:val="003722FC"/>
    <w:rsid w:val="00382DB5"/>
    <w:rsid w:val="00385ABE"/>
    <w:rsid w:val="00387DC1"/>
    <w:rsid w:val="00392F49"/>
    <w:rsid w:val="00394C02"/>
    <w:rsid w:val="00395B21"/>
    <w:rsid w:val="003A02DA"/>
    <w:rsid w:val="003A0A1B"/>
    <w:rsid w:val="003A35F2"/>
    <w:rsid w:val="003B3B6A"/>
    <w:rsid w:val="003B7876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621"/>
    <w:rsid w:val="003D36E1"/>
    <w:rsid w:val="003E2818"/>
    <w:rsid w:val="003E57B1"/>
    <w:rsid w:val="003F7DCE"/>
    <w:rsid w:val="00401327"/>
    <w:rsid w:val="00402BCA"/>
    <w:rsid w:val="0040319E"/>
    <w:rsid w:val="00403380"/>
    <w:rsid w:val="0040349F"/>
    <w:rsid w:val="00403661"/>
    <w:rsid w:val="00404169"/>
    <w:rsid w:val="0040463E"/>
    <w:rsid w:val="00406B35"/>
    <w:rsid w:val="004132CC"/>
    <w:rsid w:val="00414DC5"/>
    <w:rsid w:val="00416850"/>
    <w:rsid w:val="00417794"/>
    <w:rsid w:val="00420E71"/>
    <w:rsid w:val="00422E0B"/>
    <w:rsid w:val="00424A4B"/>
    <w:rsid w:val="00424B80"/>
    <w:rsid w:val="00426B17"/>
    <w:rsid w:val="00427844"/>
    <w:rsid w:val="00431D48"/>
    <w:rsid w:val="00435C88"/>
    <w:rsid w:val="00435E9D"/>
    <w:rsid w:val="00436663"/>
    <w:rsid w:val="00436D16"/>
    <w:rsid w:val="00443C1A"/>
    <w:rsid w:val="00444715"/>
    <w:rsid w:val="00445DDC"/>
    <w:rsid w:val="0045068E"/>
    <w:rsid w:val="0045161E"/>
    <w:rsid w:val="004544DC"/>
    <w:rsid w:val="00457D9B"/>
    <w:rsid w:val="00460A07"/>
    <w:rsid w:val="00461C48"/>
    <w:rsid w:val="00462508"/>
    <w:rsid w:val="0046469B"/>
    <w:rsid w:val="0047178D"/>
    <w:rsid w:val="0047486C"/>
    <w:rsid w:val="00477800"/>
    <w:rsid w:val="00481C4F"/>
    <w:rsid w:val="00492A5A"/>
    <w:rsid w:val="0049663F"/>
    <w:rsid w:val="004A17C8"/>
    <w:rsid w:val="004A1B63"/>
    <w:rsid w:val="004A2963"/>
    <w:rsid w:val="004A4865"/>
    <w:rsid w:val="004A6115"/>
    <w:rsid w:val="004A6436"/>
    <w:rsid w:val="004A67F6"/>
    <w:rsid w:val="004B0068"/>
    <w:rsid w:val="004B1217"/>
    <w:rsid w:val="004B5502"/>
    <w:rsid w:val="004B6966"/>
    <w:rsid w:val="004B7B9B"/>
    <w:rsid w:val="004C177C"/>
    <w:rsid w:val="004C6876"/>
    <w:rsid w:val="004C6EB3"/>
    <w:rsid w:val="004D1DEF"/>
    <w:rsid w:val="004D2004"/>
    <w:rsid w:val="004D6196"/>
    <w:rsid w:val="004D6228"/>
    <w:rsid w:val="004E30A5"/>
    <w:rsid w:val="004E3457"/>
    <w:rsid w:val="004E569C"/>
    <w:rsid w:val="004F00D0"/>
    <w:rsid w:val="004F06BA"/>
    <w:rsid w:val="004F1B0E"/>
    <w:rsid w:val="004F2B9A"/>
    <w:rsid w:val="004F34D1"/>
    <w:rsid w:val="004F5EB7"/>
    <w:rsid w:val="004F6C12"/>
    <w:rsid w:val="004F725F"/>
    <w:rsid w:val="00504BF2"/>
    <w:rsid w:val="005072AA"/>
    <w:rsid w:val="005079DA"/>
    <w:rsid w:val="00510E7E"/>
    <w:rsid w:val="005114FC"/>
    <w:rsid w:val="00512432"/>
    <w:rsid w:val="00515E0A"/>
    <w:rsid w:val="00516130"/>
    <w:rsid w:val="00516822"/>
    <w:rsid w:val="005173F2"/>
    <w:rsid w:val="00521C03"/>
    <w:rsid w:val="00521F69"/>
    <w:rsid w:val="005320AA"/>
    <w:rsid w:val="00533989"/>
    <w:rsid w:val="005356DD"/>
    <w:rsid w:val="00540E46"/>
    <w:rsid w:val="005418E9"/>
    <w:rsid w:val="00542A30"/>
    <w:rsid w:val="00545FB9"/>
    <w:rsid w:val="00546D31"/>
    <w:rsid w:val="005553EF"/>
    <w:rsid w:val="005635F6"/>
    <w:rsid w:val="00566277"/>
    <w:rsid w:val="00567A24"/>
    <w:rsid w:val="00567C74"/>
    <w:rsid w:val="0057281F"/>
    <w:rsid w:val="005730C2"/>
    <w:rsid w:val="00575B79"/>
    <w:rsid w:val="0058067F"/>
    <w:rsid w:val="00580CAD"/>
    <w:rsid w:val="00583F80"/>
    <w:rsid w:val="00587856"/>
    <w:rsid w:val="0059483C"/>
    <w:rsid w:val="005969BD"/>
    <w:rsid w:val="00597FE8"/>
    <w:rsid w:val="005A1EBD"/>
    <w:rsid w:val="005A7008"/>
    <w:rsid w:val="005B0970"/>
    <w:rsid w:val="005B290D"/>
    <w:rsid w:val="005B2FE2"/>
    <w:rsid w:val="005B78BD"/>
    <w:rsid w:val="005B797B"/>
    <w:rsid w:val="005C0951"/>
    <w:rsid w:val="005C3379"/>
    <w:rsid w:val="005D2255"/>
    <w:rsid w:val="005D291D"/>
    <w:rsid w:val="005D6BD1"/>
    <w:rsid w:val="005E10CD"/>
    <w:rsid w:val="005E3E94"/>
    <w:rsid w:val="005E4C9E"/>
    <w:rsid w:val="005E74D4"/>
    <w:rsid w:val="005F21CD"/>
    <w:rsid w:val="005F269F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7681"/>
    <w:rsid w:val="006138CF"/>
    <w:rsid w:val="00621223"/>
    <w:rsid w:val="006267A6"/>
    <w:rsid w:val="00635608"/>
    <w:rsid w:val="00641906"/>
    <w:rsid w:val="00642CEA"/>
    <w:rsid w:val="00642FF9"/>
    <w:rsid w:val="00650548"/>
    <w:rsid w:val="0065262D"/>
    <w:rsid w:val="00652792"/>
    <w:rsid w:val="0065608A"/>
    <w:rsid w:val="00662814"/>
    <w:rsid w:val="006634D4"/>
    <w:rsid w:val="00664AD4"/>
    <w:rsid w:val="00666988"/>
    <w:rsid w:val="00666B29"/>
    <w:rsid w:val="006721F4"/>
    <w:rsid w:val="006748EF"/>
    <w:rsid w:val="006768F1"/>
    <w:rsid w:val="00677171"/>
    <w:rsid w:val="00684363"/>
    <w:rsid w:val="0069117C"/>
    <w:rsid w:val="0069379D"/>
    <w:rsid w:val="006976A1"/>
    <w:rsid w:val="006977DC"/>
    <w:rsid w:val="00697F7A"/>
    <w:rsid w:val="006A1639"/>
    <w:rsid w:val="006A28CE"/>
    <w:rsid w:val="006A3441"/>
    <w:rsid w:val="006A453E"/>
    <w:rsid w:val="006A5F45"/>
    <w:rsid w:val="006A7594"/>
    <w:rsid w:val="006A7F51"/>
    <w:rsid w:val="006B4DD8"/>
    <w:rsid w:val="006C0F85"/>
    <w:rsid w:val="006C1F29"/>
    <w:rsid w:val="006C4F62"/>
    <w:rsid w:val="006C53D2"/>
    <w:rsid w:val="006C7BA8"/>
    <w:rsid w:val="006D0D51"/>
    <w:rsid w:val="006D1EBD"/>
    <w:rsid w:val="006D7B45"/>
    <w:rsid w:val="006D7EE7"/>
    <w:rsid w:val="006E33DF"/>
    <w:rsid w:val="006E57F4"/>
    <w:rsid w:val="006E6E80"/>
    <w:rsid w:val="006F0CD6"/>
    <w:rsid w:val="006F3CF1"/>
    <w:rsid w:val="006F47C1"/>
    <w:rsid w:val="00705565"/>
    <w:rsid w:val="00707FE0"/>
    <w:rsid w:val="0071027E"/>
    <w:rsid w:val="0072088B"/>
    <w:rsid w:val="007208F8"/>
    <w:rsid w:val="007241BE"/>
    <w:rsid w:val="0072483D"/>
    <w:rsid w:val="007312C9"/>
    <w:rsid w:val="00731676"/>
    <w:rsid w:val="007358BC"/>
    <w:rsid w:val="00735D6E"/>
    <w:rsid w:val="007417AF"/>
    <w:rsid w:val="00743A7D"/>
    <w:rsid w:val="007517AE"/>
    <w:rsid w:val="00752893"/>
    <w:rsid w:val="00771F69"/>
    <w:rsid w:val="00773210"/>
    <w:rsid w:val="00780572"/>
    <w:rsid w:val="00780983"/>
    <w:rsid w:val="00783227"/>
    <w:rsid w:val="00786138"/>
    <w:rsid w:val="00791F6C"/>
    <w:rsid w:val="00792741"/>
    <w:rsid w:val="00792CBE"/>
    <w:rsid w:val="00793A5D"/>
    <w:rsid w:val="00795312"/>
    <w:rsid w:val="00795998"/>
    <w:rsid w:val="007963BA"/>
    <w:rsid w:val="007A383B"/>
    <w:rsid w:val="007B26A2"/>
    <w:rsid w:val="007B3F7B"/>
    <w:rsid w:val="007B583C"/>
    <w:rsid w:val="007D02B9"/>
    <w:rsid w:val="007D0DD7"/>
    <w:rsid w:val="007D1C67"/>
    <w:rsid w:val="007D5972"/>
    <w:rsid w:val="007E6A54"/>
    <w:rsid w:val="007F255A"/>
    <w:rsid w:val="007F4E73"/>
    <w:rsid w:val="007F689A"/>
    <w:rsid w:val="007F7168"/>
    <w:rsid w:val="007F7277"/>
    <w:rsid w:val="00801573"/>
    <w:rsid w:val="00801B1B"/>
    <w:rsid w:val="00801F62"/>
    <w:rsid w:val="00803331"/>
    <w:rsid w:val="008039D6"/>
    <w:rsid w:val="00803EFD"/>
    <w:rsid w:val="008118CF"/>
    <w:rsid w:val="008167B8"/>
    <w:rsid w:val="00821E81"/>
    <w:rsid w:val="00822E0B"/>
    <w:rsid w:val="00823164"/>
    <w:rsid w:val="008231C3"/>
    <w:rsid w:val="0082473F"/>
    <w:rsid w:val="008249D7"/>
    <w:rsid w:val="008260A3"/>
    <w:rsid w:val="00827E31"/>
    <w:rsid w:val="008304B7"/>
    <w:rsid w:val="00830F0A"/>
    <w:rsid w:val="008334EB"/>
    <w:rsid w:val="00833D63"/>
    <w:rsid w:val="008373CC"/>
    <w:rsid w:val="00842F9F"/>
    <w:rsid w:val="00844C46"/>
    <w:rsid w:val="00847D16"/>
    <w:rsid w:val="00852EB4"/>
    <w:rsid w:val="00855721"/>
    <w:rsid w:val="00855C97"/>
    <w:rsid w:val="008601A6"/>
    <w:rsid w:val="00860801"/>
    <w:rsid w:val="008641A4"/>
    <w:rsid w:val="00870C2F"/>
    <w:rsid w:val="00870E63"/>
    <w:rsid w:val="0087187E"/>
    <w:rsid w:val="00872957"/>
    <w:rsid w:val="00875750"/>
    <w:rsid w:val="00877315"/>
    <w:rsid w:val="00882265"/>
    <w:rsid w:val="008825CD"/>
    <w:rsid w:val="00885C26"/>
    <w:rsid w:val="00885ED4"/>
    <w:rsid w:val="00886DA8"/>
    <w:rsid w:val="0089319D"/>
    <w:rsid w:val="00893EA4"/>
    <w:rsid w:val="0089449D"/>
    <w:rsid w:val="0089517F"/>
    <w:rsid w:val="00895950"/>
    <w:rsid w:val="008A295E"/>
    <w:rsid w:val="008A599E"/>
    <w:rsid w:val="008A7107"/>
    <w:rsid w:val="008B06C1"/>
    <w:rsid w:val="008B548D"/>
    <w:rsid w:val="008B63E4"/>
    <w:rsid w:val="008B7040"/>
    <w:rsid w:val="008B73B4"/>
    <w:rsid w:val="008B7D8F"/>
    <w:rsid w:val="008C291F"/>
    <w:rsid w:val="008C2C35"/>
    <w:rsid w:val="008C5D8E"/>
    <w:rsid w:val="008D1BCC"/>
    <w:rsid w:val="008D66CB"/>
    <w:rsid w:val="008D6823"/>
    <w:rsid w:val="008E1780"/>
    <w:rsid w:val="008E3FA9"/>
    <w:rsid w:val="008E5278"/>
    <w:rsid w:val="008E692C"/>
    <w:rsid w:val="008F1E76"/>
    <w:rsid w:val="008F7D16"/>
    <w:rsid w:val="00906D6B"/>
    <w:rsid w:val="00914221"/>
    <w:rsid w:val="00914928"/>
    <w:rsid w:val="0092106A"/>
    <w:rsid w:val="009240E0"/>
    <w:rsid w:val="00924A8F"/>
    <w:rsid w:val="009266C2"/>
    <w:rsid w:val="009418FB"/>
    <w:rsid w:val="00945F7F"/>
    <w:rsid w:val="009613BD"/>
    <w:rsid w:val="00961B97"/>
    <w:rsid w:val="0096717C"/>
    <w:rsid w:val="009672EB"/>
    <w:rsid w:val="009700A2"/>
    <w:rsid w:val="00972479"/>
    <w:rsid w:val="00975206"/>
    <w:rsid w:val="00977C09"/>
    <w:rsid w:val="00983AA5"/>
    <w:rsid w:val="00984231"/>
    <w:rsid w:val="00984527"/>
    <w:rsid w:val="00985A01"/>
    <w:rsid w:val="00986D8C"/>
    <w:rsid w:val="009912E0"/>
    <w:rsid w:val="00994959"/>
    <w:rsid w:val="00995D52"/>
    <w:rsid w:val="0099619B"/>
    <w:rsid w:val="00996FFC"/>
    <w:rsid w:val="009A04BC"/>
    <w:rsid w:val="009A33FB"/>
    <w:rsid w:val="009A4A88"/>
    <w:rsid w:val="009A5A9C"/>
    <w:rsid w:val="009B0920"/>
    <w:rsid w:val="009B0F15"/>
    <w:rsid w:val="009B1FAC"/>
    <w:rsid w:val="009B40EB"/>
    <w:rsid w:val="009B715B"/>
    <w:rsid w:val="009C0ED0"/>
    <w:rsid w:val="009C12AB"/>
    <w:rsid w:val="009C1B38"/>
    <w:rsid w:val="009C4E5E"/>
    <w:rsid w:val="009C6F66"/>
    <w:rsid w:val="009C751B"/>
    <w:rsid w:val="009D184B"/>
    <w:rsid w:val="009E0A4C"/>
    <w:rsid w:val="009F1D61"/>
    <w:rsid w:val="009F3D0C"/>
    <w:rsid w:val="00A028FA"/>
    <w:rsid w:val="00A02BF0"/>
    <w:rsid w:val="00A0365C"/>
    <w:rsid w:val="00A036CB"/>
    <w:rsid w:val="00A04579"/>
    <w:rsid w:val="00A0633A"/>
    <w:rsid w:val="00A06527"/>
    <w:rsid w:val="00A07593"/>
    <w:rsid w:val="00A11B08"/>
    <w:rsid w:val="00A14830"/>
    <w:rsid w:val="00A15176"/>
    <w:rsid w:val="00A167BE"/>
    <w:rsid w:val="00A16C48"/>
    <w:rsid w:val="00A16C82"/>
    <w:rsid w:val="00A21BA1"/>
    <w:rsid w:val="00A21FCA"/>
    <w:rsid w:val="00A240D9"/>
    <w:rsid w:val="00A25F73"/>
    <w:rsid w:val="00A30CD5"/>
    <w:rsid w:val="00A33FB4"/>
    <w:rsid w:val="00A345AB"/>
    <w:rsid w:val="00A34CEA"/>
    <w:rsid w:val="00A37558"/>
    <w:rsid w:val="00A42FC4"/>
    <w:rsid w:val="00A4461C"/>
    <w:rsid w:val="00A46189"/>
    <w:rsid w:val="00A47D47"/>
    <w:rsid w:val="00A51407"/>
    <w:rsid w:val="00A5466A"/>
    <w:rsid w:val="00A61307"/>
    <w:rsid w:val="00A637E6"/>
    <w:rsid w:val="00A63E93"/>
    <w:rsid w:val="00A65C8B"/>
    <w:rsid w:val="00A65DA4"/>
    <w:rsid w:val="00A67835"/>
    <w:rsid w:val="00A70B7E"/>
    <w:rsid w:val="00A72058"/>
    <w:rsid w:val="00A72443"/>
    <w:rsid w:val="00A7325F"/>
    <w:rsid w:val="00A7542F"/>
    <w:rsid w:val="00A8040F"/>
    <w:rsid w:val="00A84573"/>
    <w:rsid w:val="00A86AAF"/>
    <w:rsid w:val="00A873B8"/>
    <w:rsid w:val="00A90B92"/>
    <w:rsid w:val="00A911DF"/>
    <w:rsid w:val="00AA09ED"/>
    <w:rsid w:val="00AA1E10"/>
    <w:rsid w:val="00AA220C"/>
    <w:rsid w:val="00AA3F4C"/>
    <w:rsid w:val="00AB054C"/>
    <w:rsid w:val="00AB24EF"/>
    <w:rsid w:val="00AB37B2"/>
    <w:rsid w:val="00AB3F56"/>
    <w:rsid w:val="00AC2AA9"/>
    <w:rsid w:val="00AC6801"/>
    <w:rsid w:val="00AC71AE"/>
    <w:rsid w:val="00AD1D8C"/>
    <w:rsid w:val="00AD3476"/>
    <w:rsid w:val="00AD533B"/>
    <w:rsid w:val="00AD716E"/>
    <w:rsid w:val="00AD72C0"/>
    <w:rsid w:val="00AD76F1"/>
    <w:rsid w:val="00AE1ADE"/>
    <w:rsid w:val="00AE248B"/>
    <w:rsid w:val="00AE352B"/>
    <w:rsid w:val="00AE40CC"/>
    <w:rsid w:val="00AE76D2"/>
    <w:rsid w:val="00AF0FC7"/>
    <w:rsid w:val="00AF1E5F"/>
    <w:rsid w:val="00AF1F02"/>
    <w:rsid w:val="00AF4A81"/>
    <w:rsid w:val="00AF51B1"/>
    <w:rsid w:val="00B01078"/>
    <w:rsid w:val="00B02EF0"/>
    <w:rsid w:val="00B02FA0"/>
    <w:rsid w:val="00B05C31"/>
    <w:rsid w:val="00B073D0"/>
    <w:rsid w:val="00B13D9A"/>
    <w:rsid w:val="00B13EDE"/>
    <w:rsid w:val="00B156E3"/>
    <w:rsid w:val="00B158E7"/>
    <w:rsid w:val="00B17ED0"/>
    <w:rsid w:val="00B267A2"/>
    <w:rsid w:val="00B31458"/>
    <w:rsid w:val="00B32295"/>
    <w:rsid w:val="00B33370"/>
    <w:rsid w:val="00B34D98"/>
    <w:rsid w:val="00B37056"/>
    <w:rsid w:val="00B37C56"/>
    <w:rsid w:val="00B40744"/>
    <w:rsid w:val="00B40E8F"/>
    <w:rsid w:val="00B410DB"/>
    <w:rsid w:val="00B41EED"/>
    <w:rsid w:val="00B4396D"/>
    <w:rsid w:val="00B451FA"/>
    <w:rsid w:val="00B45401"/>
    <w:rsid w:val="00B45AFD"/>
    <w:rsid w:val="00B47E86"/>
    <w:rsid w:val="00B50850"/>
    <w:rsid w:val="00B5662E"/>
    <w:rsid w:val="00B57025"/>
    <w:rsid w:val="00B60F21"/>
    <w:rsid w:val="00B6214E"/>
    <w:rsid w:val="00B63309"/>
    <w:rsid w:val="00B670FA"/>
    <w:rsid w:val="00B700ED"/>
    <w:rsid w:val="00B7012D"/>
    <w:rsid w:val="00B70666"/>
    <w:rsid w:val="00B72074"/>
    <w:rsid w:val="00B73DAD"/>
    <w:rsid w:val="00B801F6"/>
    <w:rsid w:val="00B848A8"/>
    <w:rsid w:val="00B97E49"/>
    <w:rsid w:val="00BA5D25"/>
    <w:rsid w:val="00BA61F1"/>
    <w:rsid w:val="00BB1EB1"/>
    <w:rsid w:val="00BB3268"/>
    <w:rsid w:val="00BC3C34"/>
    <w:rsid w:val="00BC5184"/>
    <w:rsid w:val="00BD102E"/>
    <w:rsid w:val="00BD66BE"/>
    <w:rsid w:val="00BD7820"/>
    <w:rsid w:val="00BD7C44"/>
    <w:rsid w:val="00BE33AA"/>
    <w:rsid w:val="00BE41F5"/>
    <w:rsid w:val="00BE61B4"/>
    <w:rsid w:val="00BE6C33"/>
    <w:rsid w:val="00BE7282"/>
    <w:rsid w:val="00BF473F"/>
    <w:rsid w:val="00BF5670"/>
    <w:rsid w:val="00C00C04"/>
    <w:rsid w:val="00C05CD9"/>
    <w:rsid w:val="00C06E7C"/>
    <w:rsid w:val="00C07BDA"/>
    <w:rsid w:val="00C14659"/>
    <w:rsid w:val="00C14B0A"/>
    <w:rsid w:val="00C15443"/>
    <w:rsid w:val="00C17534"/>
    <w:rsid w:val="00C21886"/>
    <w:rsid w:val="00C25F40"/>
    <w:rsid w:val="00C27D96"/>
    <w:rsid w:val="00C313B9"/>
    <w:rsid w:val="00C34603"/>
    <w:rsid w:val="00C44BEE"/>
    <w:rsid w:val="00C44F2E"/>
    <w:rsid w:val="00C456CA"/>
    <w:rsid w:val="00C50676"/>
    <w:rsid w:val="00C53F81"/>
    <w:rsid w:val="00C6003B"/>
    <w:rsid w:val="00C6082C"/>
    <w:rsid w:val="00C6155C"/>
    <w:rsid w:val="00C66322"/>
    <w:rsid w:val="00C70A57"/>
    <w:rsid w:val="00C80938"/>
    <w:rsid w:val="00C97F89"/>
    <w:rsid w:val="00CA2A0B"/>
    <w:rsid w:val="00CA5D54"/>
    <w:rsid w:val="00CB0F51"/>
    <w:rsid w:val="00CB5B0A"/>
    <w:rsid w:val="00CC01BD"/>
    <w:rsid w:val="00CC286B"/>
    <w:rsid w:val="00CC5875"/>
    <w:rsid w:val="00CC6C55"/>
    <w:rsid w:val="00CC756E"/>
    <w:rsid w:val="00CD119A"/>
    <w:rsid w:val="00CD428A"/>
    <w:rsid w:val="00CD639F"/>
    <w:rsid w:val="00CD6FAC"/>
    <w:rsid w:val="00CD767D"/>
    <w:rsid w:val="00CE1733"/>
    <w:rsid w:val="00CE1C0F"/>
    <w:rsid w:val="00CE321E"/>
    <w:rsid w:val="00CE54AC"/>
    <w:rsid w:val="00CE58C7"/>
    <w:rsid w:val="00CF0604"/>
    <w:rsid w:val="00CF0A51"/>
    <w:rsid w:val="00CF3524"/>
    <w:rsid w:val="00CF38DC"/>
    <w:rsid w:val="00CF7F16"/>
    <w:rsid w:val="00D03ED5"/>
    <w:rsid w:val="00D04023"/>
    <w:rsid w:val="00D04FC0"/>
    <w:rsid w:val="00D05375"/>
    <w:rsid w:val="00D108A0"/>
    <w:rsid w:val="00D14BBD"/>
    <w:rsid w:val="00D220EB"/>
    <w:rsid w:val="00D27C06"/>
    <w:rsid w:val="00D27C6C"/>
    <w:rsid w:val="00D3169E"/>
    <w:rsid w:val="00D33473"/>
    <w:rsid w:val="00D37914"/>
    <w:rsid w:val="00D40375"/>
    <w:rsid w:val="00D403A9"/>
    <w:rsid w:val="00D416D2"/>
    <w:rsid w:val="00D44C5C"/>
    <w:rsid w:val="00D44D8A"/>
    <w:rsid w:val="00D469D7"/>
    <w:rsid w:val="00D46B49"/>
    <w:rsid w:val="00D5050C"/>
    <w:rsid w:val="00D619BB"/>
    <w:rsid w:val="00D635B2"/>
    <w:rsid w:val="00D6393D"/>
    <w:rsid w:val="00D63E36"/>
    <w:rsid w:val="00D65D04"/>
    <w:rsid w:val="00D67DCA"/>
    <w:rsid w:val="00D7567B"/>
    <w:rsid w:val="00D83C02"/>
    <w:rsid w:val="00D84AEE"/>
    <w:rsid w:val="00D853A6"/>
    <w:rsid w:val="00D9218D"/>
    <w:rsid w:val="00D93602"/>
    <w:rsid w:val="00D94E10"/>
    <w:rsid w:val="00D9525F"/>
    <w:rsid w:val="00D97AEE"/>
    <w:rsid w:val="00DA16DE"/>
    <w:rsid w:val="00DA3CA1"/>
    <w:rsid w:val="00DA3D27"/>
    <w:rsid w:val="00DA6537"/>
    <w:rsid w:val="00DA6CC3"/>
    <w:rsid w:val="00DB35F4"/>
    <w:rsid w:val="00DB4502"/>
    <w:rsid w:val="00DB4FC0"/>
    <w:rsid w:val="00DC19E0"/>
    <w:rsid w:val="00DC276E"/>
    <w:rsid w:val="00DC28DA"/>
    <w:rsid w:val="00DC6841"/>
    <w:rsid w:val="00DD1BCD"/>
    <w:rsid w:val="00DD2490"/>
    <w:rsid w:val="00DD458D"/>
    <w:rsid w:val="00DF1FD3"/>
    <w:rsid w:val="00DF2CA8"/>
    <w:rsid w:val="00DF307F"/>
    <w:rsid w:val="00DF4067"/>
    <w:rsid w:val="00E04809"/>
    <w:rsid w:val="00E04DFB"/>
    <w:rsid w:val="00E0583D"/>
    <w:rsid w:val="00E12B30"/>
    <w:rsid w:val="00E1316A"/>
    <w:rsid w:val="00E140B3"/>
    <w:rsid w:val="00E14CD8"/>
    <w:rsid w:val="00E21BE1"/>
    <w:rsid w:val="00E23524"/>
    <w:rsid w:val="00E24076"/>
    <w:rsid w:val="00E25359"/>
    <w:rsid w:val="00E276D6"/>
    <w:rsid w:val="00E31721"/>
    <w:rsid w:val="00E31B72"/>
    <w:rsid w:val="00E31F8D"/>
    <w:rsid w:val="00E365DC"/>
    <w:rsid w:val="00E37C1E"/>
    <w:rsid w:val="00E4107E"/>
    <w:rsid w:val="00E43B9F"/>
    <w:rsid w:val="00E5176B"/>
    <w:rsid w:val="00E51B3A"/>
    <w:rsid w:val="00E56E98"/>
    <w:rsid w:val="00E572FC"/>
    <w:rsid w:val="00E57B4D"/>
    <w:rsid w:val="00E65308"/>
    <w:rsid w:val="00E66345"/>
    <w:rsid w:val="00E75FBF"/>
    <w:rsid w:val="00E819C8"/>
    <w:rsid w:val="00E848F4"/>
    <w:rsid w:val="00E84C47"/>
    <w:rsid w:val="00E851DF"/>
    <w:rsid w:val="00E904D8"/>
    <w:rsid w:val="00E952EC"/>
    <w:rsid w:val="00E97BA8"/>
    <w:rsid w:val="00EA1BF1"/>
    <w:rsid w:val="00EA2A2B"/>
    <w:rsid w:val="00EA373F"/>
    <w:rsid w:val="00EA3C1C"/>
    <w:rsid w:val="00EA76B0"/>
    <w:rsid w:val="00EC0D12"/>
    <w:rsid w:val="00EC141D"/>
    <w:rsid w:val="00EC29A1"/>
    <w:rsid w:val="00EC3E66"/>
    <w:rsid w:val="00EC5848"/>
    <w:rsid w:val="00EC624D"/>
    <w:rsid w:val="00ED090B"/>
    <w:rsid w:val="00ED507D"/>
    <w:rsid w:val="00EE5D69"/>
    <w:rsid w:val="00EF2CD3"/>
    <w:rsid w:val="00F00FCB"/>
    <w:rsid w:val="00F03757"/>
    <w:rsid w:val="00F03E97"/>
    <w:rsid w:val="00F070BE"/>
    <w:rsid w:val="00F1128E"/>
    <w:rsid w:val="00F116DE"/>
    <w:rsid w:val="00F139DF"/>
    <w:rsid w:val="00F1552E"/>
    <w:rsid w:val="00F15C2E"/>
    <w:rsid w:val="00F16913"/>
    <w:rsid w:val="00F16A4E"/>
    <w:rsid w:val="00F173AA"/>
    <w:rsid w:val="00F26837"/>
    <w:rsid w:val="00F276A7"/>
    <w:rsid w:val="00F35AB2"/>
    <w:rsid w:val="00F372EC"/>
    <w:rsid w:val="00F40605"/>
    <w:rsid w:val="00F43E04"/>
    <w:rsid w:val="00F43E96"/>
    <w:rsid w:val="00F5280C"/>
    <w:rsid w:val="00F52B29"/>
    <w:rsid w:val="00F54F98"/>
    <w:rsid w:val="00F5517A"/>
    <w:rsid w:val="00F573B7"/>
    <w:rsid w:val="00F5781F"/>
    <w:rsid w:val="00F670FA"/>
    <w:rsid w:val="00F679C7"/>
    <w:rsid w:val="00F71A18"/>
    <w:rsid w:val="00F748A0"/>
    <w:rsid w:val="00F74F02"/>
    <w:rsid w:val="00F8536A"/>
    <w:rsid w:val="00F85D81"/>
    <w:rsid w:val="00F91905"/>
    <w:rsid w:val="00F94310"/>
    <w:rsid w:val="00F95FA5"/>
    <w:rsid w:val="00FA2BA7"/>
    <w:rsid w:val="00FA59D8"/>
    <w:rsid w:val="00FA5E60"/>
    <w:rsid w:val="00FB01FD"/>
    <w:rsid w:val="00FB1886"/>
    <w:rsid w:val="00FB236F"/>
    <w:rsid w:val="00FB334B"/>
    <w:rsid w:val="00FB4A91"/>
    <w:rsid w:val="00FC20A6"/>
    <w:rsid w:val="00FC237E"/>
    <w:rsid w:val="00FC2639"/>
    <w:rsid w:val="00FC2BA3"/>
    <w:rsid w:val="00FC35F8"/>
    <w:rsid w:val="00FC5DE7"/>
    <w:rsid w:val="00FC781B"/>
    <w:rsid w:val="00FD3CDE"/>
    <w:rsid w:val="00FD4D03"/>
    <w:rsid w:val="00FD5CEA"/>
    <w:rsid w:val="00FE1EF7"/>
    <w:rsid w:val="00FE2E40"/>
    <w:rsid w:val="00FE353C"/>
    <w:rsid w:val="00FE3D1C"/>
    <w:rsid w:val="00FE5E26"/>
    <w:rsid w:val="00FF1274"/>
    <w:rsid w:val="00FF5D76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28F6"/>
  <w15:docId w15:val="{2329F5CA-A233-4F52-AFDB-50B1574E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42"/>
  </w:style>
  <w:style w:type="paragraph" w:styleId="2">
    <w:name w:val="heading 2"/>
    <w:basedOn w:val="a"/>
    <w:link w:val="20"/>
    <w:uiPriority w:val="9"/>
    <w:qFormat/>
    <w:rsid w:val="004F725F"/>
    <w:pPr>
      <w:spacing w:after="180" w:line="240" w:lineRule="auto"/>
      <w:outlineLvl w:val="1"/>
    </w:pPr>
    <w:rPr>
      <w:rFonts w:ascii="Tahoma" w:eastAsia="Times New Roman" w:hAnsi="Tahoma" w:cs="Tahoma"/>
      <w:b/>
      <w:bCs/>
      <w:color w:val="2E3A4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25F"/>
    <w:rPr>
      <w:rFonts w:ascii="Tahoma" w:eastAsia="Times New Roman" w:hAnsi="Tahoma" w:cs="Tahoma"/>
      <w:b/>
      <w:bCs/>
      <w:color w:val="2E3A48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725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25F"/>
    <w:rPr>
      <w:b/>
      <w:bCs/>
    </w:rPr>
  </w:style>
  <w:style w:type="paragraph" w:customStyle="1" w:styleId="Default">
    <w:name w:val="Default"/>
    <w:rsid w:val="004F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B92"/>
  </w:style>
  <w:style w:type="paragraph" w:styleId="a7">
    <w:name w:val="footer"/>
    <w:basedOn w:val="a"/>
    <w:link w:val="a8"/>
    <w:uiPriority w:val="99"/>
    <w:unhideWhenUsed/>
    <w:rsid w:val="00A9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B92"/>
  </w:style>
  <w:style w:type="paragraph" w:styleId="21">
    <w:name w:val="Quote"/>
    <w:basedOn w:val="a"/>
    <w:next w:val="a"/>
    <w:link w:val="22"/>
    <w:uiPriority w:val="29"/>
    <w:qFormat/>
    <w:rsid w:val="00A90B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B92"/>
    <w:rPr>
      <w:i/>
      <w:iCs/>
      <w:color w:val="000000" w:themeColor="text1"/>
    </w:rPr>
  </w:style>
  <w:style w:type="paragraph" w:styleId="a9">
    <w:name w:val="Balloon Text"/>
    <w:basedOn w:val="a"/>
    <w:link w:val="aa"/>
    <w:uiPriority w:val="99"/>
    <w:semiHidden/>
    <w:unhideWhenUsed/>
    <w:rsid w:val="008B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2E13-EDC4-431D-A56B-FAA6CD4B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RePack by Diakov</cp:lastModifiedBy>
  <cp:revision>12</cp:revision>
  <cp:lastPrinted>2023-05-02T11:38:00Z</cp:lastPrinted>
  <dcterms:created xsi:type="dcterms:W3CDTF">2013-02-08T11:38:00Z</dcterms:created>
  <dcterms:modified xsi:type="dcterms:W3CDTF">2023-05-02T11:39:00Z</dcterms:modified>
</cp:coreProperties>
</file>